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A4" w:rsidRPr="003C5260" w:rsidRDefault="00E617F8" w:rsidP="00E617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17F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7675" cy="742950"/>
            <wp:effectExtent l="19050" t="0" r="9525" b="0"/>
            <wp:docPr id="3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A4" w:rsidRPr="003C5260" w:rsidRDefault="00CD17A4" w:rsidP="00CD17A4">
      <w:pPr>
        <w:spacing w:after="0" w:line="240" w:lineRule="auto"/>
        <w:ind w:left="5812"/>
        <w:rPr>
          <w:rFonts w:ascii="Times New Roman" w:hAnsi="Times New Roman" w:cs="Times New Roman"/>
          <w:i/>
          <w:sz w:val="18"/>
          <w:szCs w:val="18"/>
        </w:rPr>
      </w:pPr>
    </w:p>
    <w:p w:rsidR="00CD17A4" w:rsidRPr="003C5260" w:rsidRDefault="00CD17A4" w:rsidP="00CA30C7">
      <w:pPr>
        <w:pStyle w:val="af0"/>
        <w:tabs>
          <w:tab w:val="left" w:pos="709"/>
        </w:tabs>
        <w:outlineLvl w:val="0"/>
        <w:rPr>
          <w:b/>
          <w:sz w:val="24"/>
        </w:rPr>
      </w:pPr>
      <w:r w:rsidRPr="003C5260">
        <w:rPr>
          <w:b/>
          <w:sz w:val="24"/>
        </w:rPr>
        <w:t>РОССИЙСКАЯ ФЕДЕРАЦИЯ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F8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F8">
        <w:rPr>
          <w:rFonts w:ascii="Times New Roman" w:eastAsia="Times New Roman" w:hAnsi="Times New Roman" w:cs="Times New Roman"/>
          <w:b/>
          <w:sz w:val="24"/>
          <w:szCs w:val="24"/>
        </w:rPr>
        <w:t>ТАЦИНСКИЙ РАЙОН</w:t>
      </w:r>
    </w:p>
    <w:p w:rsidR="00CD17A4" w:rsidRPr="003C5260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CD17A4" w:rsidRPr="003C5260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«МИХАЙЛОВСКОЕ СЕЛЬСКОЕ ПОСЕЛЕНИЕ»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17F8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CD17A4" w:rsidRPr="003C5260" w:rsidRDefault="00CD17A4" w:rsidP="00CD1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:rsidR="00E617F8" w:rsidRDefault="00E617F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A4" w:rsidRDefault="00B22B8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7F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617F8" w:rsidRPr="003C5260" w:rsidRDefault="00E617F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A4" w:rsidRDefault="00CA30C7" w:rsidP="00E61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E617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>6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 xml:space="preserve">.                            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17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>1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х. Михайлов</w:t>
      </w:r>
    </w:p>
    <w:p w:rsidR="00E617F8" w:rsidRPr="00CA30C7" w:rsidRDefault="00E617F8" w:rsidP="00CA3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0C7" w:rsidRPr="00CA30C7" w:rsidRDefault="00CA30C7" w:rsidP="00CA3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0C7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на </w:t>
      </w:r>
    </w:p>
    <w:p w:rsidR="00CA30C7" w:rsidRPr="00CA30C7" w:rsidRDefault="00CA30C7" w:rsidP="00CA3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0C7">
        <w:rPr>
          <w:rFonts w:ascii="Times New Roman" w:hAnsi="Times New Roman" w:cs="Times New Roman"/>
          <w:b/>
          <w:sz w:val="28"/>
          <w:szCs w:val="28"/>
        </w:rPr>
        <w:t xml:space="preserve">должность главы Администрации </w:t>
      </w:r>
    </w:p>
    <w:p w:rsidR="00CA30C7" w:rsidRPr="00CA30C7" w:rsidRDefault="00CA30C7" w:rsidP="00CA3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0C7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</w:p>
    <w:p w:rsidR="00CA30C7" w:rsidRPr="00CA30C7" w:rsidRDefault="00CA30C7" w:rsidP="00CA30C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Михайловского сельского поселения</w:t>
      </w:r>
    </w:p>
    <w:p w:rsidR="00CA30C7" w:rsidRPr="00CA30C7" w:rsidRDefault="00CA30C7" w:rsidP="00CA30C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РЕШИЛО:</w:t>
      </w:r>
    </w:p>
    <w:p w:rsidR="00CA30C7" w:rsidRPr="00CA30C7" w:rsidRDefault="00CA30C7" w:rsidP="00CA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1. Утвердить порядок проведения конкурса на замещение должности главы Администрации Михайловского сельского поселения согласно приложению № 1.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2. Утвердить условия контракта для главы Администрации Михайловского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CA30C7" w:rsidRDefault="00CA30C7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76083" w:rsidRDefault="00C76083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83" w:rsidRDefault="00C76083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83" w:rsidRDefault="00C76083" w:rsidP="00C7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</w:p>
    <w:p w:rsidR="00C76083" w:rsidRPr="00CA30C7" w:rsidRDefault="00C76083" w:rsidP="00C7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А.Н. Хлопов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pStyle w:val="ConsPlusNormal"/>
      </w:pPr>
      <w:r w:rsidRPr="00CA30C7">
        <w:br w:type="page"/>
      </w:r>
    </w:p>
    <w:p w:rsidR="00CA30C7" w:rsidRPr="00CA30C7" w:rsidRDefault="00CA30C7" w:rsidP="00CA30C7">
      <w:pPr>
        <w:pStyle w:val="ConsPlusNormal"/>
        <w:ind w:left="5387"/>
        <w:jc w:val="center"/>
      </w:pPr>
      <w:r w:rsidRPr="00CA30C7">
        <w:lastRenderedPageBreak/>
        <w:t>Приложение № 1</w:t>
      </w:r>
    </w:p>
    <w:p w:rsidR="00CA30C7" w:rsidRPr="00CA30C7" w:rsidRDefault="00CA30C7" w:rsidP="00CA30C7">
      <w:pPr>
        <w:pStyle w:val="ConsPlusNormal"/>
        <w:ind w:left="5387"/>
        <w:jc w:val="center"/>
      </w:pPr>
      <w:r w:rsidRPr="00CA30C7">
        <w:t>к решению Собрания депутатов Михайловского сельского поселения</w:t>
      </w:r>
    </w:p>
    <w:p w:rsidR="00CA30C7" w:rsidRPr="00CA30C7" w:rsidRDefault="00CA30C7" w:rsidP="00CA30C7">
      <w:pPr>
        <w:pStyle w:val="ConsPlusNormal"/>
        <w:ind w:left="5387"/>
        <w:jc w:val="center"/>
      </w:pPr>
      <w:r>
        <w:t>от 05.09.</w:t>
      </w:r>
      <w:r w:rsidRPr="00CA30C7">
        <w:t xml:space="preserve">2016 года № </w:t>
      </w:r>
      <w:r>
        <w:t>179</w:t>
      </w:r>
    </w:p>
    <w:p w:rsidR="00CA30C7" w:rsidRPr="00CA30C7" w:rsidRDefault="00CA30C7" w:rsidP="00CA30C7">
      <w:pPr>
        <w:pStyle w:val="ConsPlusNormal"/>
        <w:jc w:val="center"/>
      </w:pPr>
    </w:p>
    <w:p w:rsidR="00CA30C7" w:rsidRPr="00CA30C7" w:rsidRDefault="00CA30C7" w:rsidP="00CA30C7">
      <w:pPr>
        <w:pStyle w:val="ConsPlusNormal"/>
        <w:jc w:val="center"/>
      </w:pPr>
    </w:p>
    <w:p w:rsidR="00CA30C7" w:rsidRPr="00CA30C7" w:rsidRDefault="00CA30C7" w:rsidP="00CA30C7">
      <w:pPr>
        <w:pStyle w:val="ConsPlusNormal"/>
        <w:jc w:val="center"/>
        <w:rPr>
          <w:bCs/>
        </w:rPr>
      </w:pPr>
      <w:r w:rsidRPr="00CA30C7">
        <w:rPr>
          <w:bCs/>
        </w:rPr>
        <w:t>ПОРЯДОК</w:t>
      </w:r>
    </w:p>
    <w:p w:rsidR="00CA30C7" w:rsidRPr="00CA30C7" w:rsidRDefault="00CA30C7" w:rsidP="00CA30C7">
      <w:pPr>
        <w:pStyle w:val="ConsPlusNormal"/>
        <w:jc w:val="center"/>
        <w:rPr>
          <w:bCs/>
        </w:rPr>
      </w:pPr>
      <w:r w:rsidRPr="00CA30C7">
        <w:rPr>
          <w:bCs/>
        </w:rPr>
        <w:t>проведения</w:t>
      </w:r>
      <w:r w:rsidRPr="00CA30C7">
        <w:t xml:space="preserve"> конкурса на замещение должности главы Администрации Михайловского сельского поселения</w:t>
      </w:r>
    </w:p>
    <w:p w:rsidR="00CA30C7" w:rsidRPr="00CA30C7" w:rsidRDefault="00CA30C7" w:rsidP="00CA30C7">
      <w:pPr>
        <w:pStyle w:val="ConsPlusNormal"/>
        <w:jc w:val="center"/>
      </w:pPr>
    </w:p>
    <w:p w:rsidR="00CA30C7" w:rsidRPr="00CA30C7" w:rsidRDefault="00CA30C7" w:rsidP="00CA30C7">
      <w:pPr>
        <w:pStyle w:val="ConsPlusNormal"/>
        <w:jc w:val="center"/>
      </w:pPr>
      <w:r w:rsidRPr="00CA30C7">
        <w:t>1. Формирование и организация деятельности комиссии по проведению конкурса на замещение должности главы Администрации Михайловского сельского поселения</w:t>
      </w:r>
    </w:p>
    <w:p w:rsidR="00CA30C7" w:rsidRPr="00CA30C7" w:rsidRDefault="00CA30C7" w:rsidP="00CA30C7">
      <w:pPr>
        <w:pStyle w:val="ConsPlusNormal"/>
        <w:ind w:firstLine="851"/>
        <w:jc w:val="both"/>
      </w:pP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1.Организация и проведение конкурса на замещение должности главы Администрации Михайловского сельского поселения (далее – конкурс) осуществляются комиссией по проведению конкурса на замещение должности главы Администрации Михайловского сельского поселения (далее – конкурсная комиссия).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2. Общее число членов конкурсной комиссии составляет 6 человек.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Половина членов конкурсной комиссии назначается Собранием депутатов Михайловского сельского поселения, а другая половина – главой Администрации Тацинского района.</w:t>
      </w:r>
    </w:p>
    <w:p w:rsidR="00CA30C7" w:rsidRPr="00CA30C7" w:rsidRDefault="00CA30C7" w:rsidP="00CA30C7">
      <w:pPr>
        <w:pStyle w:val="ConsPlusNormal"/>
        <w:jc w:val="both"/>
      </w:pPr>
      <w:r w:rsidRPr="00CA30C7">
        <w:t>До назначения на должность главы Администрации Тацинского района указанные полномочия реализует Глава Тацинского района.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3. Кандидатов в состав конкурсной комиссии от Собрания депутатов Михайловского сельского поселения вправе выдвигать председатель Собрания депутатов – глава Михайловского сельского поселения, депутаты Собрания депутатов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До избрания на должность председателя Собрания депутатов – главы Михайловского сельского поселения указанные полномочия реализует Глава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В состав конкурсной комиссии не могут быть выдвинуты кандидаты, являющиеся депутатами Собрания депутатов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5. Решение о назначении половины членов конкурсной комиссии принимается Собранием депутатов Михайловского сельского поселения большинством голосов от установленной численности депутатов Собрания депутатов Михайловского сельского поселения одновременно с принятием решения об объявлении конкурса.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lastRenderedPageBreak/>
        <w:t>7. Председатель конкурсной комиссии: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осуществляет общее руководство работой конкурсной комиссии;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созывает заседания конкурсной комиссии, председательствует на ее заседаниях;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распределяет обязанности между членами конкурсной комиссии;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подписывает протоколы заседаний конкурсной комиссии и принятые конкурсной комиссией решения;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представляет конкурсную комиссию в отношениях с кандидатами </w:t>
      </w:r>
      <w:r w:rsidRPr="00CA30C7">
        <w:rPr>
          <w:rFonts w:eastAsia="Times New Roman"/>
          <w:kern w:val="1"/>
        </w:rPr>
        <w:t xml:space="preserve">на </w:t>
      </w:r>
      <w:r w:rsidRPr="00CA30C7">
        <w:t>должность главы Администрации Михайловского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представляет на заседании Собрания депутатов Михайловского сельского поселения принятое по результатам конкурса решение конкурсной комиссии;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осуществляет иные полномочия, предусмотренные настоящим порядком.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CA30C7" w:rsidRPr="00CA30C7" w:rsidRDefault="00CA30C7" w:rsidP="00CA30C7">
      <w:pPr>
        <w:pStyle w:val="ConsPlusNormal"/>
        <w:jc w:val="both"/>
      </w:pPr>
      <w:r w:rsidRPr="00CA30C7"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10. Секретарь конкурсной комиссии: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осуществляет организационное обеспечение деятельности конкурсной комиссии;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ведет делопроизводство конкурсной комиссии;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принимает и регистрирует документы от кандидатов на должность главы Администрации Михайловского сельского поселения;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Михайловского сельского поселения, иных заинтересованных лиц о дате, времени и месте заседания конкурсной комиссии;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ведет и оформляет протоколы заседаний конкурсной комиссии;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оформляет и подписывает принятые конкурсной комиссией решения;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решает иные вопросы, связанные с подготовкой и проведением заседаний конкурсной комиссии.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11. До избрания секретаря конкурсной комиссии его обязанности исполняет член конкурсной комиссии, определяемый Собранием депутатов Михайловского сельского поселения из числа назначенных им членов конкурсной комиссии.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12. Организационной формой деятельности конкурсной комиссии являются заседания.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14. Полномочия члена конкурсной комиссии прекращаются досрочно по решению конкурсной комиссии в случаях: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смерти члена конкурсной комиссии;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подачи членом конкурсной комиссии заявления в письменной форме о сложении своих полномочий;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Михайловского сельского поселения и (или) глава Администрации Тацинского района назначают соответствующих членов конкурсной комиссии взамен выбывших.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17. Конкурсная комиссия осуществляет свои полномочия до дня принятия Собранием депутатов Михайловского сельского поселения решения о назначении на должность главы Администрации Михайловского сельского поселения одного из кандидатов, представленных конкурсной комиссией по результатам конкурса.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18. Документы конкурсной комиссии по окончании конкурса передаются председателем конкурсной комиссии на хранение в Администрацию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19. Документы конкурсной комиссии подлежат хранению в Администрации Михайловского сельского поселения в течение пяти лет.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Михайловского сельского поселения, по их письменному запросу.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CA30C7" w:rsidRPr="00CA30C7" w:rsidRDefault="00CA30C7" w:rsidP="00CA30C7">
      <w:pPr>
        <w:pStyle w:val="ConsPlusNormal"/>
        <w:ind w:firstLine="851"/>
        <w:jc w:val="both"/>
      </w:pPr>
    </w:p>
    <w:p w:rsidR="00CA30C7" w:rsidRPr="00CA30C7" w:rsidRDefault="00CA30C7" w:rsidP="00CA30C7">
      <w:pPr>
        <w:pStyle w:val="ConsPlusNormal"/>
        <w:jc w:val="center"/>
      </w:pPr>
      <w:r w:rsidRPr="00CA30C7">
        <w:t>2. Объявление конкурса</w:t>
      </w:r>
    </w:p>
    <w:p w:rsidR="00CA30C7" w:rsidRPr="00CA30C7" w:rsidRDefault="00CA30C7" w:rsidP="00CA30C7">
      <w:pPr>
        <w:pStyle w:val="ConsPlusNormal"/>
        <w:ind w:firstLine="851"/>
        <w:jc w:val="both"/>
      </w:pP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1. Решение об объявлении конкурса принимается Собранием депутатов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lastRenderedPageBreak/>
        <w:t>2. Решением об объявлении конкурса в обязательном порядке утверждаются: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Михайловского сельского поселения в конкурсную комиссию, а так же условия конкурса;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2) проект контракта, заключаемого с главой Администрации Михайловского сельского поселения.</w:t>
      </w:r>
    </w:p>
    <w:p w:rsidR="00CA30C7" w:rsidRPr="00CA30C7" w:rsidRDefault="00CA30C7" w:rsidP="00CA30C7">
      <w:pPr>
        <w:pStyle w:val="ConsPlusNormal"/>
        <w:jc w:val="both"/>
      </w:pPr>
      <w:r w:rsidRPr="00CA30C7">
        <w:t>3. Решение Собрания депутатов Михайловского сельского поселения об объявлении конкурса подлежит официальному опубликованию и размещению на официальном сайте Администрации Михайловского сельского поселения и (или) Собрания депутатов Михайловского сельского поселения не позднее чем за 20 дней до дня проведения конкурса.</w:t>
      </w:r>
    </w:p>
    <w:p w:rsidR="00CA30C7" w:rsidRPr="00CA30C7" w:rsidRDefault="00CA30C7" w:rsidP="00CA30C7">
      <w:pPr>
        <w:pStyle w:val="ConsPlusNormal"/>
        <w:ind w:firstLine="709"/>
        <w:jc w:val="both"/>
      </w:pPr>
    </w:p>
    <w:p w:rsidR="00CA30C7" w:rsidRPr="00CA30C7" w:rsidRDefault="00CA30C7" w:rsidP="00CA30C7">
      <w:pPr>
        <w:pStyle w:val="ConsPlusNormal"/>
        <w:jc w:val="center"/>
      </w:pPr>
      <w:r w:rsidRPr="00CA30C7">
        <w:t>3.Условия конкурса</w:t>
      </w:r>
    </w:p>
    <w:p w:rsidR="00CA30C7" w:rsidRPr="00CA30C7" w:rsidRDefault="00CA30C7" w:rsidP="00CA30C7">
      <w:pPr>
        <w:pStyle w:val="ConsPlusNormal"/>
        <w:ind w:firstLine="709"/>
        <w:jc w:val="both"/>
      </w:pP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Михайловского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A30C7" w:rsidRPr="00CA30C7" w:rsidRDefault="00CA30C7" w:rsidP="00CA3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2. Кандидат на замещение должности главы Администрации Михайловского сельского поселения(далее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CA30C7">
        <w:rPr>
          <w:rFonts w:ascii="Times New Roman" w:eastAsia="Arial" w:hAnsi="Times New Roman" w:cs="Times New Roman"/>
          <w:sz w:val="28"/>
          <w:szCs w:val="28"/>
        </w:rPr>
        <w:t>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3. Для участия в конкурсе гражданин представляет следующие документы: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заявление о допуске к участию в конкурсе по форме согласно приложению № 1 к настоящему порядку;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собственноручно заполненную и подписанную анкету по форме</w:t>
      </w:r>
      <w:r w:rsidRPr="00CA30C7">
        <w:rPr>
          <w:rStyle w:val="a7"/>
        </w:rPr>
        <w:footnoteReference w:id="2"/>
      </w:r>
      <w:r w:rsidRPr="00CA30C7">
        <w:t>, установленной уполномоченным Правительством Российской Федерации федеральным органом исполнительной власти;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копию паспорта;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копию трудовой книжки, за исключением случаев, когда трудовой договор (контракт) заключается впервые;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копию документа об образовании;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копии документов воинского учета – для граждан, пребывающих в запасе, и лиц, подлежащих призыву на военную службу;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lastRenderedPageBreak/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</w:p>
    <w:p w:rsidR="00CA30C7" w:rsidRPr="00CA30C7" w:rsidRDefault="00CA30C7" w:rsidP="00CA30C7">
      <w:pPr>
        <w:pStyle w:val="ConsPlusNormal"/>
        <w:ind w:firstLine="709"/>
        <w:jc w:val="center"/>
      </w:pPr>
      <w:r w:rsidRPr="00CA30C7">
        <w:t>4. Прием документов для участия в конкурсе</w:t>
      </w:r>
    </w:p>
    <w:p w:rsidR="00CA30C7" w:rsidRPr="00CA30C7" w:rsidRDefault="00CA30C7" w:rsidP="00CA30C7">
      <w:pPr>
        <w:pStyle w:val="ConsPlusNormal"/>
        <w:ind w:firstLine="709"/>
        <w:jc w:val="both"/>
      </w:pP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11раздела1 настоящего порядка (далее также – секретарь конкурсной комиссии).</w:t>
      </w:r>
    </w:p>
    <w:p w:rsidR="00CA30C7" w:rsidRPr="00CA30C7" w:rsidRDefault="00CA30C7" w:rsidP="00CA30C7">
      <w:pPr>
        <w:pStyle w:val="ConsPlusNormal"/>
        <w:jc w:val="both"/>
      </w:pPr>
      <w:r w:rsidRPr="00CA30C7">
        <w:t>2. Гражданин, изъявивший желание участвовать в конкурсе, в сроки, установленные Собранием депутатов Михайловского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3. К документам, указанным в пунктах3, 4раздела 3 настоящего порядка, гражданином прилагается их опись в двух экземплярах по форме согласно приложению № 2к настоящему порядку. 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8. Секретарь конкурсной комиссии отказывает гражданину в приеме документов в случаях: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отсутствия одного или нескольких документов (их копий), предусмотренныхпунктом3 раздела 3 настоящего порядка;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lastRenderedPageBreak/>
        <w:t>несоответствия перечня документов, указанных в описи, фактически представленным документам;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нарушения установленных Собранием депутатов Михайловского сельского поселения сроков представления документов;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нарушения требования о личном представлении документов в конкурсную комиссию.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С момента поступления указанного заявления в конкурсную комиссию гражданин считается снявшим свою кандидатуру.</w:t>
      </w:r>
    </w:p>
    <w:p w:rsidR="00CA30C7" w:rsidRPr="00CA30C7" w:rsidRDefault="00CA30C7" w:rsidP="00CA30C7">
      <w:pPr>
        <w:pStyle w:val="ConsPlusNormal"/>
        <w:ind w:firstLine="709"/>
        <w:jc w:val="both"/>
      </w:pPr>
    </w:p>
    <w:p w:rsidR="00CA30C7" w:rsidRPr="00CA30C7" w:rsidRDefault="00CA30C7" w:rsidP="00CA30C7">
      <w:pPr>
        <w:pStyle w:val="aff1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CA30C7"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CA30C7" w:rsidRPr="00CA30C7" w:rsidRDefault="00CA30C7" w:rsidP="00CA30C7">
      <w:pPr>
        <w:pStyle w:val="aff1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1.Продолжительность и регламент проведения конкурса определяются конкурсной комиссией.</w:t>
      </w:r>
    </w:p>
    <w:p w:rsidR="00CA30C7" w:rsidRPr="00CA30C7" w:rsidRDefault="00CA30C7" w:rsidP="00CA30C7">
      <w:pPr>
        <w:pStyle w:val="ConsPlusNormal"/>
        <w:jc w:val="both"/>
      </w:pPr>
      <w:r w:rsidRPr="00CA30C7"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2. Конкурсные процедуры, предусмотренные настоящим разделом, проводятся на одном заседании конкурсной комиссии.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«Михайловское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CA30C7" w:rsidRPr="00CA30C7" w:rsidRDefault="00CA30C7" w:rsidP="00CA30C7">
      <w:pPr>
        <w:pStyle w:val="ConsPlusNormal"/>
        <w:ind w:firstLine="709"/>
        <w:jc w:val="both"/>
      </w:pPr>
      <w:bookmarkStart w:id="1" w:name="Par117"/>
      <w:bookmarkEnd w:id="1"/>
      <w:r w:rsidRPr="00CA30C7"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</w:t>
      </w:r>
      <w:r w:rsidRPr="00CA30C7">
        <w:lastRenderedPageBreak/>
        <w:t>муниципальной службе в Ростовской области» и иных нормативных правовых актов;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«Михайловское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раздела). 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 xml:space="preserve">В остальных случаях уведомление объявляется кандидатам лично. </w:t>
      </w:r>
    </w:p>
    <w:p w:rsidR="00CA30C7" w:rsidRPr="00CA30C7" w:rsidRDefault="00CA30C7" w:rsidP="00CA30C7">
      <w:pPr>
        <w:pStyle w:val="ConsPlusNormal"/>
        <w:ind w:firstLine="709"/>
        <w:jc w:val="both"/>
      </w:pPr>
      <w:bookmarkStart w:id="2" w:name="Par130"/>
      <w:bookmarkEnd w:id="2"/>
      <w:r w:rsidRPr="00CA30C7"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1) о проведении конкурсных испытаний с утверждением кандидатов, допущенных к участию в их прохождении;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2) о признании конкурса несостоявшимся, в случаях: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допуска к прохождению конкурсных испытаний менее двух кандидатов;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10.</w:t>
      </w:r>
      <w:r w:rsidR="00C76083">
        <w:t xml:space="preserve"> </w:t>
      </w:r>
      <w:r w:rsidRPr="00CA30C7">
        <w:t>В случае признания конкурса несостоявшимся, конкурсная комиссия направляет соответствующее решение в Собрание депутатов Михайловского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Михайловского сельского поселения.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12. В конкурсные испытания входят профессиональное тестирование и собеседование с кандидатами.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местного самоуправления;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служба и противодействие коррупции;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экономическая основа местного самоуправления;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градостроительная и дорожная деятельность;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жилищно-коммунальное хозяйство.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Михайловского сельского поселения, целей, задач и иных аспектов деятельности главы Администрации Михайловского сельского поселения.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Михайловского сельского поселения.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 w:rsidRPr="00CA30C7">
        <w:rPr>
          <w:rFonts w:ascii="Times New Roman" w:hAnsi="Times New Roman" w:cs="Times New Roman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количество баллов – 30.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CA30C7" w:rsidRPr="00CA30C7" w:rsidRDefault="00CA30C7" w:rsidP="00CA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0C7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lastRenderedPageBreak/>
        <w:t>22.</w:t>
      </w:r>
      <w:r w:rsidR="00C76083">
        <w:t xml:space="preserve"> </w:t>
      </w:r>
      <w:r w:rsidRPr="00CA30C7">
        <w:t>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23.</w:t>
      </w:r>
      <w:r w:rsidR="00C76083">
        <w:t xml:space="preserve"> </w:t>
      </w:r>
      <w:r w:rsidRPr="00CA30C7">
        <w:t>По итогам проведения конкурсных испытаний конкурсная комиссия принимает одно из следующих решений: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1) о признании конкурса состоявшимся и о предложении двух кандидатов, получивших наивысшую оценку по итогам конкурса, Собранию депутатов Михайловского сельского поселения для принятия решения о назначении одного из них на должность главы Администрации Михайловского сельского поселения;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2) о признании конкурса несостоявшимся в случаях: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отзыва заявлений кандидатами, в результате которого в конкурсных испытаниях приняли участие менее двух кандидатов;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неявки кандидатов, в результате которой в конкурсных испытаниях приняли участие менее двух кандидатов.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24. В случае признания конкурса несостоявшимся конкурсная комиссия направляет соответствующее решение в Собрание депутатов Михайловского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A30C7" w:rsidRPr="00CA30C7" w:rsidRDefault="00C76083" w:rsidP="00C76083">
      <w:pPr>
        <w:pStyle w:val="ConsPlusNormal"/>
        <w:jc w:val="both"/>
      </w:pPr>
      <w:r>
        <w:t xml:space="preserve">          </w:t>
      </w:r>
      <w:r w:rsidR="00CA30C7" w:rsidRPr="00CA30C7">
        <w:t>25.</w:t>
      </w:r>
      <w:r>
        <w:t xml:space="preserve"> </w:t>
      </w:r>
      <w:r w:rsidR="00CA30C7" w:rsidRPr="00CA30C7">
        <w:t>Решение конкурсной комиссии по результатам проведения конкурса направляется в Собрание депутатов Михайловского сельского поселения не позднее следующего дня после принятия решения.</w:t>
      </w:r>
    </w:p>
    <w:p w:rsidR="00CA30C7" w:rsidRPr="00CA30C7" w:rsidRDefault="00CA30C7" w:rsidP="00CA30C7">
      <w:pPr>
        <w:pStyle w:val="ConsPlusNormal"/>
        <w:ind w:firstLine="709"/>
        <w:jc w:val="both"/>
      </w:pPr>
      <w:r w:rsidRPr="00CA30C7"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CA30C7" w:rsidRPr="00CA30C7" w:rsidRDefault="00CA30C7" w:rsidP="00CA30C7">
      <w:pPr>
        <w:pStyle w:val="ConsPlusNormal"/>
        <w:ind w:left="5103"/>
        <w:jc w:val="center"/>
        <w:rPr>
          <w:sz w:val="24"/>
          <w:szCs w:val="24"/>
        </w:rPr>
      </w:pPr>
      <w:r w:rsidRPr="00CA30C7">
        <w:br w:type="page"/>
      </w:r>
      <w:r w:rsidRPr="00CA30C7">
        <w:rPr>
          <w:sz w:val="24"/>
          <w:szCs w:val="24"/>
        </w:rPr>
        <w:lastRenderedPageBreak/>
        <w:t>Приложение № 1</w:t>
      </w:r>
    </w:p>
    <w:p w:rsidR="00CA30C7" w:rsidRPr="00CA30C7" w:rsidRDefault="00CA30C7" w:rsidP="00CA30C7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CA30C7">
        <w:rPr>
          <w:sz w:val="24"/>
          <w:szCs w:val="24"/>
        </w:rPr>
        <w:t xml:space="preserve">к </w:t>
      </w:r>
      <w:r w:rsidRPr="00CA30C7">
        <w:rPr>
          <w:bCs/>
          <w:sz w:val="24"/>
          <w:szCs w:val="24"/>
        </w:rPr>
        <w:t>порядку проведения</w:t>
      </w:r>
      <w:r w:rsidRPr="00CA30C7">
        <w:rPr>
          <w:sz w:val="24"/>
          <w:szCs w:val="24"/>
        </w:rPr>
        <w:t xml:space="preserve"> конкурса на замещение должности главы Администрации Михайловского сельского поселения</w:t>
      </w:r>
    </w:p>
    <w:p w:rsidR="00CA30C7" w:rsidRPr="00CA30C7" w:rsidRDefault="00CA30C7" w:rsidP="00CA30C7">
      <w:pPr>
        <w:pStyle w:val="ConsPlusNormal"/>
        <w:outlineLvl w:val="0"/>
      </w:pPr>
    </w:p>
    <w:p w:rsidR="00CA30C7" w:rsidRPr="00CA30C7" w:rsidRDefault="00CA30C7" w:rsidP="00CA30C7">
      <w:pPr>
        <w:pStyle w:val="ConsPlusNormal"/>
        <w:jc w:val="both"/>
        <w:outlineLvl w:val="0"/>
      </w:pPr>
      <w:r w:rsidRPr="00CA30C7">
        <w:t>В комиссию по проведению конкурса на замещение должности главы Администрации Михайловского сельского поселения</w:t>
      </w:r>
    </w:p>
    <w:p w:rsidR="00CA30C7" w:rsidRPr="00CA30C7" w:rsidRDefault="00CA30C7" w:rsidP="00CA30C7">
      <w:pPr>
        <w:pStyle w:val="ConsPlusNormal"/>
        <w:outlineLvl w:val="0"/>
      </w:pPr>
    </w:p>
    <w:p w:rsidR="00CA30C7" w:rsidRPr="00CA30C7" w:rsidRDefault="00CA30C7" w:rsidP="00CA30C7">
      <w:pPr>
        <w:pStyle w:val="ConsPlusNormal"/>
        <w:outlineLvl w:val="0"/>
      </w:pPr>
      <w:r w:rsidRPr="00CA30C7">
        <w:t>_______________________________</w:t>
      </w:r>
    </w:p>
    <w:p w:rsidR="00CA30C7" w:rsidRPr="00CA30C7" w:rsidRDefault="00CA30C7" w:rsidP="00CA30C7">
      <w:pPr>
        <w:pStyle w:val="ConsPlusNormal"/>
        <w:jc w:val="center"/>
        <w:outlineLvl w:val="0"/>
        <w:rPr>
          <w:sz w:val="20"/>
          <w:szCs w:val="20"/>
        </w:rPr>
      </w:pPr>
      <w:r w:rsidRPr="00CA30C7">
        <w:rPr>
          <w:sz w:val="20"/>
          <w:szCs w:val="20"/>
        </w:rPr>
        <w:t>(Ф.И.О. заявителя)</w:t>
      </w:r>
    </w:p>
    <w:p w:rsidR="00CA30C7" w:rsidRPr="00CA30C7" w:rsidRDefault="00CA30C7" w:rsidP="00CA30C7">
      <w:pPr>
        <w:pStyle w:val="ConsPlusNormal"/>
        <w:outlineLvl w:val="0"/>
      </w:pPr>
      <w:r w:rsidRPr="00CA30C7">
        <w:t>_______________________________ ,</w:t>
      </w:r>
    </w:p>
    <w:p w:rsidR="00CA30C7" w:rsidRPr="00CA30C7" w:rsidRDefault="00CA30C7" w:rsidP="00CA30C7">
      <w:pPr>
        <w:pStyle w:val="ConsPlusNormal"/>
        <w:outlineLvl w:val="0"/>
      </w:pPr>
      <w:r w:rsidRPr="00CA30C7">
        <w:t>проживающего по адресу:</w:t>
      </w:r>
    </w:p>
    <w:p w:rsidR="00CA30C7" w:rsidRPr="00CA30C7" w:rsidRDefault="00CA30C7" w:rsidP="00CA30C7">
      <w:pPr>
        <w:pStyle w:val="ConsPlusNormal"/>
        <w:outlineLvl w:val="0"/>
      </w:pPr>
      <w:r w:rsidRPr="00CA30C7">
        <w:t>_______________________________</w:t>
      </w:r>
    </w:p>
    <w:p w:rsidR="00CA30C7" w:rsidRPr="00CA30C7" w:rsidRDefault="00CA30C7" w:rsidP="00CA30C7">
      <w:pPr>
        <w:pStyle w:val="ConsPlusNormal"/>
        <w:outlineLvl w:val="0"/>
      </w:pPr>
      <w:r w:rsidRPr="00CA30C7">
        <w:t>_______________________________</w:t>
      </w:r>
    </w:p>
    <w:p w:rsidR="00CA30C7" w:rsidRPr="00CA30C7" w:rsidRDefault="00CA30C7" w:rsidP="00CA30C7">
      <w:pPr>
        <w:pStyle w:val="ConsPlusNormal"/>
        <w:outlineLvl w:val="0"/>
      </w:pPr>
      <w:r w:rsidRPr="00CA30C7">
        <w:t>_______________________________</w:t>
      </w:r>
    </w:p>
    <w:p w:rsidR="00CA30C7" w:rsidRPr="00CA30C7" w:rsidRDefault="00CA30C7" w:rsidP="00CA30C7">
      <w:pPr>
        <w:pStyle w:val="ConsPlusNormal"/>
        <w:outlineLvl w:val="0"/>
      </w:pPr>
      <w:r w:rsidRPr="00CA30C7">
        <w:t>контактный телефон _____________</w:t>
      </w:r>
    </w:p>
    <w:p w:rsidR="00CA30C7" w:rsidRPr="00CA30C7" w:rsidRDefault="00CA30C7" w:rsidP="00CA30C7">
      <w:pPr>
        <w:pStyle w:val="ConsPlusNormal"/>
        <w:outlineLvl w:val="0"/>
      </w:pPr>
    </w:p>
    <w:p w:rsidR="00CA30C7" w:rsidRPr="00CA30C7" w:rsidRDefault="00CA30C7" w:rsidP="00CA30C7">
      <w:pPr>
        <w:pStyle w:val="ConsPlusNormal"/>
        <w:outlineLvl w:val="0"/>
      </w:pPr>
    </w:p>
    <w:p w:rsidR="00CA30C7" w:rsidRPr="00CA30C7" w:rsidRDefault="00CA30C7" w:rsidP="00CA30C7">
      <w:pPr>
        <w:pStyle w:val="ConsPlusNormal"/>
        <w:outlineLvl w:val="0"/>
      </w:pPr>
    </w:p>
    <w:p w:rsidR="00CA30C7" w:rsidRPr="00CA30C7" w:rsidRDefault="00CA30C7" w:rsidP="00CA30C7">
      <w:pPr>
        <w:pStyle w:val="ConsPlusNormal"/>
        <w:outlineLvl w:val="0"/>
      </w:pPr>
    </w:p>
    <w:p w:rsidR="00CA30C7" w:rsidRPr="00CA30C7" w:rsidRDefault="00CA30C7" w:rsidP="00CA30C7">
      <w:pPr>
        <w:pStyle w:val="ConsPlusNormal"/>
        <w:outlineLvl w:val="0"/>
      </w:pPr>
    </w:p>
    <w:p w:rsidR="00CA30C7" w:rsidRPr="00CA30C7" w:rsidRDefault="00CA30C7" w:rsidP="00CA30C7">
      <w:pPr>
        <w:pStyle w:val="ConsPlusNormal"/>
        <w:outlineLvl w:val="0"/>
      </w:pPr>
    </w:p>
    <w:p w:rsidR="00CA30C7" w:rsidRPr="00CA30C7" w:rsidRDefault="00CA30C7" w:rsidP="00CA30C7">
      <w:pPr>
        <w:pStyle w:val="ConsPlusNormal"/>
        <w:jc w:val="center"/>
        <w:outlineLvl w:val="0"/>
      </w:pPr>
      <w:r w:rsidRPr="00CA30C7">
        <w:t>ЗАЯВЛЕНИЕ</w:t>
      </w:r>
    </w:p>
    <w:p w:rsidR="00CA30C7" w:rsidRPr="00CA30C7" w:rsidRDefault="00CA30C7" w:rsidP="00CA30C7">
      <w:pPr>
        <w:pStyle w:val="ConsPlusNormal"/>
        <w:ind w:firstLine="709"/>
        <w:jc w:val="both"/>
        <w:outlineLvl w:val="0"/>
      </w:pPr>
      <w:r w:rsidRPr="00CA30C7">
        <w:t xml:space="preserve">Прошу допустить меня к участию в конкурсе на замещение должности главы Администрации Михайловского сельского поселения, назначенном в соответствии с решением Собрания депутатов Михайловского сельского поселения от ______________ №_____. </w:t>
      </w:r>
    </w:p>
    <w:p w:rsidR="00CA30C7" w:rsidRPr="00CA30C7" w:rsidRDefault="00CA30C7" w:rsidP="00CA30C7">
      <w:pPr>
        <w:pStyle w:val="ConsPlusNormal"/>
        <w:ind w:firstLine="709"/>
        <w:jc w:val="both"/>
        <w:outlineLvl w:val="0"/>
      </w:pPr>
      <w:r w:rsidRPr="00CA30C7">
        <w:t>С порядком проведения и условиями конкурса ознакомлен.</w:t>
      </w:r>
    </w:p>
    <w:p w:rsidR="00CA30C7" w:rsidRPr="00CA30C7" w:rsidRDefault="00CA30C7" w:rsidP="00CA30C7">
      <w:pPr>
        <w:pStyle w:val="ConsPlusNormal"/>
        <w:ind w:firstLine="709"/>
        <w:jc w:val="both"/>
        <w:outlineLvl w:val="0"/>
      </w:pPr>
      <w:r w:rsidRPr="00CA30C7"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Михайловского сельского поселения.</w:t>
      </w: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CA30C7">
        <w:rPr>
          <w:rFonts w:ascii="Times New Roman" w:hAnsi="Times New Roman" w:cs="Times New Roman"/>
          <w:sz w:val="28"/>
          <w:szCs w:val="28"/>
        </w:rPr>
        <w:tab/>
      </w:r>
      <w:r w:rsidRPr="00CA30C7">
        <w:rPr>
          <w:rFonts w:ascii="Times New Roman" w:hAnsi="Times New Roman" w:cs="Times New Roman"/>
          <w:sz w:val="28"/>
          <w:szCs w:val="28"/>
        </w:rPr>
        <w:tab/>
      </w:r>
      <w:r w:rsidRPr="00CA30C7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A30C7" w:rsidRPr="00CA30C7" w:rsidRDefault="00CA30C7" w:rsidP="00CA30C7">
      <w:pPr>
        <w:pStyle w:val="ConsPlusNormal"/>
        <w:ind w:firstLine="540"/>
        <w:jc w:val="center"/>
        <w:rPr>
          <w:sz w:val="20"/>
          <w:szCs w:val="20"/>
        </w:rPr>
      </w:pPr>
      <w:r w:rsidRPr="00CA30C7">
        <w:rPr>
          <w:sz w:val="20"/>
          <w:szCs w:val="20"/>
        </w:rPr>
        <w:t>(дата)</w:t>
      </w:r>
      <w:r w:rsidRPr="00CA30C7">
        <w:rPr>
          <w:sz w:val="20"/>
          <w:szCs w:val="20"/>
        </w:rPr>
        <w:tab/>
      </w:r>
      <w:r w:rsidRPr="00CA30C7">
        <w:rPr>
          <w:sz w:val="20"/>
          <w:szCs w:val="20"/>
        </w:rPr>
        <w:tab/>
      </w:r>
      <w:r w:rsidRPr="00CA30C7">
        <w:rPr>
          <w:sz w:val="20"/>
          <w:szCs w:val="20"/>
        </w:rPr>
        <w:tab/>
      </w:r>
      <w:r w:rsidRPr="00CA30C7">
        <w:rPr>
          <w:sz w:val="20"/>
          <w:szCs w:val="20"/>
        </w:rPr>
        <w:tab/>
      </w:r>
      <w:r w:rsidRPr="00CA30C7">
        <w:rPr>
          <w:sz w:val="20"/>
          <w:szCs w:val="20"/>
        </w:rPr>
        <w:tab/>
      </w:r>
      <w:r w:rsidRPr="00CA30C7">
        <w:rPr>
          <w:sz w:val="20"/>
          <w:szCs w:val="20"/>
        </w:rPr>
        <w:tab/>
      </w:r>
      <w:r w:rsidRPr="00CA30C7">
        <w:rPr>
          <w:sz w:val="20"/>
          <w:szCs w:val="20"/>
        </w:rPr>
        <w:tab/>
      </w:r>
      <w:r w:rsidRPr="00CA30C7">
        <w:rPr>
          <w:sz w:val="20"/>
          <w:szCs w:val="20"/>
        </w:rPr>
        <w:tab/>
        <w:t>(подпись)</w:t>
      </w:r>
    </w:p>
    <w:p w:rsidR="00CA30C7" w:rsidRPr="00CA30C7" w:rsidRDefault="00CA30C7" w:rsidP="00CA30C7">
      <w:pPr>
        <w:pStyle w:val="ConsPlusNormal"/>
        <w:ind w:firstLine="540"/>
        <w:jc w:val="both"/>
      </w:pPr>
    </w:p>
    <w:p w:rsidR="00CA30C7" w:rsidRPr="00CA30C7" w:rsidRDefault="00CA30C7" w:rsidP="00CA30C7">
      <w:pPr>
        <w:pStyle w:val="ConsPlusNormal"/>
        <w:ind w:firstLine="540"/>
        <w:jc w:val="both"/>
      </w:pPr>
    </w:p>
    <w:p w:rsidR="00CA30C7" w:rsidRPr="00CA30C7" w:rsidRDefault="00CA30C7" w:rsidP="00CA30C7">
      <w:pPr>
        <w:pStyle w:val="ConsPlusNormal"/>
        <w:outlineLvl w:val="0"/>
      </w:pPr>
      <w:r w:rsidRPr="00CA30C7">
        <w:br w:type="page"/>
      </w:r>
    </w:p>
    <w:p w:rsidR="00CA30C7" w:rsidRPr="00CA30C7" w:rsidRDefault="00CA30C7" w:rsidP="00CA30C7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CA30C7">
        <w:rPr>
          <w:sz w:val="24"/>
          <w:szCs w:val="24"/>
        </w:rPr>
        <w:lastRenderedPageBreak/>
        <w:t>Приложение № 2</w:t>
      </w:r>
    </w:p>
    <w:p w:rsidR="00CA30C7" w:rsidRPr="00CA30C7" w:rsidRDefault="00CA30C7" w:rsidP="00CA30C7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CA30C7">
        <w:rPr>
          <w:sz w:val="24"/>
          <w:szCs w:val="24"/>
        </w:rPr>
        <w:t xml:space="preserve">к </w:t>
      </w:r>
      <w:r w:rsidRPr="00CA30C7">
        <w:rPr>
          <w:bCs/>
          <w:sz w:val="24"/>
          <w:szCs w:val="24"/>
        </w:rPr>
        <w:t>порядку проведения</w:t>
      </w:r>
      <w:r w:rsidRPr="00CA30C7">
        <w:rPr>
          <w:sz w:val="24"/>
          <w:szCs w:val="24"/>
        </w:rPr>
        <w:t xml:space="preserve"> конкурса на замещение должности главы Администрации Михайловского сельского поселения</w:t>
      </w:r>
    </w:p>
    <w:p w:rsidR="00CA30C7" w:rsidRPr="00CA30C7" w:rsidRDefault="00CA30C7" w:rsidP="00CA30C7">
      <w:pPr>
        <w:pStyle w:val="ConsPlusNormal"/>
        <w:ind w:firstLine="540"/>
        <w:jc w:val="both"/>
        <w:rPr>
          <w:sz w:val="24"/>
          <w:szCs w:val="24"/>
        </w:rPr>
      </w:pPr>
    </w:p>
    <w:p w:rsidR="00CA30C7" w:rsidRPr="00CA30C7" w:rsidRDefault="00CA30C7" w:rsidP="00CA30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CA30C7" w:rsidRPr="00CA30C7" w:rsidRDefault="00CA30C7" w:rsidP="00CA30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Михайловского сельского поселения</w:t>
      </w: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30C7" w:rsidRPr="00CA30C7" w:rsidRDefault="00CA30C7" w:rsidP="00CA30C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CA30C7" w:rsidRPr="00CA30C7" w:rsidRDefault="00CA30C7" w:rsidP="00CA30C7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CA30C7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CA30C7" w:rsidRPr="00CA30C7" w:rsidRDefault="00CA30C7" w:rsidP="00CA3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Михайловского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0C7" w:rsidRPr="00CA30C7" w:rsidRDefault="00CA30C7" w:rsidP="00CA3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CA30C7">
              <w:rPr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0C7" w:rsidRPr="00CA30C7" w:rsidRDefault="00CA30C7" w:rsidP="00CA3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CA30C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0C7" w:rsidRPr="00CA30C7" w:rsidRDefault="00CA30C7" w:rsidP="00CA3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CA30C7">
              <w:rPr>
                <w:sz w:val="24"/>
                <w:szCs w:val="24"/>
              </w:rPr>
              <w:t>Количество листов</w:t>
            </w: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30C7" w:rsidRPr="00CA30C7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widowControl w:val="0"/>
              <w:numPr>
                <w:ilvl w:val="0"/>
                <w:numId w:val="2"/>
              </w:numPr>
              <w:suppressAutoHyphens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0C7" w:rsidRPr="00CA30C7" w:rsidRDefault="00CA30C7" w:rsidP="00CA30C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A30C7" w:rsidRPr="00CA30C7" w:rsidRDefault="00CA30C7" w:rsidP="00CA30C7">
      <w:pPr>
        <w:pStyle w:val="ConsPlusNormal"/>
        <w:ind w:firstLine="540"/>
        <w:jc w:val="both"/>
        <w:rPr>
          <w:sz w:val="26"/>
          <w:szCs w:val="26"/>
        </w:rPr>
      </w:pPr>
      <w:r w:rsidRPr="00CA30C7">
        <w:rPr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30C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30C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CA30C7">
        <w:rPr>
          <w:rFonts w:ascii="Times New Roman" w:hAnsi="Times New Roman" w:cs="Times New Roman"/>
          <w:sz w:val="26"/>
          <w:szCs w:val="26"/>
        </w:rPr>
        <w:tab/>
      </w:r>
      <w:r w:rsidRPr="00CA30C7">
        <w:rPr>
          <w:rFonts w:ascii="Times New Roman" w:hAnsi="Times New Roman" w:cs="Times New Roman"/>
          <w:sz w:val="26"/>
          <w:szCs w:val="26"/>
        </w:rPr>
        <w:tab/>
      </w:r>
      <w:r w:rsidRPr="00CA30C7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30C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30C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CA30C7">
        <w:rPr>
          <w:rFonts w:ascii="Times New Roman" w:hAnsi="Times New Roman" w:cs="Times New Roman"/>
          <w:sz w:val="26"/>
          <w:szCs w:val="26"/>
        </w:rPr>
        <w:tab/>
      </w:r>
      <w:r w:rsidRPr="00CA30C7">
        <w:rPr>
          <w:rFonts w:ascii="Times New Roman" w:hAnsi="Times New Roman" w:cs="Times New Roman"/>
          <w:sz w:val="26"/>
          <w:szCs w:val="26"/>
        </w:rPr>
        <w:tab/>
      </w:r>
    </w:p>
    <w:p w:rsidR="00CA30C7" w:rsidRPr="00CA30C7" w:rsidRDefault="00CA30C7" w:rsidP="00CA30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30C7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CA30C7">
        <w:rPr>
          <w:rFonts w:ascii="Times New Roman" w:hAnsi="Times New Roman" w:cs="Times New Roman"/>
          <w:sz w:val="26"/>
          <w:szCs w:val="26"/>
        </w:rPr>
        <w:tab/>
      </w:r>
      <w:r w:rsidRPr="00CA30C7">
        <w:rPr>
          <w:rFonts w:ascii="Times New Roman" w:hAnsi="Times New Roman" w:cs="Times New Roman"/>
          <w:sz w:val="26"/>
          <w:szCs w:val="26"/>
        </w:rPr>
        <w:tab/>
      </w:r>
      <w:r w:rsidRPr="00CA30C7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CA30C7" w:rsidRDefault="00CA30C7" w:rsidP="00CA30C7">
      <w:pPr>
        <w:pStyle w:val="ConsPlusNormal"/>
      </w:pPr>
      <w:bookmarkStart w:id="3" w:name="Par172"/>
      <w:bookmarkEnd w:id="3"/>
    </w:p>
    <w:p w:rsidR="00CA30C7" w:rsidRDefault="00CA30C7" w:rsidP="00CA30C7">
      <w:pPr>
        <w:pStyle w:val="ConsPlusNormal"/>
      </w:pPr>
    </w:p>
    <w:p w:rsidR="00CA30C7" w:rsidRDefault="00CA30C7" w:rsidP="00CA30C7">
      <w:pPr>
        <w:pStyle w:val="ConsPlusNormal"/>
      </w:pPr>
    </w:p>
    <w:p w:rsidR="009A29D3" w:rsidRDefault="009A29D3" w:rsidP="00CA30C7">
      <w:pPr>
        <w:pStyle w:val="ConsPlusNormal"/>
      </w:pPr>
    </w:p>
    <w:p w:rsidR="009A29D3" w:rsidRDefault="009A29D3" w:rsidP="00CA30C7">
      <w:pPr>
        <w:pStyle w:val="ConsPlusNormal"/>
      </w:pPr>
    </w:p>
    <w:p w:rsidR="009A29D3" w:rsidRDefault="009A29D3" w:rsidP="00CA30C7">
      <w:pPr>
        <w:pStyle w:val="ConsPlusNormal"/>
      </w:pPr>
    </w:p>
    <w:p w:rsidR="009A29D3" w:rsidRDefault="009A29D3" w:rsidP="00CA30C7">
      <w:pPr>
        <w:pStyle w:val="ConsPlusNormal"/>
      </w:pPr>
    </w:p>
    <w:p w:rsidR="00CA30C7" w:rsidRDefault="00CA30C7" w:rsidP="00CA30C7">
      <w:pPr>
        <w:pStyle w:val="ConsPlusNormal"/>
      </w:pPr>
    </w:p>
    <w:p w:rsidR="00CA30C7" w:rsidRPr="00CA30C7" w:rsidRDefault="00CA30C7" w:rsidP="00CA30C7">
      <w:pPr>
        <w:pStyle w:val="ConsPlusNormal"/>
      </w:pPr>
      <w:r>
        <w:t xml:space="preserve">                                                                                                 </w:t>
      </w:r>
      <w:r w:rsidRPr="00CA30C7">
        <w:t xml:space="preserve">Приложение № </w:t>
      </w:r>
      <w:r>
        <w:t>2</w:t>
      </w:r>
    </w:p>
    <w:p w:rsidR="00CA30C7" w:rsidRPr="00CA30C7" w:rsidRDefault="00CA30C7" w:rsidP="00CA30C7">
      <w:pPr>
        <w:pStyle w:val="ConsPlusNormal"/>
        <w:ind w:left="5387"/>
        <w:jc w:val="center"/>
      </w:pPr>
      <w:r w:rsidRPr="00CA30C7">
        <w:t>к решению Собрания депутатов Михайловского сельского поселения</w:t>
      </w:r>
    </w:p>
    <w:p w:rsidR="00CA30C7" w:rsidRPr="00CA30C7" w:rsidRDefault="00CA30C7" w:rsidP="00CA30C7">
      <w:pPr>
        <w:pStyle w:val="ConsPlusNormal"/>
        <w:ind w:left="5387"/>
        <w:jc w:val="center"/>
      </w:pPr>
      <w:r>
        <w:t>от 05.09.</w:t>
      </w:r>
      <w:r w:rsidRPr="00CA30C7">
        <w:t xml:space="preserve">2016 года № </w:t>
      </w:r>
      <w:r>
        <w:t>179</w:t>
      </w:r>
    </w:p>
    <w:p w:rsidR="00CA30C7" w:rsidRPr="00CA30C7" w:rsidRDefault="00CA30C7" w:rsidP="00CA30C7">
      <w:pPr>
        <w:pStyle w:val="ConsPlusNormal"/>
        <w:jc w:val="center"/>
        <w:rPr>
          <w:bCs/>
        </w:rPr>
      </w:pP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0C7">
        <w:rPr>
          <w:rFonts w:ascii="Times New Roman" w:hAnsi="Times New Roman" w:cs="Times New Roman"/>
          <w:bCs/>
          <w:sz w:val="28"/>
          <w:szCs w:val="28"/>
        </w:rPr>
        <w:t>УСЛОВИЯ КОНТРАКТА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0C7">
        <w:rPr>
          <w:rFonts w:ascii="Times New Roman" w:hAnsi="Times New Roman" w:cs="Times New Roman"/>
          <w:bCs/>
          <w:sz w:val="28"/>
          <w:szCs w:val="28"/>
        </w:rPr>
        <w:t>для главы Администрации Михайловского сельского поселения в части, касающейся осуществления полномочий по решению вопросов местного значения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1. При осуществлении полномочий по решению вопросов местного значения глава Администрации Михайловского сельского поселения имеет право: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«Михайловское сельское поселение», нормативными правовыми актами Собрания депутатов Михайловского сельского поселения, издавать постановления Администрации Михайловского сельского поселения по вопросам местного значения, а также распоряжения Администрации Михайловского сельского поселения по вопросам организации работы Администрации Михайловского сельского поселения;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распоряжаться в установленном порядке средствами бюджета Михайловского сельского поселения и муниципальным имуществом Михайловского сельского поселения;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2. При осуществлении полномочий по решению вопросов местного значения глава Администрации Михайловского сельского поселения обязан: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«Михайловское сельское поселение», иные нормативные правовые акты;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организовать и обеспечить решение вопросов местного значения Администрацией Михайловского сельского поселения;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обеспечить целевое расходование средств бюджета Михайловского сельского поселения и эффективное управление муниципальным имуществом Михайловского сельского поселения;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Федерации»и другими федеральными законами.</w:t>
      </w:r>
    </w:p>
    <w:p w:rsidR="00CA30C7" w:rsidRPr="00CA30C7" w:rsidRDefault="00CA30C7" w:rsidP="00CA30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C7">
        <w:rPr>
          <w:rFonts w:ascii="Times New Roman" w:hAnsi="Times New Roman" w:cs="Times New Roman"/>
          <w:sz w:val="28"/>
          <w:szCs w:val="28"/>
        </w:rPr>
        <w:t>3. При осуществлении полномочий по решению вопросов местного значения глава Администрации Михайловского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«Михайловское сельское поселение».</w:t>
      </w:r>
    </w:p>
    <w:p w:rsidR="001E40C2" w:rsidRPr="00CA30C7" w:rsidRDefault="001E40C2" w:rsidP="00CA30C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1E40C2" w:rsidRPr="00CA30C7" w:rsidSect="009A29D3">
      <w:head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47" w:rsidRDefault="009B3747" w:rsidP="00E523B3">
      <w:pPr>
        <w:spacing w:after="0" w:line="240" w:lineRule="auto"/>
      </w:pPr>
      <w:r>
        <w:separator/>
      </w:r>
    </w:p>
  </w:endnote>
  <w:endnote w:type="continuationSeparator" w:id="1">
    <w:p w:rsidR="009B3747" w:rsidRDefault="009B3747" w:rsidP="00E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47" w:rsidRDefault="009B3747" w:rsidP="00E523B3">
      <w:pPr>
        <w:spacing w:after="0" w:line="240" w:lineRule="auto"/>
      </w:pPr>
      <w:r>
        <w:separator/>
      </w:r>
    </w:p>
  </w:footnote>
  <w:footnote w:type="continuationSeparator" w:id="1">
    <w:p w:rsidR="009B3747" w:rsidRDefault="009B3747" w:rsidP="00E523B3">
      <w:pPr>
        <w:spacing w:after="0" w:line="240" w:lineRule="auto"/>
      </w:pPr>
      <w:r>
        <w:continuationSeparator/>
      </w:r>
    </w:p>
  </w:footnote>
  <w:footnote w:id="2">
    <w:p w:rsidR="00CA30C7" w:rsidRPr="00C76083" w:rsidRDefault="00CA30C7" w:rsidP="00CA30C7">
      <w:pPr>
        <w:pStyle w:val="a5"/>
        <w:rPr>
          <w:rFonts w:ascii="Times New Roman" w:hAnsi="Times New Roman" w:cs="Times New Roman"/>
        </w:rPr>
      </w:pPr>
      <w:r w:rsidRPr="00C76083">
        <w:rPr>
          <w:rStyle w:val="a7"/>
          <w:rFonts w:ascii="Times New Roman" w:hAnsi="Times New Roman" w:cs="Times New Roman"/>
        </w:rPr>
        <w:footnoteRef/>
      </w:r>
      <w:r w:rsidRPr="00C76083">
        <w:rPr>
          <w:rFonts w:ascii="Times New Roman" w:hAnsi="Times New Roman" w:cs="Times New Roman"/>
        </w:rPr>
        <w:t xml:space="preserve"> утверждена распоряжением Правительства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B3" w:rsidRDefault="00E523B3" w:rsidP="00A2385E">
    <w:pPr>
      <w:pStyle w:val="ab"/>
    </w:pPr>
  </w:p>
  <w:p w:rsidR="00E523B3" w:rsidRDefault="00E523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3B3"/>
    <w:rsid w:val="000031B5"/>
    <w:rsid w:val="00031E0F"/>
    <w:rsid w:val="00043151"/>
    <w:rsid w:val="00050056"/>
    <w:rsid w:val="000862D7"/>
    <w:rsid w:val="000900EE"/>
    <w:rsid w:val="000A2A42"/>
    <w:rsid w:val="000C6C4D"/>
    <w:rsid w:val="000D7AC1"/>
    <w:rsid w:val="00136C41"/>
    <w:rsid w:val="0016583F"/>
    <w:rsid w:val="00184113"/>
    <w:rsid w:val="001C6410"/>
    <w:rsid w:val="001E40C2"/>
    <w:rsid w:val="00200493"/>
    <w:rsid w:val="002541DF"/>
    <w:rsid w:val="002A7737"/>
    <w:rsid w:val="002B04E5"/>
    <w:rsid w:val="002D2A6B"/>
    <w:rsid w:val="00311A20"/>
    <w:rsid w:val="00330BA0"/>
    <w:rsid w:val="00340778"/>
    <w:rsid w:val="0035412F"/>
    <w:rsid w:val="00354B15"/>
    <w:rsid w:val="00375099"/>
    <w:rsid w:val="003A109C"/>
    <w:rsid w:val="003F157A"/>
    <w:rsid w:val="004215EB"/>
    <w:rsid w:val="0046595D"/>
    <w:rsid w:val="004737CB"/>
    <w:rsid w:val="004847FE"/>
    <w:rsid w:val="00490D26"/>
    <w:rsid w:val="004B3721"/>
    <w:rsid w:val="004C42FF"/>
    <w:rsid w:val="004E1D5A"/>
    <w:rsid w:val="00525EC7"/>
    <w:rsid w:val="005818C2"/>
    <w:rsid w:val="00584CAD"/>
    <w:rsid w:val="00611BF1"/>
    <w:rsid w:val="00622308"/>
    <w:rsid w:val="00627A6C"/>
    <w:rsid w:val="00686A3C"/>
    <w:rsid w:val="00693C96"/>
    <w:rsid w:val="006A6738"/>
    <w:rsid w:val="006C7E76"/>
    <w:rsid w:val="006E23F0"/>
    <w:rsid w:val="00715FD8"/>
    <w:rsid w:val="0072531A"/>
    <w:rsid w:val="00733632"/>
    <w:rsid w:val="00766A33"/>
    <w:rsid w:val="0079049E"/>
    <w:rsid w:val="007C0249"/>
    <w:rsid w:val="00830B46"/>
    <w:rsid w:val="00857485"/>
    <w:rsid w:val="00894B4B"/>
    <w:rsid w:val="008B48A2"/>
    <w:rsid w:val="008C5DF6"/>
    <w:rsid w:val="008C6A0D"/>
    <w:rsid w:val="00933CC9"/>
    <w:rsid w:val="00994FE3"/>
    <w:rsid w:val="009A29D3"/>
    <w:rsid w:val="009A4509"/>
    <w:rsid w:val="009B3747"/>
    <w:rsid w:val="009D3B6D"/>
    <w:rsid w:val="009F0E5B"/>
    <w:rsid w:val="00A0494D"/>
    <w:rsid w:val="00A2385E"/>
    <w:rsid w:val="00A261E8"/>
    <w:rsid w:val="00A34ED3"/>
    <w:rsid w:val="00A64923"/>
    <w:rsid w:val="00A732BF"/>
    <w:rsid w:val="00A917F5"/>
    <w:rsid w:val="00A97E8B"/>
    <w:rsid w:val="00AB6710"/>
    <w:rsid w:val="00AC5F43"/>
    <w:rsid w:val="00AD0177"/>
    <w:rsid w:val="00B22B88"/>
    <w:rsid w:val="00B4396B"/>
    <w:rsid w:val="00B65173"/>
    <w:rsid w:val="00B94AC9"/>
    <w:rsid w:val="00C15437"/>
    <w:rsid w:val="00C17A06"/>
    <w:rsid w:val="00C758A8"/>
    <w:rsid w:val="00C76083"/>
    <w:rsid w:val="00CA30C7"/>
    <w:rsid w:val="00CB49AB"/>
    <w:rsid w:val="00CB67EC"/>
    <w:rsid w:val="00CD17A4"/>
    <w:rsid w:val="00CE444E"/>
    <w:rsid w:val="00D35AA1"/>
    <w:rsid w:val="00D5053E"/>
    <w:rsid w:val="00D55516"/>
    <w:rsid w:val="00D71820"/>
    <w:rsid w:val="00D84E8F"/>
    <w:rsid w:val="00D87369"/>
    <w:rsid w:val="00E3701D"/>
    <w:rsid w:val="00E402CA"/>
    <w:rsid w:val="00E523B3"/>
    <w:rsid w:val="00E617F8"/>
    <w:rsid w:val="00E641AE"/>
    <w:rsid w:val="00E85EED"/>
    <w:rsid w:val="00E861CC"/>
    <w:rsid w:val="00E94838"/>
    <w:rsid w:val="00EB546C"/>
    <w:rsid w:val="00ED0974"/>
    <w:rsid w:val="00F217BB"/>
    <w:rsid w:val="00F52B4B"/>
    <w:rsid w:val="00F9236F"/>
    <w:rsid w:val="00FA34DB"/>
    <w:rsid w:val="00FB35DD"/>
    <w:rsid w:val="00FB74B9"/>
    <w:rsid w:val="00FD62C9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1"/>
  </w:style>
  <w:style w:type="paragraph" w:styleId="4">
    <w:name w:val="heading 4"/>
    <w:basedOn w:val="a"/>
    <w:next w:val="a"/>
    <w:link w:val="40"/>
    <w:qFormat/>
    <w:rsid w:val="00CA30C7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A30C7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523B3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3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23B3"/>
    <w:rPr>
      <w:vertAlign w:val="superscript"/>
    </w:rPr>
  </w:style>
  <w:style w:type="paragraph" w:styleId="a8">
    <w:name w:val="Body Text Indent"/>
    <w:basedOn w:val="a"/>
    <w:link w:val="a9"/>
    <w:unhideWhenUsed/>
    <w:rsid w:val="00E523B3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23B3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E5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3B3"/>
  </w:style>
  <w:style w:type="paragraph" w:styleId="ad">
    <w:name w:val="footer"/>
    <w:basedOn w:val="a"/>
    <w:link w:val="ae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3B3"/>
  </w:style>
  <w:style w:type="paragraph" w:styleId="af">
    <w:name w:val="Normal (Web)"/>
    <w:basedOn w:val="a"/>
    <w:rsid w:val="00A34E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693C96"/>
    <w:rPr>
      <w:rFonts w:ascii="Times New Roman" w:hAnsi="Times New Roman" w:cs="Times New Roman"/>
      <w:sz w:val="26"/>
      <w:szCs w:val="26"/>
    </w:rPr>
  </w:style>
  <w:style w:type="paragraph" w:styleId="af0">
    <w:name w:val="Title"/>
    <w:basedOn w:val="a"/>
    <w:link w:val="af1"/>
    <w:qFormat/>
    <w:rsid w:val="00584C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584CAD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nhideWhenUsed/>
    <w:rsid w:val="004E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1D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A30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A30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CA30C7"/>
  </w:style>
  <w:style w:type="character" w:customStyle="1" w:styleId="WW-Absatz-Standardschriftart">
    <w:name w:val="WW-Absatz-Standardschriftart"/>
    <w:rsid w:val="00CA30C7"/>
  </w:style>
  <w:style w:type="character" w:customStyle="1" w:styleId="WW-Absatz-Standardschriftart1">
    <w:name w:val="WW-Absatz-Standardschriftart1"/>
    <w:rsid w:val="00CA30C7"/>
  </w:style>
  <w:style w:type="character" w:customStyle="1" w:styleId="WW-Absatz-Standardschriftart11">
    <w:name w:val="WW-Absatz-Standardschriftart11"/>
    <w:rsid w:val="00CA30C7"/>
  </w:style>
  <w:style w:type="character" w:customStyle="1" w:styleId="WW-Absatz-Standardschriftart111">
    <w:name w:val="WW-Absatz-Standardschriftart111"/>
    <w:rsid w:val="00CA30C7"/>
  </w:style>
  <w:style w:type="character" w:customStyle="1" w:styleId="WW-Absatz-Standardschriftart1111">
    <w:name w:val="WW-Absatz-Standardschriftart1111"/>
    <w:rsid w:val="00CA30C7"/>
  </w:style>
  <w:style w:type="character" w:customStyle="1" w:styleId="WW-Absatz-Standardschriftart11111">
    <w:name w:val="WW-Absatz-Standardschriftart11111"/>
    <w:rsid w:val="00CA30C7"/>
  </w:style>
  <w:style w:type="character" w:customStyle="1" w:styleId="WW-Absatz-Standardschriftart111111">
    <w:name w:val="WW-Absatz-Standardschriftart111111"/>
    <w:rsid w:val="00CA30C7"/>
  </w:style>
  <w:style w:type="character" w:customStyle="1" w:styleId="WW-Absatz-Standardschriftart1111111">
    <w:name w:val="WW-Absatz-Standardschriftart1111111"/>
    <w:rsid w:val="00CA30C7"/>
  </w:style>
  <w:style w:type="character" w:customStyle="1" w:styleId="2">
    <w:name w:val="Основной шрифт абзаца2"/>
    <w:rsid w:val="00CA30C7"/>
  </w:style>
  <w:style w:type="character" w:customStyle="1" w:styleId="WW-Absatz-Standardschriftart11111111">
    <w:name w:val="WW-Absatz-Standardschriftart11111111"/>
    <w:rsid w:val="00CA30C7"/>
  </w:style>
  <w:style w:type="character" w:customStyle="1" w:styleId="WW-Absatz-Standardschriftart111111111">
    <w:name w:val="WW-Absatz-Standardschriftart111111111"/>
    <w:rsid w:val="00CA30C7"/>
  </w:style>
  <w:style w:type="character" w:customStyle="1" w:styleId="WW-Absatz-Standardschriftart1111111111">
    <w:name w:val="WW-Absatz-Standardschriftart1111111111"/>
    <w:rsid w:val="00CA30C7"/>
  </w:style>
  <w:style w:type="character" w:customStyle="1" w:styleId="WW-Absatz-Standardschriftart11111111111">
    <w:name w:val="WW-Absatz-Standardschriftart11111111111"/>
    <w:rsid w:val="00CA30C7"/>
  </w:style>
  <w:style w:type="character" w:customStyle="1" w:styleId="WW-Absatz-Standardschriftart111111111111">
    <w:name w:val="WW-Absatz-Standardschriftart111111111111"/>
    <w:rsid w:val="00CA30C7"/>
  </w:style>
  <w:style w:type="character" w:customStyle="1" w:styleId="WW-Absatz-Standardschriftart1111111111111">
    <w:name w:val="WW-Absatz-Standardschriftart1111111111111"/>
    <w:rsid w:val="00CA30C7"/>
  </w:style>
  <w:style w:type="character" w:customStyle="1" w:styleId="WW-Absatz-Standardschriftart11111111111111">
    <w:name w:val="WW-Absatz-Standardschriftart11111111111111"/>
    <w:rsid w:val="00CA30C7"/>
  </w:style>
  <w:style w:type="character" w:customStyle="1" w:styleId="WW8Num1z0">
    <w:name w:val="WW8Num1z0"/>
    <w:rsid w:val="00CA30C7"/>
    <w:rPr>
      <w:b w:val="0"/>
      <w:i w:val="0"/>
    </w:rPr>
  </w:style>
  <w:style w:type="character" w:customStyle="1" w:styleId="1">
    <w:name w:val="Основной шрифт абзаца1"/>
    <w:rsid w:val="00CA30C7"/>
  </w:style>
  <w:style w:type="character" w:customStyle="1" w:styleId="af4">
    <w:name w:val="Символ нумерации"/>
    <w:rsid w:val="00CA30C7"/>
  </w:style>
  <w:style w:type="paragraph" w:customStyle="1" w:styleId="af5">
    <w:name w:val="Заголовок"/>
    <w:basedOn w:val="a"/>
    <w:next w:val="af6"/>
    <w:rsid w:val="00CA30C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Body Text"/>
    <w:basedOn w:val="a"/>
    <w:link w:val="af7"/>
    <w:semiHidden/>
    <w:rsid w:val="00CA30C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CA30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List"/>
    <w:basedOn w:val="af6"/>
    <w:semiHidden/>
    <w:rsid w:val="00CA30C7"/>
    <w:rPr>
      <w:rFonts w:ascii="Arial" w:hAnsi="Arial" w:cs="Tahoma"/>
    </w:rPr>
  </w:style>
  <w:style w:type="paragraph" w:customStyle="1" w:styleId="20">
    <w:name w:val="Название2"/>
    <w:basedOn w:val="a"/>
    <w:rsid w:val="00CA30C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CA30C7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rsid w:val="00CA30C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CA30C7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9">
    <w:name w:val="Статья"/>
    <w:basedOn w:val="a"/>
    <w:rsid w:val="00CA30C7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a">
    <w:name w:val="Абазц_№"/>
    <w:basedOn w:val="a"/>
    <w:rsid w:val="00CA30C7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Пункт_№)"/>
    <w:basedOn w:val="a"/>
    <w:rsid w:val="00CA30C7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c">
    <w:name w:val="Текст абазаца"/>
    <w:basedOn w:val="a"/>
    <w:rsid w:val="00CA30C7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d">
    <w:name w:val="Абазц_№ Знак"/>
    <w:basedOn w:val="a"/>
    <w:rsid w:val="00CA30C7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b"/>
    <w:rsid w:val="00CA30C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b"/>
    <w:rsid w:val="00CA30C7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CA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CA30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CA30C7"/>
    <w:pPr>
      <w:jc w:val="center"/>
    </w:pPr>
    <w:rPr>
      <w:b/>
      <w:bCs/>
    </w:rPr>
  </w:style>
  <w:style w:type="table" w:styleId="aff0">
    <w:name w:val="Table Grid"/>
    <w:basedOn w:val="a1"/>
    <w:uiPriority w:val="59"/>
    <w:rsid w:val="00CA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CA3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A3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endnote reference"/>
    <w:uiPriority w:val="99"/>
    <w:semiHidden/>
    <w:unhideWhenUsed/>
    <w:rsid w:val="00CA30C7"/>
    <w:rPr>
      <w:vertAlign w:val="superscript"/>
    </w:rPr>
  </w:style>
  <w:style w:type="table" w:customStyle="1" w:styleId="12">
    <w:name w:val="Сетка таблицы1"/>
    <w:basedOn w:val="a1"/>
    <w:next w:val="aff0"/>
    <w:uiPriority w:val="59"/>
    <w:rsid w:val="00CA30C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unhideWhenUsed/>
    <w:rsid w:val="00CA3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1AE1-8FE6-4395-A407-984AE34D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Администрация</cp:lastModifiedBy>
  <cp:revision>23</cp:revision>
  <cp:lastPrinted>2016-08-26T08:05:00Z</cp:lastPrinted>
  <dcterms:created xsi:type="dcterms:W3CDTF">2016-08-04T12:46:00Z</dcterms:created>
  <dcterms:modified xsi:type="dcterms:W3CDTF">2016-09-02T14:50:00Z</dcterms:modified>
</cp:coreProperties>
</file>