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C" w:rsidRDefault="00BF3B4C" w:rsidP="00BF3B4C">
      <w:pPr>
        <w:pStyle w:val="a3"/>
        <w:tabs>
          <w:tab w:val="left" w:pos="709"/>
        </w:tabs>
        <w:outlineLvl w:val="0"/>
        <w:rPr>
          <w:b/>
          <w:color w:val="000000"/>
          <w:szCs w:val="28"/>
        </w:rPr>
      </w:pPr>
      <w:r w:rsidRPr="00BF3B4C">
        <w:rPr>
          <w:b/>
          <w:noProof/>
          <w:color w:val="000000"/>
          <w:szCs w:val="28"/>
        </w:rPr>
        <w:drawing>
          <wp:inline distT="0" distB="0" distL="0" distR="0">
            <wp:extent cx="485775" cy="801529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4C" w:rsidRPr="00BF3B4C" w:rsidRDefault="00BF3B4C" w:rsidP="00BF3B4C">
      <w:pPr>
        <w:pStyle w:val="a3"/>
        <w:tabs>
          <w:tab w:val="left" w:pos="709"/>
        </w:tabs>
        <w:outlineLvl w:val="0"/>
        <w:rPr>
          <w:b/>
          <w:color w:val="000000"/>
          <w:szCs w:val="28"/>
        </w:rPr>
      </w:pPr>
      <w:r w:rsidRPr="00BF3B4C">
        <w:rPr>
          <w:b/>
          <w:color w:val="000000"/>
          <w:szCs w:val="28"/>
        </w:rPr>
        <w:t>РОССИЙСКАЯ ФЕДЕРАЦИЯ</w:t>
      </w:r>
    </w:p>
    <w:p w:rsidR="00BF3B4C" w:rsidRPr="00BF3B4C" w:rsidRDefault="00BF3B4C" w:rsidP="00BF3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B4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BF3B4C" w:rsidRPr="00BF3B4C" w:rsidRDefault="00BF3B4C" w:rsidP="00BF3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B4C">
        <w:rPr>
          <w:rFonts w:ascii="Times New Roman" w:hAnsi="Times New Roman" w:cs="Times New Roman"/>
          <w:b/>
          <w:color w:val="000000"/>
          <w:sz w:val="28"/>
          <w:szCs w:val="28"/>
        </w:rPr>
        <w:t>ТАЦИНСКИЙ РАЙОН</w:t>
      </w:r>
    </w:p>
    <w:p w:rsidR="00BF3B4C" w:rsidRPr="00BF3B4C" w:rsidRDefault="00BF3B4C" w:rsidP="00BF3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B4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BF3B4C" w:rsidRPr="00BF3B4C" w:rsidRDefault="00BF3B4C" w:rsidP="00BF3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B4C">
        <w:rPr>
          <w:rFonts w:ascii="Times New Roman" w:hAnsi="Times New Roman" w:cs="Times New Roman"/>
          <w:b/>
          <w:color w:val="000000"/>
          <w:sz w:val="28"/>
          <w:szCs w:val="28"/>
        </w:rPr>
        <w:t>«МИХАЙЛОВСКОЕ СЕЛЬСКОЕ ПОСЕЛЕНИЕ»</w:t>
      </w:r>
    </w:p>
    <w:p w:rsidR="00BF3B4C" w:rsidRPr="00BF3B4C" w:rsidRDefault="00BF3B4C" w:rsidP="00BF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4C">
        <w:rPr>
          <w:rFonts w:ascii="Times New Roman" w:hAnsi="Times New Roman" w:cs="Times New Roman"/>
          <w:b/>
          <w:sz w:val="28"/>
          <w:szCs w:val="28"/>
        </w:rPr>
        <w:t>Собрание депутатов Михайловского сельского поселения</w:t>
      </w:r>
    </w:p>
    <w:p w:rsidR="00BF3B4C" w:rsidRPr="00BF3B4C" w:rsidRDefault="00BF3B4C" w:rsidP="00BF3B4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B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BF3B4C" w:rsidRPr="00BF3B4C" w:rsidRDefault="00BF3B4C" w:rsidP="00BF3B4C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BF3B4C">
        <w:rPr>
          <w:rFonts w:ascii="Times New Roman" w:hAnsi="Times New Roman"/>
          <w:i w:val="0"/>
          <w:sz w:val="28"/>
          <w:szCs w:val="28"/>
        </w:rPr>
        <w:t>Решение</w:t>
      </w:r>
    </w:p>
    <w:p w:rsidR="00BF3B4C" w:rsidRDefault="00BF3B4C" w:rsidP="00BF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B4C" w:rsidRPr="00BF3B4C" w:rsidRDefault="00BF3B4C" w:rsidP="00BF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BF3B4C">
        <w:rPr>
          <w:rFonts w:ascii="Times New Roman" w:hAnsi="Times New Roman" w:cs="Times New Roman"/>
          <w:b/>
          <w:sz w:val="28"/>
          <w:szCs w:val="28"/>
        </w:rPr>
        <w:t xml:space="preserve">октября  2018г.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3B4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BF3B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х. Михайлов                                                                                                            </w:t>
      </w:r>
    </w:p>
    <w:p w:rsidR="00BF3B4C" w:rsidRPr="00BF3B4C" w:rsidRDefault="00BF3B4C" w:rsidP="00BF3B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B4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BF3B4C" w:rsidRPr="00BF3B4C" w:rsidRDefault="00BF3B4C" w:rsidP="00BF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F3B4C" w:rsidRPr="00BF3B4C" w:rsidRDefault="00BF3B4C" w:rsidP="00BF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 xml:space="preserve">Собрания депутатов Михайловского </w:t>
      </w:r>
    </w:p>
    <w:p w:rsidR="00BF3B4C" w:rsidRPr="00BF3B4C" w:rsidRDefault="00BF3B4C" w:rsidP="00BF3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>сельского поселения от 31.08.2017 №63</w:t>
      </w:r>
    </w:p>
    <w:p w:rsidR="00BF3B4C" w:rsidRPr="00BF3B4C" w:rsidRDefault="00BF3B4C" w:rsidP="00BF3B4C">
      <w:pPr>
        <w:pStyle w:val="a5"/>
        <w:spacing w:after="0"/>
        <w:rPr>
          <w:sz w:val="28"/>
          <w:szCs w:val="28"/>
        </w:rPr>
      </w:pPr>
      <w:r w:rsidRPr="00BF3B4C">
        <w:rPr>
          <w:sz w:val="28"/>
          <w:szCs w:val="28"/>
        </w:rPr>
        <w:t xml:space="preserve">«Об утверждении Правил благоустройства </w:t>
      </w:r>
    </w:p>
    <w:p w:rsidR="00BF3B4C" w:rsidRPr="00BF3B4C" w:rsidRDefault="00BF3B4C" w:rsidP="00BF3B4C">
      <w:pPr>
        <w:pStyle w:val="a5"/>
        <w:spacing w:after="0"/>
        <w:rPr>
          <w:sz w:val="28"/>
          <w:szCs w:val="28"/>
        </w:rPr>
      </w:pPr>
      <w:r w:rsidRPr="00BF3B4C">
        <w:rPr>
          <w:sz w:val="28"/>
          <w:szCs w:val="28"/>
        </w:rPr>
        <w:t xml:space="preserve">и санитарного содержания Михайловского </w:t>
      </w:r>
    </w:p>
    <w:p w:rsidR="00BF3B4C" w:rsidRPr="00BF3B4C" w:rsidRDefault="00BF3B4C" w:rsidP="00BF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3B4C" w:rsidRPr="00BF3B4C" w:rsidRDefault="00BF3B4C" w:rsidP="00BF3B4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F3B4C" w:rsidRPr="00BF3B4C" w:rsidRDefault="00BF3B4C" w:rsidP="00BF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 xml:space="preserve">            В целях приведения в соответствие с действующим законодательством, в соответствии с Уставом муниципального образования «Михайловское сельское поселение»,   Собрание депутатов Михайловского сельского поселения</w:t>
      </w:r>
    </w:p>
    <w:p w:rsidR="00BF3B4C" w:rsidRPr="00BF3B4C" w:rsidRDefault="00BF3B4C" w:rsidP="00BF3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>РЕШИЛО:</w:t>
      </w:r>
    </w:p>
    <w:p w:rsidR="00BF3B4C" w:rsidRPr="00BF3B4C" w:rsidRDefault="00BF3B4C" w:rsidP="00BF3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Михайловского сельского </w:t>
      </w:r>
    </w:p>
    <w:p w:rsidR="00BF3B4C" w:rsidRPr="00BF3B4C" w:rsidRDefault="00BF3B4C" w:rsidP="00BF3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>поселения  от 31.08.2017 №63  «Об утверждении Правил благоустройства и санитарного содержания Михайловского сельского поселения</w:t>
      </w:r>
      <w:r w:rsidRPr="00BF3B4C">
        <w:rPr>
          <w:rFonts w:ascii="Times New Roman" w:hAnsi="Times New Roman" w:cs="Times New Roman"/>
          <w:bCs/>
          <w:sz w:val="28"/>
          <w:szCs w:val="28"/>
        </w:rPr>
        <w:t>» внести следующие изменения:</w:t>
      </w:r>
    </w:p>
    <w:p w:rsidR="00BF3B4C" w:rsidRPr="00BF3B4C" w:rsidRDefault="00BF3B4C" w:rsidP="00BF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bCs/>
          <w:sz w:val="28"/>
          <w:szCs w:val="28"/>
        </w:rPr>
        <w:t xml:space="preserve">         1.1. пункт 1.7. раздела 1. ОБЩИЕ ПОЛОЖЕНИЯ дополнить абзацем следующего содержания: «- </w:t>
      </w:r>
      <w:r w:rsidRPr="00BF3B4C">
        <w:rPr>
          <w:rFonts w:ascii="Times New Roman" w:hAnsi="Times New Roman" w:cs="Times New Roman"/>
          <w:sz w:val="28"/>
          <w:szCs w:val="28"/>
        </w:rPr>
        <w:t>свалочный очаг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метров.»;</w:t>
      </w:r>
    </w:p>
    <w:p w:rsidR="00035951" w:rsidRDefault="00BF3B4C" w:rsidP="00BF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 xml:space="preserve"> 1.2. пункт 2.1.1.  раздела 2. ТРЕБОВАНИЯ К ОБЪЕКТАМ, ЭЛЕМЕНТА БЛАГОУСТРОЙСТВА И ИХ СОДЕРЖАНИЯ дополнить подпунктом следующего содержания: «2.1.1.31. На территории  поселения 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</w:t>
      </w:r>
      <w:r w:rsidR="00035951">
        <w:rPr>
          <w:rFonts w:ascii="Times New Roman" w:hAnsi="Times New Roman" w:cs="Times New Roman"/>
          <w:sz w:val="28"/>
          <w:szCs w:val="28"/>
        </w:rPr>
        <w:t>.</w:t>
      </w:r>
    </w:p>
    <w:p w:rsidR="00BF3B4C" w:rsidRPr="00BF3B4C" w:rsidRDefault="00BF3B4C" w:rsidP="00BF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установления лиц, разместивших отходы производства и потребления в несанкционированных местах, удаление отходов свалок производят собственники и владельцы земельных участков в соответствии с действующим законодательством.»</w:t>
      </w:r>
    </w:p>
    <w:p w:rsidR="00BF3B4C" w:rsidRPr="00BF3B4C" w:rsidRDefault="00BF3B4C" w:rsidP="00BF3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 xml:space="preserve">Настоящее Решение Собрания депутатов Михайловского сельского </w:t>
      </w:r>
    </w:p>
    <w:p w:rsidR="00BF3B4C" w:rsidRPr="00BF3B4C" w:rsidRDefault="00BF3B4C" w:rsidP="00BF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>поселения вступает в силу со дня его официального опубликования.</w:t>
      </w:r>
    </w:p>
    <w:p w:rsidR="00BF3B4C" w:rsidRPr="00BF3B4C" w:rsidRDefault="00BF3B4C" w:rsidP="00BF3B4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Pr="00BF3B4C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</w:p>
    <w:p w:rsidR="00BF3B4C" w:rsidRPr="00BF3B4C" w:rsidRDefault="00BF3B4C" w:rsidP="00BF3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>постоянную депутатскую комиссию по местному самоуправлению, экологии, благоустройству, социальным вопросам и охране общественного порядка (</w:t>
      </w:r>
      <w:proofErr w:type="spellStart"/>
      <w:r w:rsidRPr="00BF3B4C">
        <w:rPr>
          <w:rFonts w:ascii="Times New Roman" w:hAnsi="Times New Roman" w:cs="Times New Roman"/>
          <w:sz w:val="28"/>
          <w:szCs w:val="28"/>
        </w:rPr>
        <w:t>Польшинская</w:t>
      </w:r>
      <w:proofErr w:type="spellEnd"/>
      <w:r w:rsidRPr="00BF3B4C">
        <w:rPr>
          <w:rFonts w:ascii="Times New Roman" w:hAnsi="Times New Roman" w:cs="Times New Roman"/>
          <w:sz w:val="28"/>
          <w:szCs w:val="28"/>
        </w:rPr>
        <w:t xml:space="preserve"> В.У.).</w:t>
      </w:r>
    </w:p>
    <w:p w:rsidR="00BF3B4C" w:rsidRPr="00BF3B4C" w:rsidRDefault="00BF3B4C" w:rsidP="00BF3B4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3B4C" w:rsidRPr="00BF3B4C" w:rsidRDefault="00BF3B4C" w:rsidP="00BF3B4C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F3B4C" w:rsidRPr="00BF3B4C" w:rsidRDefault="00BF3B4C" w:rsidP="00BF3B4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F3B4C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BF3B4C" w:rsidRPr="00BF3B4C" w:rsidRDefault="00BF3B4C" w:rsidP="00BF3B4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F3B4C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Михайловского </w:t>
      </w:r>
    </w:p>
    <w:p w:rsidR="00BF3B4C" w:rsidRPr="00BF3B4C" w:rsidRDefault="00BF3B4C" w:rsidP="00BF3B4C">
      <w:pPr>
        <w:tabs>
          <w:tab w:val="left" w:pos="426"/>
        </w:tabs>
        <w:spacing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F3B4C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BF3B4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F3B4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F3B4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F3B4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F3B4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F3B4C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А.В.Бондаренко</w:t>
      </w:r>
    </w:p>
    <w:p w:rsidR="00BF3B4C" w:rsidRDefault="00BF3B4C" w:rsidP="00BF3B4C">
      <w:pPr>
        <w:jc w:val="both"/>
        <w:rPr>
          <w:sz w:val="28"/>
          <w:szCs w:val="24"/>
        </w:rPr>
      </w:pPr>
    </w:p>
    <w:p w:rsidR="00BF3B4C" w:rsidRDefault="00BF3B4C" w:rsidP="00BF3B4C">
      <w:pPr>
        <w:jc w:val="both"/>
        <w:rPr>
          <w:sz w:val="28"/>
        </w:rPr>
      </w:pPr>
    </w:p>
    <w:p w:rsidR="00F77BBD" w:rsidRDefault="00F77BBD"/>
    <w:sectPr w:rsidR="00F77BBD" w:rsidSect="0069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60C"/>
    <w:multiLevelType w:val="hybridMultilevel"/>
    <w:tmpl w:val="679EA458"/>
    <w:lvl w:ilvl="0" w:tplc="3DDA3C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3B4C"/>
    <w:rsid w:val="00035951"/>
    <w:rsid w:val="00695316"/>
    <w:rsid w:val="00BF3B4C"/>
    <w:rsid w:val="00F7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F3B4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F3B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F3B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F3B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F3B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>Михайловское СП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2018-10-26T10:16:00Z</dcterms:created>
  <dcterms:modified xsi:type="dcterms:W3CDTF">2018-10-29T06:42:00Z</dcterms:modified>
</cp:coreProperties>
</file>