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50" w:rsidRPr="000F7A0E" w:rsidRDefault="004A5997" w:rsidP="004A5997">
      <w:pPr>
        <w:pStyle w:val="2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634A50" w:rsidRPr="000F7A0E" w:rsidRDefault="00634A50" w:rsidP="00634A50">
      <w:pPr>
        <w:pStyle w:val="2"/>
        <w:rPr>
          <w:sz w:val="28"/>
          <w:szCs w:val="28"/>
        </w:rPr>
      </w:pPr>
      <w:r w:rsidRPr="000F7A0E">
        <w:rPr>
          <w:sz w:val="28"/>
          <w:szCs w:val="28"/>
        </w:rPr>
        <w:t>Российская Федерация</w:t>
      </w:r>
    </w:p>
    <w:p w:rsidR="00634A50" w:rsidRPr="00634A50" w:rsidRDefault="00634A50" w:rsidP="00634A50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634A50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634A50" w:rsidRPr="00634A50" w:rsidRDefault="00634A50" w:rsidP="00634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50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634A50" w:rsidRPr="00634A50" w:rsidRDefault="00634A50" w:rsidP="00634A50">
      <w:pPr>
        <w:pStyle w:val="2"/>
        <w:rPr>
          <w:sz w:val="28"/>
          <w:szCs w:val="28"/>
        </w:rPr>
      </w:pPr>
      <w:r w:rsidRPr="00634A50">
        <w:rPr>
          <w:sz w:val="28"/>
          <w:szCs w:val="28"/>
        </w:rPr>
        <w:t>Администрация Михайловского сельского поселения</w:t>
      </w:r>
    </w:p>
    <w:p w:rsidR="00634A50" w:rsidRPr="00634A50" w:rsidRDefault="00634A50" w:rsidP="00634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5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34A50" w:rsidRPr="00634A50" w:rsidRDefault="00634A50" w:rsidP="00634A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4A50" w:rsidRPr="00634A50" w:rsidRDefault="00634A50" w:rsidP="00634A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A5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634A50" w:rsidRPr="00634A50" w:rsidRDefault="00634A50" w:rsidP="00634A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A4C5D" w:rsidRPr="00634A50" w:rsidRDefault="004A5997" w:rsidP="00634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634A50" w:rsidRPr="00634A50">
        <w:rPr>
          <w:rFonts w:ascii="Times New Roman" w:hAnsi="Times New Roman" w:cs="Times New Roman"/>
          <w:b/>
          <w:sz w:val="28"/>
          <w:szCs w:val="28"/>
        </w:rPr>
        <w:t xml:space="preserve"> 2017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634A50" w:rsidRPr="00634A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х. Михайлов</w:t>
      </w:r>
    </w:p>
    <w:p w:rsidR="00634A50" w:rsidRPr="00634A50" w:rsidRDefault="00634A50" w:rsidP="00634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128"/>
        <w:gridCol w:w="2497"/>
      </w:tblGrid>
      <w:tr w:rsidR="001A4C5D" w:rsidRPr="001A4C5D" w:rsidTr="00E92BA6">
        <w:tc>
          <w:tcPr>
            <w:tcW w:w="7128" w:type="dxa"/>
            <w:shd w:val="clear" w:color="auto" w:fill="auto"/>
          </w:tcPr>
          <w:p w:rsidR="001A4C5D" w:rsidRPr="001A4C5D" w:rsidRDefault="001A4C5D" w:rsidP="00634A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О Порядке размещения в информационно-телекоммуникационной сети «Интернет» на официальном сайте Администрации </w:t>
            </w:r>
            <w:r w:rsidR="00634A5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Михайловского сельского поселения</w:t>
            </w: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и предоставления для опубликования общероссийским средствам массовой информации сведений о </w:t>
            </w:r>
            <w:r w:rsidRPr="00B04DF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доходах,</w:t>
            </w:r>
            <w:r w:rsidR="003E3E1E" w:rsidRPr="00B04DF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расходах</w:t>
            </w:r>
            <w:r w:rsidR="003E3E1E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,</w:t>
            </w: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об имуществе и обязательствах имущественного характера лиц, замещающих  должности муниципальной службы и лиц, замещающих должности руководителей муниципальных учреждений </w:t>
            </w:r>
            <w:r w:rsidR="00634A5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2497" w:type="dxa"/>
            <w:shd w:val="clear" w:color="auto" w:fill="auto"/>
          </w:tcPr>
          <w:p w:rsidR="001A4C5D" w:rsidRPr="001A4C5D" w:rsidRDefault="001A4C5D" w:rsidP="00634A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1A4C5D" w:rsidRDefault="001A4C5D" w:rsidP="001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DFD" w:rsidRPr="001A4C5D" w:rsidRDefault="00B04DFD" w:rsidP="001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5D" w:rsidRDefault="001A4C5D" w:rsidP="001A4C5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 273-ФЗ</w:t>
      </w:r>
      <w:r w:rsidRPr="001A4C5D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коррупции», Областным законом от 12.05.2009 № 218-ЗС </w:t>
      </w:r>
      <w:r w:rsidRPr="001A4C5D">
        <w:rPr>
          <w:rFonts w:ascii="Times New Roman" w:hAnsi="Times New Roman" w:cs="Times New Roman"/>
          <w:sz w:val="28"/>
          <w:szCs w:val="28"/>
        </w:rPr>
        <w:br/>
        <w:t>«О противодействии коррупции в Ростовской области»,</w:t>
      </w:r>
    </w:p>
    <w:p w:rsidR="00634A50" w:rsidRPr="001A4C5D" w:rsidRDefault="00634A50" w:rsidP="001A4C5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A4C5D" w:rsidRDefault="001A4C5D" w:rsidP="001A4C5D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4A50" w:rsidRPr="001A4C5D" w:rsidRDefault="00634A50" w:rsidP="001A4C5D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1A4C5D" w:rsidRDefault="001A4C5D" w:rsidP="001A4C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>1. 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Утвердить Порядок размещения в 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информационно-телекоммуникационной сети «Интернет» на официальном сайте Администрации </w:t>
      </w:r>
      <w:r w:rsidR="00634A50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 xml:space="preserve"> и предоставления для опубликования общероссийским средствам массовой информации сведений о доходах,</w:t>
      </w:r>
      <w:r w:rsidR="003E3E1E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 лиц, замещающих  должности муниципальной службы и лиц, замещающих должности руководителей муниципальных учреждений </w:t>
      </w:r>
      <w:r w:rsidR="00634A50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>, согласно приложению</w:t>
      </w:r>
      <w:r w:rsidRPr="00634A50">
        <w:rPr>
          <w:rFonts w:ascii="Times New Roman" w:hAnsi="Times New Roman" w:cs="Times New Roman"/>
          <w:sz w:val="28"/>
          <w:szCs w:val="28"/>
        </w:rPr>
        <w:t>.</w:t>
      </w:r>
    </w:p>
    <w:p w:rsidR="00B14836" w:rsidRDefault="00B14836" w:rsidP="001A4C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Михайловского сельского поселения от 27.06.2012 № 60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Михайловского сельского поселения, на официальном сайте Администрации Михайловского сельского поселения и предоставления этих сведений средствам массовой информации».</w:t>
      </w:r>
    </w:p>
    <w:p w:rsidR="00B14836" w:rsidRPr="00634A50" w:rsidRDefault="00B14836" w:rsidP="001A4C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5D" w:rsidRPr="00634A50" w:rsidRDefault="00B04DFD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A4C5D" w:rsidRPr="00634A50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</w:t>
      </w:r>
      <w:r w:rsidR="00634A50" w:rsidRPr="00634A5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A4C5D" w:rsidRPr="00634A50">
        <w:rPr>
          <w:rFonts w:ascii="Times New Roman" w:hAnsi="Times New Roman" w:cs="Times New Roman"/>
          <w:sz w:val="28"/>
          <w:szCs w:val="28"/>
        </w:rPr>
        <w:t>.</w:t>
      </w:r>
    </w:p>
    <w:p w:rsidR="001A4C5D" w:rsidRDefault="00B04DFD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4C5D" w:rsidRPr="00634A50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</w:t>
      </w:r>
      <w:r w:rsidR="00634A5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Pr="001A4C5D" w:rsidRDefault="00B14836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3E3E1E" w:rsidRDefault="001A4C5D" w:rsidP="001A4C5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A4C5D" w:rsidRDefault="003E3E1E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                                                         Л.С. Присяжнюк</w:t>
      </w: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04" w:rsidRDefault="004C4A04" w:rsidP="004C4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вносит ведущий специалист </w:t>
      </w:r>
    </w:p>
    <w:p w:rsidR="00B14836" w:rsidRDefault="004C4A04" w:rsidP="004C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Михайловского сельского поселения</w:t>
      </w: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E1E" w:rsidRPr="001A4C5D" w:rsidRDefault="003E3E1E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5D" w:rsidRPr="001A4C5D" w:rsidRDefault="001A4C5D" w:rsidP="00634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1A4C5D" w:rsidRPr="001A4C5D" w:rsidRDefault="001A4C5D" w:rsidP="00634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A4C5D" w:rsidRPr="001A4C5D" w:rsidRDefault="003E3E1E" w:rsidP="00634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1A4C5D" w:rsidRPr="001A4C5D" w:rsidRDefault="001A4C5D" w:rsidP="00634A50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E3E1E">
        <w:rPr>
          <w:rFonts w:ascii="Times New Roman" w:hAnsi="Times New Roman" w:cs="Times New Roman"/>
          <w:sz w:val="28"/>
          <w:szCs w:val="28"/>
        </w:rPr>
        <w:t xml:space="preserve">                от  </w:t>
      </w:r>
      <w:r w:rsidR="004A5997">
        <w:rPr>
          <w:rFonts w:ascii="Times New Roman" w:hAnsi="Times New Roman" w:cs="Times New Roman"/>
          <w:sz w:val="28"/>
          <w:szCs w:val="28"/>
        </w:rPr>
        <w:t>_______</w:t>
      </w:r>
      <w:r w:rsidR="003E3E1E">
        <w:rPr>
          <w:rFonts w:ascii="Times New Roman" w:hAnsi="Times New Roman" w:cs="Times New Roman"/>
          <w:sz w:val="28"/>
          <w:szCs w:val="28"/>
        </w:rPr>
        <w:t>2017</w:t>
      </w:r>
      <w:r w:rsidRPr="001A4C5D">
        <w:rPr>
          <w:rFonts w:ascii="Times New Roman" w:hAnsi="Times New Roman" w:cs="Times New Roman"/>
          <w:sz w:val="28"/>
          <w:szCs w:val="28"/>
        </w:rPr>
        <w:t xml:space="preserve">  № </w:t>
      </w:r>
      <w:r w:rsidR="004A5997">
        <w:rPr>
          <w:rFonts w:ascii="Times New Roman" w:hAnsi="Times New Roman" w:cs="Times New Roman"/>
          <w:sz w:val="28"/>
          <w:szCs w:val="28"/>
        </w:rPr>
        <w:t>__</w:t>
      </w:r>
    </w:p>
    <w:p w:rsidR="001A4C5D" w:rsidRPr="001A4C5D" w:rsidRDefault="001A4C5D" w:rsidP="001A4C5D">
      <w:pPr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</w:p>
    <w:p w:rsidR="003E3E1E" w:rsidRDefault="001A4C5D" w:rsidP="001A4C5D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размещения в информационно-телекоммуникационной сети «Интернет» на официальном сайте Администрации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сельского </w:t>
      </w:r>
      <w:r w:rsidR="003E3E1E" w:rsidRPr="007539B4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Pr="007539B4">
        <w:rPr>
          <w:rFonts w:ascii="Times New Roman" w:hAnsi="Times New Roman" w:cs="Times New Roman"/>
          <w:kern w:val="2"/>
          <w:sz w:val="28"/>
          <w:szCs w:val="28"/>
        </w:rPr>
        <w:t xml:space="preserve">и предоставления для 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опубликования общероссийским средствам массовой информации сведений о доходах,</w:t>
      </w:r>
      <w:r w:rsidR="003E3E1E" w:rsidRPr="00B14836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 xml:space="preserve"> об</w:t>
      </w:r>
      <w:r w:rsidRPr="007539B4">
        <w:rPr>
          <w:rFonts w:ascii="Times New Roman" w:hAnsi="Times New Roman" w:cs="Times New Roman"/>
          <w:kern w:val="2"/>
          <w:sz w:val="28"/>
          <w:szCs w:val="28"/>
        </w:rPr>
        <w:t xml:space="preserve"> имуществе и обязательствах имущественного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характера лиц, замещающих  должности муниципальной службы и лиц, замещающих должности руководителей муниципальных учреждений </w:t>
      </w:r>
    </w:p>
    <w:p w:rsidR="001A4C5D" w:rsidRPr="001A4C5D" w:rsidRDefault="003E3E1E" w:rsidP="001A4C5D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1. Настоящий Порядок определяет правила размещения в информационно-телекоммуникационной сети «Интернет» на официальном сайте Администрации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="003E3E1E" w:rsidRPr="001A4C5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и предоставления для опубликования общероссийским средствам массовой информации сведений о доходах, </w:t>
      </w:r>
      <w:r w:rsidR="00904ADA">
        <w:rPr>
          <w:rFonts w:ascii="Times New Roman" w:hAnsi="Times New Roman" w:cs="Times New Roman"/>
          <w:kern w:val="2"/>
          <w:sz w:val="28"/>
          <w:szCs w:val="28"/>
        </w:rPr>
        <w:t xml:space="preserve">расходах,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об имуществе и обязательствах имущественного характера лиц замещающих  должности муниципальной службы и лиц, замещающих должности руководителей муниципальных учреждений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а также сведений о доходах,</w:t>
      </w:r>
      <w:r w:rsidR="00904ADA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 характера).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2. На официальном сайте Администрации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="003E3E1E" w:rsidRPr="001A4C5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размещаются и общероссийским средствам массовой информации предоставляются для опубликования следующие сведения о доходах, </w:t>
      </w:r>
      <w:r w:rsidR="00904ADA">
        <w:rPr>
          <w:rFonts w:ascii="Times New Roman" w:hAnsi="Times New Roman" w:cs="Times New Roman"/>
          <w:kern w:val="2"/>
          <w:sz w:val="28"/>
          <w:szCs w:val="28"/>
        </w:rPr>
        <w:t>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br/>
        <w:t>об имуществе и обязательствах имущественного характера: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2.1. Перечень объектов недвижимого имущества (с указанием вида, площади и страны расположения), принадлежащих лицу, замещающему должность муниципальной службы, должность руководителя муниципального  учреждения 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2.2. Перечень транспортных средств (с указанием вида и марки), принадлежащих на праве собственности лицу, замещающему должность муниципальной службы, должность руководителя муниципального  учреждения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его супруге (супругу) и несовершеннолетним детям.</w:t>
      </w:r>
    </w:p>
    <w:p w:rsidR="001A4C5D" w:rsidRPr="00B14836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2.3. Декларированный годовой доход лица, замещающего должность муниципальной службы, должность руководителя муниципального  учреждения 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, его супруги (супруга) и несовершеннолетних 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детей.</w:t>
      </w:r>
    </w:p>
    <w:p w:rsidR="00904ADA" w:rsidRPr="00B14836" w:rsidRDefault="00904ADA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4836">
        <w:rPr>
          <w:rFonts w:ascii="Times New Roman" w:hAnsi="Times New Roman" w:cs="Times New Roman"/>
          <w:kern w:val="2"/>
          <w:sz w:val="28"/>
          <w:szCs w:val="28"/>
        </w:rPr>
        <w:t>2.4. Сведения о расходах лица, замещающего должность муниципальной службы, должность руководителя муниципального  учреждения Михайловского сельского поселения,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r w:rsidR="001B3640" w:rsidRPr="00B14836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4836">
        <w:rPr>
          <w:rFonts w:ascii="Times New Roman" w:hAnsi="Times New Roman" w:cs="Times New Roman"/>
          <w:kern w:val="2"/>
          <w:sz w:val="28"/>
          <w:szCs w:val="28"/>
        </w:rPr>
        <w:t>3. В размещаемых на официальном сайте Администрации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="003E3E1E" w:rsidRPr="001A4C5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и предоставляемых общероссийским средствам массовой информации для опубликования сведениях о доходах,</w:t>
      </w:r>
      <w:r w:rsidR="00904ADA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3.1. Иные сведения (кроме указанных в пункте 2 настоящего Порядка) о доходах,</w:t>
      </w:r>
      <w:r w:rsidR="001B3640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3.2. Персональные данные супруги (супруга), детей и иных членов семьи лица, замещающего должность муниципальной службы, должность руководителя муниципального учреждения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3.3. 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должность руководителя муниципального учреждения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его супруги (супруга), детей и иных членов семьи.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3.4. Данные, позволяющие определить местонахождение объектов недвижимого имущества, принадлежащих лицу, замещающему должность муниципальной службы, должность руководителя муниципального учреждения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его супруге (супругу), детям и иным членам семьи на праве собственности или находящихся в их пользовании.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3.5. Сведения, отнесенные к государственной тайне или иной информации ограниченного доступа.</w:t>
      </w:r>
    </w:p>
    <w:p w:rsidR="001A4C5D" w:rsidRPr="002C37F6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lastRenderedPageBreak/>
        <w:t>4. Сведения о доходах,</w:t>
      </w:r>
      <w:r w:rsidR="001B3640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характера, указанные в пункте 2 настоящего Порядка, за весь период замещения лицом должности муниципальной службы, должности 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руководителя муниципального учреждения </w:t>
      </w:r>
      <w:r w:rsidR="001B3640" w:rsidRPr="002C37F6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поселения,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 находятся на официальном сайте Администрации </w:t>
      </w:r>
      <w:r w:rsidR="003E3E1E" w:rsidRPr="002C37F6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A4C5D" w:rsidRPr="002C37F6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1B3640" w:rsidRPr="002C37F6">
        <w:rPr>
          <w:rFonts w:ascii="Times New Roman" w:hAnsi="Times New Roman" w:cs="Times New Roman"/>
          <w:kern w:val="2"/>
          <w:sz w:val="28"/>
          <w:szCs w:val="28"/>
        </w:rPr>
        <w:t>Специалист по кадровой работе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3E3E1E" w:rsidRPr="002C37F6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37F6">
        <w:rPr>
          <w:rFonts w:ascii="Times New Roman" w:hAnsi="Times New Roman" w:cs="Times New Roman"/>
          <w:kern w:val="2"/>
          <w:sz w:val="28"/>
          <w:szCs w:val="28"/>
        </w:rPr>
        <w:t>5.1. В течение трех рабочих дней со дня поступления запроса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от общероссийского средства массовой информации сообщает о нем лицу, замещающему должность муниципальной службы, должность руководителя муниципального учреждения 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br/>
        <w:t>в отношении которого поступил запрос.</w:t>
      </w:r>
    </w:p>
    <w:p w:rsid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5.2. В течение семи рабочих дней со дня поступления запроса от общероссийского средства массовой информации обеспечивает предоставление ему сведений о доходах,</w:t>
      </w:r>
      <w:r w:rsidR="001B3640">
        <w:rPr>
          <w:rFonts w:ascii="Times New Roman" w:hAnsi="Times New Roman" w:cs="Times New Roman"/>
          <w:kern w:val="2"/>
          <w:sz w:val="28"/>
          <w:szCs w:val="28"/>
        </w:rPr>
        <w:t xml:space="preserve"> расходах</w:t>
      </w:r>
      <w:r w:rsidR="00261A0B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B364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характера, указанных в пункте 2 настоящего Порядка, в случае их отсутствия в информационно-телекоммуникационной сети «Интернет» на официальном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br/>
        <w:t xml:space="preserve">сайте Администрации 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0B" w:rsidRPr="00B14836" w:rsidRDefault="00261A0B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4836">
        <w:rPr>
          <w:rFonts w:ascii="Times New Roman" w:hAnsi="Times New Roman" w:cs="Times New Roman"/>
          <w:kern w:val="2"/>
          <w:sz w:val="28"/>
          <w:szCs w:val="28"/>
        </w:rPr>
        <w:t xml:space="preserve">6. Сведения о доходах, расходах,  об имуществе и обязательствах имущественного характера размещаются </w:t>
      </w:r>
      <w:r w:rsidR="004F5696" w:rsidRPr="00B14836">
        <w:rPr>
          <w:rFonts w:ascii="Times New Roman" w:hAnsi="Times New Roman" w:cs="Times New Roman"/>
          <w:kern w:val="2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Михайловского сельского поселения 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без ограничения доступа к ним третьих лиц, в табличной форме со</w:t>
      </w:r>
      <w:r w:rsidR="007539B4" w:rsidRPr="00B14836">
        <w:rPr>
          <w:rFonts w:ascii="Times New Roman" w:hAnsi="Times New Roman" w:cs="Times New Roman"/>
          <w:kern w:val="2"/>
          <w:sz w:val="28"/>
          <w:szCs w:val="28"/>
        </w:rPr>
        <w:t>гласно приложению к настоящему П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орядку.</w:t>
      </w:r>
    </w:p>
    <w:p w:rsidR="001A4C5D" w:rsidRDefault="00261A0B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483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A4C5D" w:rsidRPr="00B14836">
        <w:rPr>
          <w:rFonts w:ascii="Times New Roman" w:hAnsi="Times New Roman" w:cs="Times New Roman"/>
          <w:kern w:val="2"/>
          <w:sz w:val="28"/>
          <w:szCs w:val="28"/>
        </w:rPr>
        <w:t xml:space="preserve">. Муниципальные служащие </w:t>
      </w:r>
      <w:r w:rsidR="00904ADA" w:rsidRPr="00B14836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="001A4C5D" w:rsidRPr="00B14836">
        <w:rPr>
          <w:rFonts w:ascii="Times New Roman" w:hAnsi="Times New Roman" w:cs="Times New Roman"/>
          <w:kern w:val="2"/>
          <w:sz w:val="28"/>
          <w:szCs w:val="28"/>
        </w:rPr>
        <w:t>, в должностные обязанности которых входит работа по размещению в информационно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 xml:space="preserve">-телекоммуникационной сети «Интернет» на официальном 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br/>
        <w:t xml:space="preserve">сайте Администрации 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 xml:space="preserve"> и предоставлению 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br/>
        <w:t xml:space="preserve">для опубликования общероссийским средствам массовой информации сведений 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br/>
        <w:t>о доходах,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ественного характера, виновные 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>в разглашении сведений, отнесенных к государственной тайне или иной информации ограниченного доступа, несут ответственность в соответствии с законодательством Российской Федерации.</w:t>
      </w: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539B4" w:rsidRDefault="007539B4" w:rsidP="009E479F">
      <w:pPr>
        <w:spacing w:before="100" w:beforeAutospacing="1" w:after="100" w:afterAutospacing="1" w:line="240" w:lineRule="atLeast"/>
        <w:jc w:val="center"/>
        <w:rPr>
          <w:b/>
          <w:bCs/>
          <w:color w:val="333333"/>
        </w:rPr>
        <w:sectPr w:rsidR="007539B4" w:rsidSect="003E3E1E">
          <w:pgSz w:w="12242" w:h="15842" w:code="1"/>
          <w:pgMar w:top="851" w:right="567" w:bottom="567" w:left="1134" w:header="720" w:footer="720" w:gutter="0"/>
          <w:cols w:space="720"/>
        </w:sectPr>
      </w:pP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C6488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Приложение </w:t>
      </w: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C6488">
        <w:rPr>
          <w:rFonts w:ascii="Times New Roman" w:hAnsi="Times New Roman" w:cs="Times New Roman"/>
          <w:color w:val="333333"/>
          <w:sz w:val="24"/>
          <w:szCs w:val="24"/>
        </w:rPr>
        <w:t>к Порядку</w:t>
      </w:r>
      <w:r w:rsidRPr="005C6488">
        <w:rPr>
          <w:rFonts w:ascii="Times New Roman" w:hAnsi="Times New Roman" w:cs="Times New Roman"/>
          <w:kern w:val="2"/>
          <w:sz w:val="24"/>
          <w:szCs w:val="24"/>
        </w:rPr>
        <w:t xml:space="preserve"> размещения в информационно-телекоммуникационной </w:t>
      </w: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C6488">
        <w:rPr>
          <w:rFonts w:ascii="Times New Roman" w:hAnsi="Times New Roman" w:cs="Times New Roman"/>
          <w:kern w:val="2"/>
          <w:sz w:val="24"/>
          <w:szCs w:val="24"/>
        </w:rPr>
        <w:t xml:space="preserve">сети «Интернет» на официальном сайте Администрации Михайловского сельского поселения </w:t>
      </w: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C6488">
        <w:rPr>
          <w:rFonts w:ascii="Times New Roman" w:hAnsi="Times New Roman" w:cs="Times New Roman"/>
          <w:kern w:val="2"/>
          <w:sz w:val="24"/>
          <w:szCs w:val="24"/>
        </w:rPr>
        <w:t xml:space="preserve">и предоставления для опубликования общероссийским средствам массовой информации </w:t>
      </w: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C6488">
        <w:rPr>
          <w:rFonts w:ascii="Times New Roman" w:hAnsi="Times New Roman" w:cs="Times New Roman"/>
          <w:kern w:val="2"/>
          <w:sz w:val="24"/>
          <w:szCs w:val="24"/>
        </w:rPr>
        <w:t xml:space="preserve">сведений о доходах, расходах, об имуществе и обязательствах имущественного характера лиц, </w:t>
      </w: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C6488">
        <w:rPr>
          <w:rFonts w:ascii="Times New Roman" w:hAnsi="Times New Roman" w:cs="Times New Roman"/>
          <w:kern w:val="2"/>
          <w:sz w:val="24"/>
          <w:szCs w:val="24"/>
        </w:rPr>
        <w:t xml:space="preserve">замещающих  должности муниципальной службы и лиц, замещающих должности руководителей </w:t>
      </w:r>
    </w:p>
    <w:p w:rsidR="005C6488" w:rsidRDefault="005C6488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5C6488" w:rsidRPr="0042682F" w:rsidRDefault="005C6488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2682F">
        <w:rPr>
          <w:rFonts w:ascii="Times New Roman" w:hAnsi="Times New Roman" w:cs="Times New Roman"/>
          <w:b/>
          <w:kern w:val="2"/>
          <w:sz w:val="24"/>
          <w:szCs w:val="24"/>
        </w:rPr>
        <w:t>Форма</w:t>
      </w:r>
    </w:p>
    <w:p w:rsidR="0042682F" w:rsidRDefault="0042682F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5C6488" w:rsidRDefault="005C6488" w:rsidP="005C6488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20__ г. по 31 декабря 20__ г.</w:t>
      </w:r>
    </w:p>
    <w:p w:rsidR="005C6488" w:rsidRDefault="005C6488" w:rsidP="005C6488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8"/>
        <w:gridCol w:w="1980"/>
        <w:gridCol w:w="1418"/>
        <w:gridCol w:w="2126"/>
        <w:gridCol w:w="1843"/>
        <w:gridCol w:w="1275"/>
        <w:gridCol w:w="1735"/>
        <w:gridCol w:w="1809"/>
        <w:gridCol w:w="1916"/>
      </w:tblGrid>
      <w:tr w:rsidR="0042682F" w:rsidTr="00301435">
        <w:tc>
          <w:tcPr>
            <w:tcW w:w="538" w:type="dxa"/>
            <w:vMerge w:val="restart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Декларированный годовой доход за 20__ г. (руб.)</w:t>
            </w:r>
          </w:p>
        </w:tc>
        <w:tc>
          <w:tcPr>
            <w:tcW w:w="4853" w:type="dxa"/>
            <w:gridSpan w:val="3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Перечень</w:t>
            </w:r>
            <w:r w:rsidR="00B633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9" w:type="dxa"/>
            <w:vMerge w:val="restart"/>
          </w:tcPr>
          <w:p w:rsidR="005C6488" w:rsidRDefault="00B63344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Перечень </w:t>
            </w:r>
            <w:r w:rsidR="00AA1A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транспортных средств, принадлежа</w:t>
            </w:r>
            <w:r w:rsidR="00426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proofErr w:type="spellStart"/>
            <w:r w:rsidR="00AA1A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щих</w:t>
            </w:r>
            <w:proofErr w:type="spellEnd"/>
            <w:r w:rsidR="00AA1A9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праве собственности</w:t>
            </w:r>
            <w:r w:rsidR="00426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(вид, марка</w:t>
            </w:r>
            <w:r w:rsidR="00AA1A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916" w:type="dxa"/>
            <w:vMerge w:val="restart"/>
          </w:tcPr>
          <w:p w:rsidR="005C6488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682F" w:rsidTr="00301435">
        <w:tc>
          <w:tcPr>
            <w:tcW w:w="538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88" w:rsidRDefault="00B63344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5C6488" w:rsidRDefault="00B63344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Площадь (кв. м.)</w:t>
            </w:r>
          </w:p>
        </w:tc>
        <w:tc>
          <w:tcPr>
            <w:tcW w:w="1735" w:type="dxa"/>
          </w:tcPr>
          <w:p w:rsidR="005C6488" w:rsidRDefault="00B63344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Страна расположения</w:t>
            </w:r>
          </w:p>
        </w:tc>
        <w:tc>
          <w:tcPr>
            <w:tcW w:w="1809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5C6488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</w:tcPr>
          <w:p w:rsidR="005C6488" w:rsidRDefault="0042682F" w:rsidP="0042682F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</w:tcPr>
          <w:p w:rsidR="005C6488" w:rsidRDefault="0042682F" w:rsidP="0042682F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</w:tcPr>
          <w:p w:rsidR="0042682F" w:rsidRDefault="0042682F" w:rsidP="009E479F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</w:tcPr>
          <w:p w:rsidR="0042682F" w:rsidRDefault="0042682F" w:rsidP="009E479F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C6488" w:rsidRDefault="005C6488" w:rsidP="005C6488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sectPr w:rsidR="005C6488" w:rsidSect="005C6488">
      <w:pgSz w:w="15842" w:h="12242" w:orient="landscape" w:code="1"/>
      <w:pgMar w:top="1134" w:right="851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4C5D"/>
    <w:rsid w:val="000C4652"/>
    <w:rsid w:val="001A4C5D"/>
    <w:rsid w:val="001B3640"/>
    <w:rsid w:val="00261A0B"/>
    <w:rsid w:val="002C37F6"/>
    <w:rsid w:val="002E1EFF"/>
    <w:rsid w:val="00301435"/>
    <w:rsid w:val="003E3E1E"/>
    <w:rsid w:val="0042682F"/>
    <w:rsid w:val="004A5997"/>
    <w:rsid w:val="004C4A04"/>
    <w:rsid w:val="004F5696"/>
    <w:rsid w:val="005C6488"/>
    <w:rsid w:val="005F1DD6"/>
    <w:rsid w:val="00634A50"/>
    <w:rsid w:val="007539B4"/>
    <w:rsid w:val="008B2224"/>
    <w:rsid w:val="00904ADA"/>
    <w:rsid w:val="00965BE0"/>
    <w:rsid w:val="009F66FF"/>
    <w:rsid w:val="00AA1A9D"/>
    <w:rsid w:val="00B04DFD"/>
    <w:rsid w:val="00B14836"/>
    <w:rsid w:val="00B63344"/>
    <w:rsid w:val="00C4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E0"/>
  </w:style>
  <w:style w:type="paragraph" w:styleId="2">
    <w:name w:val="heading 2"/>
    <w:basedOn w:val="a"/>
    <w:next w:val="a"/>
    <w:link w:val="20"/>
    <w:qFormat/>
    <w:rsid w:val="001A4C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A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C5D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a3">
    <w:name w:val="Знак"/>
    <w:basedOn w:val="a"/>
    <w:rsid w:val="001A4C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1A4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34A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34A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63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A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4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2017-06-14T10:51:00Z</cp:lastPrinted>
  <dcterms:created xsi:type="dcterms:W3CDTF">2017-06-08T09:58:00Z</dcterms:created>
  <dcterms:modified xsi:type="dcterms:W3CDTF">2017-06-15T12:23:00Z</dcterms:modified>
</cp:coreProperties>
</file>