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D" w:rsidRPr="00C04FDC" w:rsidRDefault="005B518D" w:rsidP="005B518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476250" cy="819150"/>
            <wp:effectExtent l="19050" t="0" r="0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8D" w:rsidRPr="00C04FDC" w:rsidRDefault="005B518D" w:rsidP="005B518D">
      <w:pPr>
        <w:keepNext/>
        <w:jc w:val="center"/>
        <w:outlineLvl w:val="6"/>
        <w:rPr>
          <w:b/>
          <w:bCs/>
          <w:sz w:val="28"/>
          <w:szCs w:val="28"/>
        </w:rPr>
      </w:pPr>
      <w:r w:rsidRPr="00C04FDC">
        <w:rPr>
          <w:b/>
          <w:bCs/>
          <w:sz w:val="28"/>
          <w:szCs w:val="28"/>
        </w:rPr>
        <w:t>Ростовская область, Тацинский район</w:t>
      </w:r>
    </w:p>
    <w:p w:rsidR="005B518D" w:rsidRPr="00C04FDC" w:rsidRDefault="005B518D" w:rsidP="005B518D">
      <w:pPr>
        <w:jc w:val="center"/>
        <w:rPr>
          <w:b/>
          <w:sz w:val="28"/>
          <w:szCs w:val="28"/>
        </w:rPr>
      </w:pPr>
      <w:r w:rsidRPr="00C04FDC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5B518D" w:rsidRPr="00C04FDC" w:rsidRDefault="005B518D" w:rsidP="005B518D">
      <w:pPr>
        <w:keepNext/>
        <w:jc w:val="center"/>
        <w:outlineLvl w:val="1"/>
        <w:rPr>
          <w:b/>
          <w:bCs/>
          <w:sz w:val="28"/>
        </w:rPr>
      </w:pPr>
      <w:r w:rsidRPr="00C04FDC">
        <w:rPr>
          <w:b/>
          <w:bCs/>
          <w:sz w:val="28"/>
        </w:rPr>
        <w:t>Администрация Михайловского сельского поселения</w:t>
      </w:r>
    </w:p>
    <w:p w:rsidR="005B518D" w:rsidRPr="00C04FDC" w:rsidRDefault="005B518D" w:rsidP="005B518D">
      <w:pPr>
        <w:rPr>
          <w:sz w:val="20"/>
          <w:szCs w:val="20"/>
        </w:rPr>
      </w:pPr>
      <w:r w:rsidRPr="00C04FDC">
        <w:t>_____________________________________________________________________________</w:t>
      </w:r>
    </w:p>
    <w:p w:rsidR="005B518D" w:rsidRPr="00C04FDC" w:rsidRDefault="005B518D" w:rsidP="005B518D">
      <w:pPr>
        <w:keepNext/>
        <w:outlineLvl w:val="1"/>
        <w:rPr>
          <w:sz w:val="20"/>
          <w:szCs w:val="20"/>
        </w:rPr>
      </w:pPr>
    </w:p>
    <w:p w:rsidR="005B518D" w:rsidRPr="00C04FDC" w:rsidRDefault="005B518D" w:rsidP="005B518D">
      <w:pPr>
        <w:keepNext/>
        <w:jc w:val="center"/>
        <w:outlineLvl w:val="1"/>
        <w:rPr>
          <w:b/>
          <w:bCs/>
          <w:sz w:val="28"/>
        </w:rPr>
      </w:pPr>
      <w:r w:rsidRPr="00C04FDC">
        <w:rPr>
          <w:b/>
          <w:bCs/>
          <w:sz w:val="28"/>
        </w:rPr>
        <w:t>ПОСТАНОВЛЕНИЕ</w:t>
      </w:r>
    </w:p>
    <w:p w:rsidR="005B518D" w:rsidRPr="00C04FDC" w:rsidRDefault="005B518D" w:rsidP="005B518D">
      <w:pPr>
        <w:keepNext/>
        <w:jc w:val="center"/>
        <w:outlineLvl w:val="1"/>
        <w:rPr>
          <w:b/>
          <w:bCs/>
          <w:sz w:val="28"/>
        </w:rPr>
      </w:pPr>
    </w:p>
    <w:p w:rsidR="005B518D" w:rsidRPr="00C04FDC" w:rsidRDefault="009D0AD9" w:rsidP="005B518D">
      <w:pPr>
        <w:keepNext/>
        <w:outlineLvl w:val="1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         19</w:t>
      </w:r>
      <w:r w:rsidR="005B518D" w:rsidRPr="00C04FD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января</w:t>
      </w:r>
      <w:r w:rsidR="005B518D" w:rsidRPr="00C04FDC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3</w:t>
      </w:r>
      <w:r w:rsidR="005B518D" w:rsidRPr="00C04FDC">
        <w:rPr>
          <w:b/>
          <w:bCs/>
          <w:sz w:val="28"/>
        </w:rPr>
        <w:t xml:space="preserve"> года                   </w:t>
      </w:r>
      <w:r w:rsidR="005B518D">
        <w:rPr>
          <w:b/>
          <w:bCs/>
          <w:sz w:val="28"/>
        </w:rPr>
        <w:t xml:space="preserve">   </w:t>
      </w:r>
      <w:r w:rsidR="005B518D" w:rsidRPr="00C04FDC">
        <w:rPr>
          <w:b/>
          <w:bCs/>
          <w:sz w:val="28"/>
        </w:rPr>
        <w:t xml:space="preserve">  №  </w:t>
      </w:r>
      <w:r w:rsidR="00FA588F">
        <w:rPr>
          <w:b/>
          <w:bCs/>
          <w:sz w:val="28"/>
        </w:rPr>
        <w:t>4</w:t>
      </w:r>
      <w:r w:rsidR="005B518D" w:rsidRPr="00C04FDC">
        <w:rPr>
          <w:b/>
          <w:bCs/>
          <w:sz w:val="28"/>
        </w:rPr>
        <w:t xml:space="preserve">                                    х. Михайлов</w:t>
      </w:r>
    </w:p>
    <w:p w:rsidR="005B518D" w:rsidRPr="00C04FDC" w:rsidRDefault="005B518D" w:rsidP="005B518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6"/>
      </w:tblGrid>
      <w:tr w:rsidR="009D0AD9" w:rsidTr="009D0AD9">
        <w:tc>
          <w:tcPr>
            <w:tcW w:w="5495" w:type="dxa"/>
          </w:tcPr>
          <w:p w:rsidR="009D0AD9" w:rsidRDefault="009D0AD9" w:rsidP="005B518D">
            <w:pPr>
              <w:rPr>
                <w:sz w:val="28"/>
              </w:rPr>
            </w:pPr>
            <w:r>
              <w:rPr>
                <w:sz w:val="28"/>
              </w:rPr>
              <w:t xml:space="preserve">О создании межведомственной группы Михайловского сельского поселения по осуществлению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недопущением выжигания сухой растительности и проведения профилактической работы</w:t>
            </w:r>
          </w:p>
        </w:tc>
        <w:tc>
          <w:tcPr>
            <w:tcW w:w="4926" w:type="dxa"/>
          </w:tcPr>
          <w:p w:rsidR="009D0AD9" w:rsidRDefault="009D0AD9" w:rsidP="005B518D">
            <w:pPr>
              <w:rPr>
                <w:sz w:val="28"/>
              </w:rPr>
            </w:pPr>
          </w:p>
        </w:tc>
      </w:tr>
    </w:tbl>
    <w:p w:rsidR="009D0AD9" w:rsidRPr="00FA588F" w:rsidRDefault="009D0AD9" w:rsidP="005B518D">
      <w:pPr>
        <w:rPr>
          <w:sz w:val="16"/>
          <w:szCs w:val="16"/>
        </w:rPr>
      </w:pPr>
    </w:p>
    <w:p w:rsidR="005B518D" w:rsidRPr="00C04FDC" w:rsidRDefault="005B518D" w:rsidP="005B518D">
      <w:pPr>
        <w:rPr>
          <w:sz w:val="28"/>
        </w:rPr>
      </w:pPr>
    </w:p>
    <w:p w:rsidR="005B518D" w:rsidRDefault="005B518D" w:rsidP="005B518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9D0AD9" w:rsidRPr="009D0AD9">
        <w:rPr>
          <w:color w:val="000000"/>
          <w:sz w:val="28"/>
          <w:szCs w:val="28"/>
        </w:rPr>
        <w:t xml:space="preserve">В связи с </w:t>
      </w:r>
      <w:proofErr w:type="spellStart"/>
      <w:r w:rsidR="009D0AD9">
        <w:rPr>
          <w:color w:val="000000"/>
          <w:sz w:val="28"/>
          <w:szCs w:val="28"/>
        </w:rPr>
        <w:t>П</w:t>
      </w:r>
      <w:proofErr w:type="gramStart"/>
      <w:r w:rsidR="009D0AD9">
        <w:rPr>
          <w:color w:val="000000"/>
          <w:sz w:val="28"/>
          <w:szCs w:val="28"/>
        </w:rPr>
        <w:t>oc</w:t>
      </w:r>
      <w:proofErr w:type="gramEnd"/>
      <w:r w:rsidR="009D0AD9">
        <w:rPr>
          <w:color w:val="000000"/>
          <w:sz w:val="28"/>
          <w:szCs w:val="28"/>
        </w:rPr>
        <w:t>т</w:t>
      </w:r>
      <w:r w:rsidR="009D0AD9" w:rsidRPr="009D0AD9">
        <w:rPr>
          <w:color w:val="000000"/>
          <w:sz w:val="28"/>
          <w:szCs w:val="28"/>
        </w:rPr>
        <w:t>ановл</w:t>
      </w:r>
      <w:r w:rsidR="009D0AD9">
        <w:rPr>
          <w:color w:val="000000"/>
          <w:sz w:val="28"/>
          <w:szCs w:val="28"/>
        </w:rPr>
        <w:t>е</w:t>
      </w:r>
      <w:r w:rsidR="009D0AD9" w:rsidRPr="009D0AD9">
        <w:rPr>
          <w:color w:val="000000"/>
          <w:sz w:val="28"/>
          <w:szCs w:val="28"/>
        </w:rPr>
        <w:t>нием</w:t>
      </w:r>
      <w:proofErr w:type="spellEnd"/>
      <w:r w:rsidR="009D0AD9" w:rsidRPr="009D0AD9">
        <w:rPr>
          <w:color w:val="000000"/>
          <w:sz w:val="28"/>
          <w:szCs w:val="28"/>
        </w:rPr>
        <w:t xml:space="preserve"> Правитель</w:t>
      </w:r>
      <w:r w:rsidR="009D0AD9">
        <w:rPr>
          <w:color w:val="000000"/>
          <w:sz w:val="28"/>
          <w:szCs w:val="28"/>
        </w:rPr>
        <w:t>ства Российской федерации от 16.09.2020 №1479 «Об утверждении правил противопожарного режима в Российской Федерации», Постановлением</w:t>
      </w:r>
      <w:r w:rsidR="009D0AD9" w:rsidRPr="009D0AD9">
        <w:rPr>
          <w:color w:val="000000"/>
          <w:sz w:val="28"/>
          <w:szCs w:val="28"/>
        </w:rPr>
        <w:t xml:space="preserve"> Правитель</w:t>
      </w:r>
      <w:r w:rsidR="009D0AD9">
        <w:rPr>
          <w:color w:val="000000"/>
          <w:sz w:val="28"/>
          <w:szCs w:val="28"/>
        </w:rPr>
        <w:t>ства Ростовской области от 30.08.2012 №810 «О мерах по противодействию выжигания  сухой растительности на территории Ростовской области»,</w:t>
      </w:r>
    </w:p>
    <w:p w:rsidR="009D0AD9" w:rsidRPr="00FA588F" w:rsidRDefault="009D0AD9" w:rsidP="005B518D">
      <w:pPr>
        <w:jc w:val="both"/>
        <w:rPr>
          <w:color w:val="FF0000"/>
          <w:sz w:val="16"/>
          <w:szCs w:val="16"/>
        </w:rPr>
      </w:pPr>
    </w:p>
    <w:p w:rsidR="005B518D" w:rsidRDefault="005B518D" w:rsidP="005B5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B518D" w:rsidRPr="00FA588F" w:rsidRDefault="005B518D" w:rsidP="005B518D">
      <w:pPr>
        <w:jc w:val="center"/>
        <w:rPr>
          <w:spacing w:val="-4"/>
          <w:sz w:val="16"/>
          <w:szCs w:val="16"/>
        </w:rPr>
      </w:pPr>
    </w:p>
    <w:p w:rsidR="00C737C8" w:rsidRDefault="005B518D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0AD9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9D0AD9">
        <w:rPr>
          <w:sz w:val="28"/>
          <w:szCs w:val="28"/>
        </w:rPr>
        <w:t xml:space="preserve">Создать межведомственную группу Михайловского сельского поселения по осуществлению </w:t>
      </w:r>
      <w:proofErr w:type="gramStart"/>
      <w:r w:rsidR="009D0AD9">
        <w:rPr>
          <w:sz w:val="28"/>
          <w:szCs w:val="28"/>
        </w:rPr>
        <w:t>контроля за</w:t>
      </w:r>
      <w:proofErr w:type="gramEnd"/>
      <w:r w:rsidR="009D0AD9">
        <w:rPr>
          <w:sz w:val="28"/>
          <w:szCs w:val="28"/>
        </w:rPr>
        <w:t xml:space="preserve"> недопущением выжигания сухой растительности в составе согласно приложению к настоящему постановления.</w:t>
      </w:r>
    </w:p>
    <w:p w:rsidR="009D0AD9" w:rsidRDefault="009D0AD9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выполняемые межведомственной группой:</w:t>
      </w:r>
    </w:p>
    <w:p w:rsidR="009D0AD9" w:rsidRDefault="009D0AD9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ежесуточный оперативный контроль Михайловского сельского поселения за состоянием обстановки возгораний и принятых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>;</w:t>
      </w:r>
    </w:p>
    <w:p w:rsidR="009D0AD9" w:rsidRDefault="009D0AD9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маршрутов мобильных групп патрулирования;</w:t>
      </w:r>
    </w:p>
    <w:p w:rsidR="009D5A25" w:rsidRDefault="009D0AD9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внесение в комиссию по предупреждению и ликвидации</w:t>
      </w:r>
      <w:r w:rsidR="009D5A25">
        <w:rPr>
          <w:sz w:val="28"/>
          <w:szCs w:val="28"/>
        </w:rPr>
        <w:t xml:space="preserve"> чрезвычайных ситуаций предложений об усилении мер пожароопасной безопасности;</w:t>
      </w:r>
    </w:p>
    <w:p w:rsidR="009D5A25" w:rsidRDefault="009D5A25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материалов на рассмотрение в административную комиссию Тацинского района;</w:t>
      </w:r>
    </w:p>
    <w:p w:rsidR="009D5A25" w:rsidRDefault="009D5A25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комплекс профилактических мероприятий в населенных пунктах;</w:t>
      </w:r>
    </w:p>
    <w:p w:rsidR="009D5A25" w:rsidRDefault="009D5A25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складывающейся обстановке, принимаемых мерах, проблемных вопросах и путях их решения информирует администрацию муниципального района;</w:t>
      </w:r>
    </w:p>
    <w:p w:rsidR="009D0AD9" w:rsidRDefault="009D5A25" w:rsidP="00FA5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органы прокуратуры для принятия мер реагирования. </w:t>
      </w:r>
    </w:p>
    <w:p w:rsidR="00FA588F" w:rsidRDefault="00FA588F" w:rsidP="00FA588F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законную силу постановления Администрации Михайловского сельского поселения:</w:t>
      </w:r>
    </w:p>
    <w:p w:rsidR="00FA588F" w:rsidRDefault="00FA588F" w:rsidP="00FA588F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от 20.06.2019г №89.1 «</w:t>
      </w:r>
      <w:r>
        <w:rPr>
          <w:bCs/>
          <w:sz w:val="28"/>
          <w:szCs w:val="28"/>
        </w:rPr>
        <w:t>О создании межведомственной</w:t>
      </w:r>
      <w:r>
        <w:rPr>
          <w:sz w:val="28"/>
          <w:szCs w:val="20"/>
        </w:rPr>
        <w:t xml:space="preserve"> </w:t>
      </w:r>
      <w:r>
        <w:rPr>
          <w:bCs/>
          <w:sz w:val="28"/>
          <w:szCs w:val="28"/>
        </w:rPr>
        <w:t xml:space="preserve">группы  </w:t>
      </w:r>
      <w:r>
        <w:rPr>
          <w:sz w:val="28"/>
          <w:szCs w:val="28"/>
        </w:rPr>
        <w:t xml:space="preserve">Михайловского сельского поселения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недопущением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выжигания сухой травянистой растительности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пожароопасный период»;</w:t>
      </w:r>
    </w:p>
    <w:p w:rsidR="00FA588F" w:rsidRDefault="00FA588F" w:rsidP="00FA588F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 20.07.2022 №94 «О внесении изменений в постановление Администрации</w:t>
      </w:r>
      <w:r w:rsidRPr="005D5D64">
        <w:rPr>
          <w:sz w:val="28"/>
        </w:rPr>
        <w:t xml:space="preserve"> </w:t>
      </w:r>
      <w:r w:rsidRPr="005D5D64">
        <w:rPr>
          <w:bCs/>
          <w:sz w:val="28"/>
          <w:szCs w:val="28"/>
        </w:rPr>
        <w:t>Михайловского сельского поселения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от 20.06.2019года № 89.1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создании </w:t>
      </w:r>
      <w:r>
        <w:rPr>
          <w:bCs/>
          <w:sz w:val="28"/>
          <w:szCs w:val="28"/>
        </w:rPr>
        <w:lastRenderedPageBreak/>
        <w:t>межведомственной</w:t>
      </w:r>
      <w:r>
        <w:rPr>
          <w:sz w:val="28"/>
          <w:szCs w:val="20"/>
        </w:rPr>
        <w:t xml:space="preserve"> </w:t>
      </w:r>
      <w:r>
        <w:rPr>
          <w:bCs/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Михайловского сельского поселения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недопущением выжигания сухой травянистой растительности в пожароопасный период».</w:t>
      </w:r>
    </w:p>
    <w:p w:rsidR="00FA588F" w:rsidRDefault="00FA588F" w:rsidP="00FA588F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законную силу с момента его подписания.</w:t>
      </w:r>
    </w:p>
    <w:p w:rsidR="00FA588F" w:rsidRPr="00FA588F" w:rsidRDefault="00FA588F" w:rsidP="00FA588F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37C8" w:rsidRDefault="00C737C8" w:rsidP="009B1EBE">
      <w:pPr>
        <w:jc w:val="both"/>
        <w:rPr>
          <w:sz w:val="28"/>
          <w:szCs w:val="28"/>
        </w:rPr>
      </w:pPr>
    </w:p>
    <w:p w:rsidR="00FA588F" w:rsidRDefault="00FA588F" w:rsidP="009B1EBE">
      <w:pPr>
        <w:jc w:val="both"/>
        <w:rPr>
          <w:sz w:val="28"/>
          <w:szCs w:val="28"/>
        </w:rPr>
      </w:pPr>
    </w:p>
    <w:p w:rsidR="00FA588F" w:rsidRPr="009B1EBE" w:rsidRDefault="00FA588F" w:rsidP="009B1EBE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5"/>
        <w:gridCol w:w="4696"/>
      </w:tblGrid>
      <w:tr w:rsidR="00C737C8" w:rsidTr="001D6869">
        <w:tc>
          <w:tcPr>
            <w:tcW w:w="4875" w:type="dxa"/>
            <w:hideMark/>
          </w:tcPr>
          <w:p w:rsidR="00C737C8" w:rsidRDefault="00C737C8" w:rsidP="001D686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C737C8" w:rsidRDefault="00C737C8" w:rsidP="001D686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Михайловского сельского поселения                                                                             </w:t>
            </w:r>
          </w:p>
        </w:tc>
        <w:tc>
          <w:tcPr>
            <w:tcW w:w="4696" w:type="dxa"/>
            <w:hideMark/>
          </w:tcPr>
          <w:p w:rsidR="00C737C8" w:rsidRDefault="00C737C8" w:rsidP="001D686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C737C8" w:rsidRDefault="00C737C8" w:rsidP="001D686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Л.С Присяжнюк</w:t>
            </w:r>
          </w:p>
        </w:tc>
      </w:tr>
    </w:tbl>
    <w:p w:rsidR="009B1EBE" w:rsidRDefault="009B1EBE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FA588F" w:rsidRDefault="00FA588F"/>
    <w:p w:rsidR="005B518D" w:rsidRPr="00406140" w:rsidRDefault="005B518D" w:rsidP="005B518D">
      <w:pPr>
        <w:jc w:val="right"/>
        <w:rPr>
          <w:sz w:val="28"/>
          <w:szCs w:val="28"/>
        </w:rPr>
      </w:pPr>
      <w:r w:rsidRPr="00406140">
        <w:rPr>
          <w:sz w:val="28"/>
          <w:szCs w:val="28"/>
        </w:rPr>
        <w:lastRenderedPageBreak/>
        <w:t xml:space="preserve">Приложение </w:t>
      </w:r>
    </w:p>
    <w:p w:rsidR="005B518D" w:rsidRPr="00406140" w:rsidRDefault="005B518D" w:rsidP="005B518D">
      <w:pPr>
        <w:jc w:val="right"/>
        <w:rPr>
          <w:sz w:val="28"/>
          <w:szCs w:val="28"/>
        </w:rPr>
      </w:pPr>
      <w:r w:rsidRPr="00406140">
        <w:rPr>
          <w:sz w:val="28"/>
          <w:szCs w:val="28"/>
        </w:rPr>
        <w:t xml:space="preserve">к постановлению Администрации </w:t>
      </w:r>
    </w:p>
    <w:p w:rsidR="005B518D" w:rsidRPr="00406140" w:rsidRDefault="005B518D" w:rsidP="005B518D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406140">
        <w:rPr>
          <w:sz w:val="28"/>
          <w:szCs w:val="28"/>
        </w:rPr>
        <w:t xml:space="preserve"> сельского поселения </w:t>
      </w:r>
    </w:p>
    <w:p w:rsidR="005B518D" w:rsidRPr="00406140" w:rsidRDefault="005B518D" w:rsidP="005B518D">
      <w:pPr>
        <w:jc w:val="right"/>
      </w:pPr>
      <w:r w:rsidRPr="00406140">
        <w:rPr>
          <w:sz w:val="28"/>
          <w:szCs w:val="28"/>
        </w:rPr>
        <w:t xml:space="preserve">от </w:t>
      </w:r>
      <w:r w:rsidR="00FA588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FA588F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FA588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06140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</w:t>
      </w:r>
      <w:r w:rsidR="00FA588F">
        <w:rPr>
          <w:sz w:val="28"/>
          <w:szCs w:val="28"/>
        </w:rPr>
        <w:t>4</w:t>
      </w:r>
    </w:p>
    <w:p w:rsidR="005B518D" w:rsidRDefault="005B518D" w:rsidP="005B518D">
      <w:pPr>
        <w:widowControl w:val="0"/>
        <w:ind w:left="6237" w:hanging="15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88F" w:rsidRDefault="005B518D" w:rsidP="00FA588F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FA588F">
        <w:rPr>
          <w:sz w:val="28"/>
          <w:szCs w:val="28"/>
        </w:rPr>
        <w:t>СОСТАВ</w:t>
      </w:r>
    </w:p>
    <w:p w:rsidR="00FA588F" w:rsidRDefault="00FA588F" w:rsidP="00FA588F">
      <w:pPr>
        <w:keepNext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межведомственной</w:t>
      </w:r>
      <w:r>
        <w:rPr>
          <w:sz w:val="28"/>
          <w:szCs w:val="20"/>
        </w:rPr>
        <w:t xml:space="preserve"> </w:t>
      </w:r>
      <w:r>
        <w:rPr>
          <w:bCs/>
          <w:sz w:val="28"/>
          <w:szCs w:val="28"/>
        </w:rPr>
        <w:t>группы</w:t>
      </w:r>
    </w:p>
    <w:p w:rsidR="00FA588F" w:rsidRDefault="00FA588F" w:rsidP="00FA588F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FA588F" w:rsidRPr="007B4BBF" w:rsidRDefault="00FA588F" w:rsidP="00FA588F">
      <w:pPr>
        <w:keepNext/>
        <w:jc w:val="center"/>
        <w:outlineLvl w:val="1"/>
        <w:rPr>
          <w:sz w:val="28"/>
          <w:szCs w:val="20"/>
        </w:rPr>
      </w:pPr>
      <w:r>
        <w:rPr>
          <w:sz w:val="28"/>
          <w:szCs w:val="28"/>
        </w:rPr>
        <w:t>по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недопущением </w:t>
      </w:r>
    </w:p>
    <w:p w:rsidR="00FA588F" w:rsidRDefault="00FA588F" w:rsidP="00FA588F">
      <w:pPr>
        <w:jc w:val="center"/>
        <w:rPr>
          <w:sz w:val="28"/>
          <w:szCs w:val="28"/>
        </w:rPr>
      </w:pPr>
      <w:r>
        <w:rPr>
          <w:sz w:val="28"/>
          <w:szCs w:val="28"/>
        </w:rPr>
        <w:t>выжигания сухой травянистой растительности в пожароопасный период</w:t>
      </w:r>
    </w:p>
    <w:p w:rsidR="00FA588F" w:rsidRDefault="00FA588F" w:rsidP="00FA588F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34"/>
        <w:gridCol w:w="2534"/>
        <w:gridCol w:w="2534"/>
        <w:gridCol w:w="2534"/>
      </w:tblGrid>
      <w:tr w:rsidR="00FA588F" w:rsidRPr="00AF21DB" w:rsidTr="008C3F8C">
        <w:tc>
          <w:tcPr>
            <w:tcW w:w="2534" w:type="dxa"/>
          </w:tcPr>
          <w:p w:rsidR="00FA588F" w:rsidRPr="00AF21DB" w:rsidRDefault="00FA588F" w:rsidP="008C3F8C">
            <w:pPr>
              <w:jc w:val="center"/>
              <w:rPr>
                <w:sz w:val="28"/>
                <w:szCs w:val="28"/>
              </w:rPr>
            </w:pPr>
            <w:r w:rsidRPr="007C20A4">
              <w:t>Председатель комиссии</w:t>
            </w:r>
          </w:p>
        </w:tc>
        <w:tc>
          <w:tcPr>
            <w:tcW w:w="2534" w:type="dxa"/>
          </w:tcPr>
          <w:p w:rsidR="00FA588F" w:rsidRPr="007C20A4" w:rsidRDefault="00FA588F" w:rsidP="008C3F8C">
            <w:r w:rsidRPr="007C20A4">
              <w:t xml:space="preserve">Глава Администрации                                 Михайловского сельского поселения    </w:t>
            </w:r>
          </w:p>
        </w:tc>
        <w:tc>
          <w:tcPr>
            <w:tcW w:w="2534" w:type="dxa"/>
          </w:tcPr>
          <w:p w:rsidR="00FA588F" w:rsidRPr="00AF21DB" w:rsidRDefault="00FA588F" w:rsidP="008C3F8C"/>
          <w:p w:rsidR="00FA588F" w:rsidRPr="00AF21DB" w:rsidRDefault="00FA588F" w:rsidP="008C3F8C"/>
          <w:p w:rsidR="00FA588F" w:rsidRPr="00AF21DB" w:rsidRDefault="00FA588F" w:rsidP="008C3F8C">
            <w:r w:rsidRPr="00AF21DB">
              <w:t>-</w:t>
            </w:r>
            <w:r>
              <w:t>Присяжнюк Л.С.</w:t>
            </w:r>
          </w:p>
          <w:p w:rsidR="00FA588F" w:rsidRPr="00C73104" w:rsidRDefault="00FA588F" w:rsidP="008C3F8C">
            <w:r w:rsidRPr="007C20A4">
              <w:t xml:space="preserve">       </w:t>
            </w:r>
          </w:p>
        </w:tc>
        <w:tc>
          <w:tcPr>
            <w:tcW w:w="2534" w:type="dxa"/>
          </w:tcPr>
          <w:p w:rsidR="00FA588F" w:rsidRPr="00AF21DB" w:rsidRDefault="00FA588F" w:rsidP="008C3F8C">
            <w:pPr>
              <w:jc w:val="center"/>
              <w:rPr>
                <w:sz w:val="28"/>
                <w:szCs w:val="28"/>
              </w:rPr>
            </w:pPr>
          </w:p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jc w:val="center"/>
            </w:pPr>
            <w:r w:rsidRPr="00AF21DB">
              <w:t>8928-623-44-97</w:t>
            </w:r>
          </w:p>
        </w:tc>
      </w:tr>
      <w:tr w:rsidR="00FA588F" w:rsidRPr="00AF21DB" w:rsidTr="008C3F8C">
        <w:tc>
          <w:tcPr>
            <w:tcW w:w="2534" w:type="dxa"/>
          </w:tcPr>
          <w:p w:rsidR="00FA588F" w:rsidRPr="00AF21DB" w:rsidRDefault="00FA588F" w:rsidP="008C3F8C">
            <w:pPr>
              <w:jc w:val="center"/>
              <w:rPr>
                <w:sz w:val="28"/>
                <w:szCs w:val="28"/>
              </w:rPr>
            </w:pPr>
            <w:r w:rsidRPr="007C20A4">
              <w:t xml:space="preserve">Заместитель председателя комиссии                             </w:t>
            </w:r>
          </w:p>
        </w:tc>
        <w:tc>
          <w:tcPr>
            <w:tcW w:w="2534" w:type="dxa"/>
          </w:tcPr>
          <w:p w:rsidR="00FA588F" w:rsidRPr="007C20A4" w:rsidRDefault="00FA588F" w:rsidP="008C3F8C">
            <w:r w:rsidRPr="007C20A4">
              <w:t xml:space="preserve">ведущий специалист                     </w:t>
            </w:r>
          </w:p>
          <w:p w:rsidR="00FA588F" w:rsidRPr="00AF21DB" w:rsidRDefault="00FA588F" w:rsidP="008C3F8C">
            <w:r w:rsidRPr="00AF21DB">
              <w:t xml:space="preserve"> </w:t>
            </w:r>
            <w:r w:rsidRPr="007C20A4">
              <w:t>Администрации поселения</w:t>
            </w:r>
            <w:r w:rsidRPr="00AF21DB">
              <w:t>;</w:t>
            </w:r>
          </w:p>
          <w:p w:rsidR="00FA588F" w:rsidRPr="00AF21DB" w:rsidRDefault="00FA588F" w:rsidP="008C3F8C"/>
          <w:p w:rsidR="00FA588F" w:rsidRPr="00AF21DB" w:rsidRDefault="00FA588F" w:rsidP="008C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rPr>
                <w:sz w:val="28"/>
                <w:szCs w:val="28"/>
              </w:rPr>
            </w:pPr>
            <w:r w:rsidRPr="00AF21DB">
              <w:t>-</w:t>
            </w:r>
            <w:r w:rsidRPr="007C20A4">
              <w:t>Плешакова Н.В.</w:t>
            </w:r>
          </w:p>
        </w:tc>
        <w:tc>
          <w:tcPr>
            <w:tcW w:w="2534" w:type="dxa"/>
          </w:tcPr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jc w:val="center"/>
            </w:pPr>
            <w:r w:rsidRPr="00AF21DB">
              <w:t>8951-533-57-97</w:t>
            </w:r>
          </w:p>
        </w:tc>
      </w:tr>
      <w:tr w:rsidR="00FA588F" w:rsidRPr="00AF21DB" w:rsidTr="008C3F8C">
        <w:tc>
          <w:tcPr>
            <w:tcW w:w="2534" w:type="dxa"/>
          </w:tcPr>
          <w:p w:rsidR="00FA588F" w:rsidRPr="00AF21DB" w:rsidRDefault="00FA588F" w:rsidP="008C3F8C">
            <w:pPr>
              <w:jc w:val="center"/>
              <w:rPr>
                <w:sz w:val="28"/>
                <w:szCs w:val="28"/>
              </w:rPr>
            </w:pPr>
            <w:r w:rsidRPr="007C20A4">
              <w:t xml:space="preserve">Секретарь комиссии           </w:t>
            </w:r>
          </w:p>
        </w:tc>
        <w:tc>
          <w:tcPr>
            <w:tcW w:w="2534" w:type="dxa"/>
          </w:tcPr>
          <w:p w:rsidR="00FA588F" w:rsidRPr="00AF21DB" w:rsidRDefault="00FA588F" w:rsidP="008C3F8C">
            <w:r w:rsidRPr="007C20A4">
              <w:t xml:space="preserve">специалист 1 категории </w:t>
            </w:r>
            <w:r w:rsidRPr="00AF21DB">
              <w:t xml:space="preserve">  </w:t>
            </w:r>
            <w:r w:rsidRPr="007C20A4">
              <w:t>Администрации поселения</w:t>
            </w:r>
            <w:r w:rsidRPr="00AF21DB">
              <w:t xml:space="preserve"> </w:t>
            </w:r>
          </w:p>
        </w:tc>
        <w:tc>
          <w:tcPr>
            <w:tcW w:w="2534" w:type="dxa"/>
          </w:tcPr>
          <w:p w:rsidR="00FA588F" w:rsidRPr="00AF21DB" w:rsidRDefault="00FA588F" w:rsidP="008C3F8C"/>
          <w:p w:rsidR="00FA588F" w:rsidRPr="00AF21DB" w:rsidRDefault="00FA588F" w:rsidP="008C3F8C"/>
          <w:p w:rsidR="00FA588F" w:rsidRPr="00AF21DB" w:rsidRDefault="00FA588F" w:rsidP="008C3F8C"/>
          <w:p w:rsidR="00FA588F" w:rsidRPr="00AF21DB" w:rsidRDefault="00FA588F" w:rsidP="008C3F8C">
            <w:r w:rsidRPr="00AF21DB">
              <w:t>-</w:t>
            </w:r>
            <w:r>
              <w:t>Кугатова Д.А.</w:t>
            </w:r>
          </w:p>
          <w:p w:rsidR="00FA588F" w:rsidRPr="00AF21DB" w:rsidRDefault="00FA588F" w:rsidP="008C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jc w:val="center"/>
            </w:pPr>
          </w:p>
          <w:p w:rsidR="00FA588F" w:rsidRPr="00AF21DB" w:rsidRDefault="00FA588F" w:rsidP="008C3F8C">
            <w:pPr>
              <w:jc w:val="center"/>
            </w:pPr>
            <w:r w:rsidRPr="00AF21DB">
              <w:t>8928-</w:t>
            </w:r>
            <w:r>
              <w:t>213-47-41</w:t>
            </w:r>
          </w:p>
        </w:tc>
      </w:tr>
    </w:tbl>
    <w:p w:rsidR="00FA588F" w:rsidRDefault="00FA588F" w:rsidP="00FA588F">
      <w:pPr>
        <w:tabs>
          <w:tab w:val="left" w:pos="1725"/>
        </w:tabs>
        <w:jc w:val="both"/>
      </w:pPr>
    </w:p>
    <w:p w:rsidR="002D65C3" w:rsidRDefault="00FA588F" w:rsidP="00FA588F">
      <w:pPr>
        <w:tabs>
          <w:tab w:val="left" w:pos="1725"/>
        </w:tabs>
        <w:jc w:val="both"/>
      </w:pPr>
      <w:r w:rsidRPr="00C73104">
        <w:rPr>
          <w:u w:val="single"/>
        </w:rPr>
        <w:t>Члены Комиссии</w:t>
      </w:r>
      <w:r w:rsidRPr="007C20A4">
        <w:t>:</w:t>
      </w:r>
      <w:r w:rsidRPr="007C20A4">
        <w:tab/>
      </w:r>
      <w:r w:rsidRPr="007C20A4">
        <w:tab/>
      </w:r>
    </w:p>
    <w:p w:rsidR="002D65C3" w:rsidRDefault="002D65C3" w:rsidP="00FA588F">
      <w:pPr>
        <w:tabs>
          <w:tab w:val="left" w:pos="1725"/>
        </w:tabs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736"/>
        <w:gridCol w:w="3474"/>
      </w:tblGrid>
      <w:tr w:rsidR="002D65C3" w:rsidTr="002D65C3">
        <w:tc>
          <w:tcPr>
            <w:tcW w:w="5211" w:type="dxa"/>
          </w:tcPr>
          <w:p w:rsidR="002D65C3" w:rsidRDefault="002D65C3" w:rsidP="002D65C3">
            <w:pPr>
              <w:tabs>
                <w:tab w:val="left" w:pos="1725"/>
              </w:tabs>
              <w:jc w:val="both"/>
            </w:pPr>
            <w:r w:rsidRPr="007C20A4">
              <w:t>ведущий специалист</w:t>
            </w:r>
          </w:p>
          <w:p w:rsidR="002D65C3" w:rsidRDefault="002D65C3" w:rsidP="002D65C3">
            <w:pPr>
              <w:tabs>
                <w:tab w:val="left" w:pos="1725"/>
              </w:tabs>
              <w:jc w:val="both"/>
            </w:pPr>
            <w:r w:rsidRPr="007C20A4">
              <w:t>Администрации поселения</w:t>
            </w: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  <w:r>
              <w:t xml:space="preserve">Склярова Ольга Семеновна      8928-760-93-55     </w:t>
            </w:r>
            <w:r w:rsidRPr="007C20A4">
              <w:t xml:space="preserve"> </w:t>
            </w:r>
            <w:r>
              <w:t xml:space="preserve"> </w:t>
            </w:r>
            <w:r w:rsidRPr="007C20A4">
              <w:t xml:space="preserve">                                                                     </w:t>
            </w:r>
          </w:p>
        </w:tc>
      </w:tr>
      <w:tr w:rsidR="002D65C3" w:rsidTr="002D65C3">
        <w:tc>
          <w:tcPr>
            <w:tcW w:w="5211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</w:tr>
      <w:tr w:rsidR="002D65C3" w:rsidTr="002D65C3">
        <w:tc>
          <w:tcPr>
            <w:tcW w:w="5211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  <w:r>
              <w:t>Начальник ОНД и профилактической работы по Тацинскому району майор внутренней службы</w:t>
            </w: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  <w:proofErr w:type="spellStart"/>
            <w:r>
              <w:t>Сафошкин</w:t>
            </w:r>
            <w:proofErr w:type="spellEnd"/>
            <w:r>
              <w:t xml:space="preserve"> Валерий Викторович (по согласованию)</w:t>
            </w:r>
          </w:p>
        </w:tc>
      </w:tr>
      <w:tr w:rsidR="002D65C3" w:rsidTr="002D65C3">
        <w:tc>
          <w:tcPr>
            <w:tcW w:w="5211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</w:tr>
      <w:tr w:rsidR="002D65C3" w:rsidTr="002D65C3">
        <w:tc>
          <w:tcPr>
            <w:tcW w:w="5211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  <w:r>
              <w:t>председатель ВДПО Тацинского района Ростовской области</w:t>
            </w: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  <w:r>
              <w:t>Кравченко Светлана Юрьевна (по согласованию)</w:t>
            </w:r>
          </w:p>
        </w:tc>
      </w:tr>
      <w:tr w:rsidR="002D65C3" w:rsidTr="002D65C3">
        <w:tc>
          <w:tcPr>
            <w:tcW w:w="5211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</w:tr>
      <w:tr w:rsidR="002D65C3" w:rsidTr="002D65C3">
        <w:tc>
          <w:tcPr>
            <w:tcW w:w="5211" w:type="dxa"/>
          </w:tcPr>
          <w:p w:rsidR="002D65C3" w:rsidRDefault="002D65C3" w:rsidP="002D65C3">
            <w:pPr>
              <w:tabs>
                <w:tab w:val="left" w:pos="3480"/>
              </w:tabs>
              <w:jc w:val="both"/>
            </w:pPr>
            <w:r w:rsidRPr="007C20A4">
              <w:t>зам. начальника Тацинского</w:t>
            </w:r>
          </w:p>
          <w:p w:rsidR="002D65C3" w:rsidRPr="007C20A4" w:rsidRDefault="002D65C3" w:rsidP="002D65C3">
            <w:pPr>
              <w:tabs>
                <w:tab w:val="left" w:pos="3480"/>
              </w:tabs>
              <w:jc w:val="both"/>
            </w:pPr>
            <w:r w:rsidRPr="007C20A4">
              <w:t xml:space="preserve"> гарнизона пожарной охраны </w:t>
            </w:r>
          </w:p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2D65C3">
            <w:pPr>
              <w:tabs>
                <w:tab w:val="left" w:pos="3480"/>
              </w:tabs>
              <w:jc w:val="both"/>
            </w:pPr>
            <w:proofErr w:type="spellStart"/>
            <w:r>
              <w:t>Калимбетов</w:t>
            </w:r>
            <w:proofErr w:type="spellEnd"/>
            <w:r>
              <w:t xml:space="preserve"> Александр Андреевич</w:t>
            </w:r>
          </w:p>
          <w:p w:rsidR="002D65C3" w:rsidRDefault="002D65C3" w:rsidP="002D65C3">
            <w:pPr>
              <w:tabs>
                <w:tab w:val="left" w:pos="1725"/>
              </w:tabs>
              <w:jc w:val="both"/>
            </w:pPr>
            <w:r w:rsidRPr="007C20A4">
              <w:t>(по согласованию)</w:t>
            </w:r>
          </w:p>
        </w:tc>
      </w:tr>
      <w:tr w:rsidR="002D65C3" w:rsidTr="002D65C3">
        <w:tc>
          <w:tcPr>
            <w:tcW w:w="5211" w:type="dxa"/>
          </w:tcPr>
          <w:p w:rsidR="002D65C3" w:rsidRPr="007C20A4" w:rsidRDefault="002D65C3" w:rsidP="002D65C3">
            <w:pPr>
              <w:tabs>
                <w:tab w:val="left" w:pos="3480"/>
              </w:tabs>
              <w:jc w:val="both"/>
            </w:pP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2D65C3">
            <w:pPr>
              <w:tabs>
                <w:tab w:val="left" w:pos="3480"/>
              </w:tabs>
              <w:jc w:val="both"/>
            </w:pPr>
          </w:p>
        </w:tc>
      </w:tr>
      <w:tr w:rsidR="002D65C3" w:rsidTr="002D65C3">
        <w:tc>
          <w:tcPr>
            <w:tcW w:w="5211" w:type="dxa"/>
          </w:tcPr>
          <w:p w:rsidR="002D65C3" w:rsidRPr="007C20A4" w:rsidRDefault="002D65C3" w:rsidP="002D65C3">
            <w:pPr>
              <w:tabs>
                <w:tab w:val="left" w:pos="3480"/>
              </w:tabs>
              <w:jc w:val="both"/>
            </w:pPr>
            <w:r w:rsidRPr="007C20A4">
              <w:t>участковый уполномоченные полиции ОМВД России по Тацинскому району на территории Михайловского сельского поселения</w:t>
            </w:r>
          </w:p>
        </w:tc>
        <w:tc>
          <w:tcPr>
            <w:tcW w:w="1736" w:type="dxa"/>
          </w:tcPr>
          <w:p w:rsidR="002D65C3" w:rsidRDefault="002D65C3" w:rsidP="00FA588F">
            <w:pPr>
              <w:tabs>
                <w:tab w:val="left" w:pos="1725"/>
              </w:tabs>
              <w:jc w:val="both"/>
            </w:pPr>
          </w:p>
        </w:tc>
        <w:tc>
          <w:tcPr>
            <w:tcW w:w="3474" w:type="dxa"/>
          </w:tcPr>
          <w:p w:rsidR="002D65C3" w:rsidRDefault="002D65C3" w:rsidP="002D65C3">
            <w:pPr>
              <w:tabs>
                <w:tab w:val="left" w:pos="3480"/>
              </w:tabs>
              <w:jc w:val="both"/>
            </w:pPr>
            <w:r w:rsidRPr="007C20A4">
              <w:t>(по согласованию)</w:t>
            </w:r>
          </w:p>
        </w:tc>
      </w:tr>
    </w:tbl>
    <w:p w:rsidR="00FA588F" w:rsidRDefault="00FA588F" w:rsidP="00FA588F">
      <w:pPr>
        <w:tabs>
          <w:tab w:val="left" w:pos="1725"/>
        </w:tabs>
        <w:jc w:val="both"/>
      </w:pPr>
      <w:r w:rsidRPr="007C20A4">
        <w:t xml:space="preserve">      </w:t>
      </w:r>
      <w:r>
        <w:t xml:space="preserve"> </w:t>
      </w:r>
      <w:r w:rsidRPr="007C20A4">
        <w:t xml:space="preserve"> </w:t>
      </w:r>
    </w:p>
    <w:p w:rsidR="00FA588F" w:rsidRDefault="00FA588F" w:rsidP="00FA588F">
      <w:pPr>
        <w:tabs>
          <w:tab w:val="left" w:pos="1725"/>
        </w:tabs>
        <w:jc w:val="both"/>
      </w:pPr>
    </w:p>
    <w:p w:rsidR="00FA588F" w:rsidRPr="00C73104" w:rsidRDefault="00FA588F" w:rsidP="002D65C3">
      <w:pPr>
        <w:tabs>
          <w:tab w:val="left" w:pos="1725"/>
        </w:tabs>
        <w:jc w:val="both"/>
      </w:pPr>
      <w:r w:rsidRPr="007C20A4">
        <w:t xml:space="preserve">           </w:t>
      </w:r>
      <w:r>
        <w:t xml:space="preserve">                                           </w:t>
      </w:r>
    </w:p>
    <w:p w:rsidR="005B518D" w:rsidRDefault="005B518D" w:rsidP="00FA588F">
      <w:pPr>
        <w:jc w:val="both"/>
      </w:pPr>
    </w:p>
    <w:sectPr w:rsidR="005B518D" w:rsidSect="002D65C3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F52"/>
    <w:rsid w:val="00007EBF"/>
    <w:rsid w:val="00044364"/>
    <w:rsid w:val="000D7D94"/>
    <w:rsid w:val="000E6239"/>
    <w:rsid w:val="00134359"/>
    <w:rsid w:val="001D0B31"/>
    <w:rsid w:val="002136D8"/>
    <w:rsid w:val="00224EBC"/>
    <w:rsid w:val="00240E19"/>
    <w:rsid w:val="002A267F"/>
    <w:rsid w:val="002D65C3"/>
    <w:rsid w:val="00380A3B"/>
    <w:rsid w:val="003F739F"/>
    <w:rsid w:val="00417E0C"/>
    <w:rsid w:val="004E7E2B"/>
    <w:rsid w:val="005240B2"/>
    <w:rsid w:val="005877E4"/>
    <w:rsid w:val="005963A8"/>
    <w:rsid w:val="005B518D"/>
    <w:rsid w:val="005D5772"/>
    <w:rsid w:val="005E4FC8"/>
    <w:rsid w:val="006B737D"/>
    <w:rsid w:val="00741624"/>
    <w:rsid w:val="0078445D"/>
    <w:rsid w:val="007D6A58"/>
    <w:rsid w:val="007E5C53"/>
    <w:rsid w:val="008320D1"/>
    <w:rsid w:val="00854CB7"/>
    <w:rsid w:val="008A2DA0"/>
    <w:rsid w:val="008B6EC8"/>
    <w:rsid w:val="008F110C"/>
    <w:rsid w:val="00972A01"/>
    <w:rsid w:val="009B0CE2"/>
    <w:rsid w:val="009B1EBE"/>
    <w:rsid w:val="009D0AD9"/>
    <w:rsid w:val="009D3EFB"/>
    <w:rsid w:val="009D5A25"/>
    <w:rsid w:val="00A3179B"/>
    <w:rsid w:val="00A36AE2"/>
    <w:rsid w:val="00A55EF1"/>
    <w:rsid w:val="00AA3F52"/>
    <w:rsid w:val="00AD758E"/>
    <w:rsid w:val="00B11894"/>
    <w:rsid w:val="00B11E6B"/>
    <w:rsid w:val="00C05008"/>
    <w:rsid w:val="00C737C8"/>
    <w:rsid w:val="00CB1FEF"/>
    <w:rsid w:val="00D23AC2"/>
    <w:rsid w:val="00D742E1"/>
    <w:rsid w:val="00E579C2"/>
    <w:rsid w:val="00F6688F"/>
    <w:rsid w:val="00F82DE4"/>
    <w:rsid w:val="00FA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A3B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80A3B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80A3B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A3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0A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80A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ubtle Emphasis"/>
    <w:qFormat/>
    <w:rsid w:val="009B1EBE"/>
    <w:rPr>
      <w:i/>
      <w:iCs/>
      <w:color w:val="404040"/>
    </w:rPr>
  </w:style>
  <w:style w:type="paragraph" w:styleId="a4">
    <w:name w:val="Balloon Text"/>
    <w:basedOn w:val="a"/>
    <w:link w:val="a5"/>
    <w:uiPriority w:val="99"/>
    <w:semiHidden/>
    <w:unhideWhenUsed/>
    <w:rsid w:val="00CB1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E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737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A3B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80A3B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80A3B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A3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0A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80A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ubtle Emphasis"/>
    <w:qFormat/>
    <w:rsid w:val="009B1EBE"/>
    <w:rPr>
      <w:i/>
      <w:iCs/>
      <w:color w:val="404040"/>
    </w:rPr>
  </w:style>
  <w:style w:type="paragraph" w:styleId="a4">
    <w:name w:val="Balloon Text"/>
    <w:basedOn w:val="a"/>
    <w:link w:val="a5"/>
    <w:uiPriority w:val="99"/>
    <w:semiHidden/>
    <w:unhideWhenUsed/>
    <w:rsid w:val="00CB1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0530-09DA-4844-8A05-71830C06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33</cp:revision>
  <cp:lastPrinted>2023-01-23T09:32:00Z</cp:lastPrinted>
  <dcterms:created xsi:type="dcterms:W3CDTF">2015-03-02T11:35:00Z</dcterms:created>
  <dcterms:modified xsi:type="dcterms:W3CDTF">2023-01-23T09:33:00Z</dcterms:modified>
</cp:coreProperties>
</file>