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3B" w:rsidRPr="00E7033B" w:rsidRDefault="00E7033B" w:rsidP="00132889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476250" cy="800100"/>
            <wp:effectExtent l="19050" t="0" r="0" b="0"/>
            <wp:docPr id="6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3B" w:rsidRPr="00E7033B" w:rsidRDefault="00E7033B" w:rsidP="00E7033B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7033B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E7033B" w:rsidRPr="00E7033B" w:rsidRDefault="00E7033B" w:rsidP="00E703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33B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E7033B" w:rsidRPr="00E7033B" w:rsidRDefault="00E7033B" w:rsidP="00E7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3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E7033B" w:rsidRPr="00E7033B" w:rsidRDefault="00E7033B" w:rsidP="00E7033B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33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E7033B" w:rsidRPr="00E7033B" w:rsidRDefault="00E7033B" w:rsidP="00E7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33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E7033B" w:rsidRPr="00E7033B" w:rsidRDefault="00E7033B" w:rsidP="00E7033B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7033B" w:rsidRPr="00E7033B" w:rsidRDefault="00E7033B" w:rsidP="00E7033B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E7033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E7033B" w:rsidRPr="00E7033B" w:rsidRDefault="00E7033B" w:rsidP="00E7033B">
      <w:pPr>
        <w:keepNext/>
        <w:spacing w:after="0" w:line="220" w:lineRule="atLeast"/>
        <w:ind w:left="360" w:right="5214"/>
        <w:jc w:val="center"/>
        <w:outlineLvl w:val="0"/>
        <w:rPr>
          <w:rFonts w:ascii="AG Souvenir" w:eastAsia="Times New Roman" w:hAnsi="AG Souvenir" w:cs="Times New Roman"/>
          <w:b/>
          <w:iCs/>
          <w:spacing w:val="38"/>
          <w:sz w:val="28"/>
          <w:szCs w:val="20"/>
        </w:rPr>
      </w:pPr>
    </w:p>
    <w:p w:rsidR="00E7033B" w:rsidRPr="00E7033B" w:rsidRDefault="00CC7B64" w:rsidP="00E7033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 w:rsidRPr="00CC7B64">
        <w:rPr>
          <w:rFonts w:ascii="Times New Roman" w:eastAsia="Andale Sans UI" w:hAnsi="Times New Roman" w:cs="Times New Roman"/>
          <w:b/>
          <w:sz w:val="28"/>
          <w:szCs w:val="28"/>
        </w:rPr>
        <w:t>06</w:t>
      </w:r>
      <w:r w:rsidR="00E7033B"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 w:rsidRPr="00CC7B64">
        <w:rPr>
          <w:rFonts w:ascii="Times New Roman" w:eastAsia="Andale Sans UI" w:hAnsi="Times New Roman" w:cs="Times New Roman"/>
          <w:b/>
          <w:sz w:val="28"/>
          <w:szCs w:val="28"/>
        </w:rPr>
        <w:t>июня</w:t>
      </w:r>
      <w:r w:rsidR="00E7033B"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  201</w:t>
      </w:r>
      <w:r w:rsidRPr="00CC7B64">
        <w:rPr>
          <w:rFonts w:ascii="Times New Roman" w:eastAsia="Andale Sans UI" w:hAnsi="Times New Roman" w:cs="Times New Roman"/>
          <w:b/>
          <w:sz w:val="28"/>
          <w:szCs w:val="28"/>
        </w:rPr>
        <w:t>8</w:t>
      </w:r>
      <w:r w:rsidR="00E7033B"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                       №</w:t>
      </w:r>
      <w:r w:rsidRPr="00CC7B64">
        <w:rPr>
          <w:rFonts w:ascii="Times New Roman" w:eastAsia="Andale Sans UI" w:hAnsi="Times New Roman" w:cs="Times New Roman"/>
          <w:b/>
          <w:sz w:val="28"/>
          <w:szCs w:val="28"/>
        </w:rPr>
        <w:t>7</w:t>
      </w:r>
      <w:r w:rsidR="00E7033B"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8                              </w:t>
      </w:r>
      <w:r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   </w:t>
      </w:r>
      <w:r w:rsidR="00E7033B" w:rsidRPr="00CC7B64">
        <w:rPr>
          <w:rFonts w:ascii="Times New Roman" w:eastAsia="Andale Sans UI" w:hAnsi="Times New Roman" w:cs="Times New Roman"/>
          <w:b/>
          <w:sz w:val="28"/>
          <w:szCs w:val="28"/>
        </w:rPr>
        <w:t xml:space="preserve">  х. Михайлов</w:t>
      </w:r>
    </w:p>
    <w:p w:rsidR="00E7033B" w:rsidRPr="00E7033B" w:rsidRDefault="00E7033B" w:rsidP="00E7033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7033B" w:rsidRDefault="00E7033B" w:rsidP="00E70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33B">
        <w:rPr>
          <w:rFonts w:ascii="Times New Roman" w:hAnsi="Times New Roman" w:cs="Times New Roman"/>
          <w:bCs/>
          <w:sz w:val="28"/>
          <w:szCs w:val="28"/>
        </w:rPr>
        <w:t>Об утверждении комплексного плана-графика</w:t>
      </w:r>
    </w:p>
    <w:p w:rsidR="00E7033B" w:rsidRDefault="00E7033B" w:rsidP="00E70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33B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направленного на избавление от </w:t>
      </w:r>
    </w:p>
    <w:p w:rsidR="00E7033B" w:rsidRDefault="00E7033B" w:rsidP="00E70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33B">
        <w:rPr>
          <w:rFonts w:ascii="Times New Roman" w:hAnsi="Times New Roman" w:cs="Times New Roman"/>
          <w:bCs/>
          <w:sz w:val="28"/>
          <w:szCs w:val="28"/>
        </w:rPr>
        <w:t xml:space="preserve">«визуального мусора» и создания привлекательного </w:t>
      </w:r>
    </w:p>
    <w:p w:rsidR="00E7033B" w:rsidRDefault="00E7033B" w:rsidP="00E70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33B">
        <w:rPr>
          <w:rFonts w:ascii="Times New Roman" w:hAnsi="Times New Roman" w:cs="Times New Roman"/>
          <w:bCs/>
          <w:sz w:val="28"/>
          <w:szCs w:val="28"/>
        </w:rPr>
        <w:t xml:space="preserve">облика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E7033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E7033B" w:rsidRDefault="00E7033B" w:rsidP="00E70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33B">
        <w:rPr>
          <w:rFonts w:ascii="Times New Roman" w:hAnsi="Times New Roman" w:cs="Times New Roman"/>
          <w:bCs/>
          <w:sz w:val="28"/>
          <w:szCs w:val="28"/>
        </w:rPr>
        <w:t xml:space="preserve"> поселения на 2018-2022 годы.</w:t>
      </w:r>
    </w:p>
    <w:p w:rsidR="00E7033B" w:rsidRDefault="00E7033B" w:rsidP="00E7033B">
      <w:pPr>
        <w:rPr>
          <w:rFonts w:ascii="Times New Roman" w:hAnsi="Times New Roman" w:cs="Times New Roman"/>
          <w:sz w:val="28"/>
          <w:szCs w:val="28"/>
        </w:rPr>
      </w:pPr>
    </w:p>
    <w:p w:rsidR="00E7033B" w:rsidRDefault="00E7033B" w:rsidP="00E7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В целях реа</w:t>
      </w:r>
      <w:r>
        <w:rPr>
          <w:rFonts w:ascii="Times New Roman" w:hAnsi="Times New Roman" w:cs="Times New Roman"/>
          <w:sz w:val="28"/>
          <w:szCs w:val="28"/>
        </w:rPr>
        <w:t>лизации приоритетного проекта «</w:t>
      </w:r>
      <w:r w:rsidRPr="00E703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 и организации выполнения работ направленных на избавление от визуального мусора на территории Михайловского сельского поселения:</w:t>
      </w:r>
    </w:p>
    <w:p w:rsidR="006C12E9" w:rsidRDefault="00E7033B" w:rsidP="00E7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7033B" w:rsidRDefault="00E7033B" w:rsidP="00E703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Утвердить план-график мероприятий направленных  на избавление от «визуального мусора» и создания привлекательного облика территории  Михайловского сельского поселения на 2018-2022 годы</w:t>
      </w:r>
      <w:r w:rsidR="0048134C">
        <w:rPr>
          <w:rFonts w:ascii="Times New Roman" w:hAnsi="Times New Roman" w:cs="Times New Roman"/>
          <w:sz w:val="28"/>
          <w:szCs w:val="28"/>
        </w:rPr>
        <w:t>.</w:t>
      </w:r>
    </w:p>
    <w:p w:rsidR="00E7033B" w:rsidRDefault="00E7033B" w:rsidP="00E703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33B" w:rsidRDefault="00E7033B" w:rsidP="00E703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</w:p>
    <w:p w:rsidR="00E7033B" w:rsidRDefault="00E7033B" w:rsidP="00E7033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5298"/>
      </w:tblGrid>
      <w:tr w:rsidR="00E7033B" w:rsidTr="00E7033B">
        <w:tc>
          <w:tcPr>
            <w:tcW w:w="4875" w:type="dxa"/>
            <w:hideMark/>
          </w:tcPr>
          <w:p w:rsidR="00E7033B" w:rsidRDefault="00E7033B" w:rsidP="00A314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33B" w:rsidRDefault="00E7033B" w:rsidP="00A314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E7033B" w:rsidRDefault="00E7033B" w:rsidP="00A314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5298" w:type="dxa"/>
            <w:hideMark/>
          </w:tcPr>
          <w:p w:rsidR="00E7033B" w:rsidRDefault="00E7033B" w:rsidP="00A314E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33B" w:rsidRDefault="00E7033B" w:rsidP="00E7033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33B" w:rsidRDefault="00E7033B" w:rsidP="00A314E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E7033B" w:rsidRDefault="00E7033B" w:rsidP="00E7033B"/>
    <w:p w:rsidR="0048134C" w:rsidRDefault="0048134C" w:rsidP="00E7033B"/>
    <w:p w:rsidR="0048134C" w:rsidRDefault="0048134C" w:rsidP="00E7033B"/>
    <w:p w:rsidR="0048134C" w:rsidRDefault="0048134C" w:rsidP="00E7033B"/>
    <w:p w:rsidR="0048134C" w:rsidRDefault="0048134C" w:rsidP="00E7033B">
      <w:bookmarkStart w:id="0" w:name="_GoBack"/>
      <w:bookmarkEnd w:id="0"/>
    </w:p>
    <w:p w:rsidR="00107554" w:rsidRDefault="00107554" w:rsidP="0010755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10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к</w:t>
      </w:r>
      <w:r w:rsidRPr="00107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 Администрации</w:t>
      </w:r>
      <w:r w:rsidRPr="001075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Михайловского</w:t>
      </w:r>
      <w:r w:rsidRPr="0010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107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</w:t>
      </w:r>
      <w:r w:rsidR="00CC7B64"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CC7B64"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.2018г. № </w:t>
      </w:r>
      <w:r w:rsidR="00CC7B64" w:rsidRPr="00CC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</w:p>
    <w:p w:rsidR="00107554" w:rsidRDefault="00107554" w:rsidP="0010755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033B" w:rsidRDefault="00107554" w:rsidP="001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554">
        <w:rPr>
          <w:rFonts w:ascii="Times New Roman" w:hAnsi="Times New Roman" w:cs="Times New Roman"/>
          <w:sz w:val="28"/>
          <w:szCs w:val="28"/>
        </w:rPr>
        <w:t xml:space="preserve">План-график мероприятий направленных  на избавление от визуального мусора и создания привлекательного облика территории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107554">
        <w:rPr>
          <w:rFonts w:ascii="Times New Roman" w:hAnsi="Times New Roman" w:cs="Times New Roman"/>
          <w:sz w:val="28"/>
          <w:szCs w:val="28"/>
        </w:rPr>
        <w:t xml:space="preserve"> сельского поселения  на 2018-2022годы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5103"/>
        <w:gridCol w:w="1843"/>
        <w:gridCol w:w="2376"/>
      </w:tblGrid>
      <w:tr w:rsidR="00107554" w:rsidRP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Style w:val="ab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№ п/п</w:t>
            </w:r>
          </w:p>
        </w:tc>
        <w:tc>
          <w:tcPr>
            <w:tcW w:w="5103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Style w:val="ab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Style w:val="ab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Срок исполнения</w:t>
            </w:r>
          </w:p>
        </w:tc>
        <w:tc>
          <w:tcPr>
            <w:tcW w:w="2376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Style w:val="ab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Ответственный исполнитель</w:t>
            </w:r>
          </w:p>
        </w:tc>
      </w:tr>
      <w:tr w:rsid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184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в течение 2018года</w:t>
            </w:r>
          </w:p>
        </w:tc>
        <w:tc>
          <w:tcPr>
            <w:tcW w:w="2376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соответствия вывесок, размещенных на фасадах зданий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нормам федерального законодательства и правилам благоустройства</w:t>
            </w:r>
          </w:p>
        </w:tc>
        <w:tc>
          <w:tcPr>
            <w:tcW w:w="184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до декабря 2018года</w:t>
            </w:r>
          </w:p>
        </w:tc>
        <w:tc>
          <w:tcPr>
            <w:tcW w:w="2376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Выявление вывесок и информационных конструкций, не соответствующих требованиям  Правил благоустройства</w:t>
            </w:r>
          </w:p>
        </w:tc>
        <w:tc>
          <w:tcPr>
            <w:tcW w:w="184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6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184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до декабря 2019года</w:t>
            </w:r>
          </w:p>
        </w:tc>
        <w:tc>
          <w:tcPr>
            <w:tcW w:w="2376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107554" w:rsidTr="0048134C">
        <w:tc>
          <w:tcPr>
            <w:tcW w:w="959" w:type="dxa"/>
          </w:tcPr>
          <w:p w:rsidR="00107554" w:rsidRP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</w:tcPr>
          <w:p w:rsidR="00107554" w:rsidRDefault="0048134C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34C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плана- графика</w:t>
            </w:r>
          </w:p>
        </w:tc>
        <w:tc>
          <w:tcPr>
            <w:tcW w:w="2376" w:type="dxa"/>
          </w:tcPr>
          <w:p w:rsidR="00107554" w:rsidRDefault="00107554" w:rsidP="001075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554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</w:tbl>
    <w:p w:rsidR="00107554" w:rsidRPr="00107554" w:rsidRDefault="00107554" w:rsidP="0010755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07554" w:rsidRPr="00107554" w:rsidSect="00E7033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1B" w:rsidRDefault="008A1C1B" w:rsidP="0008255E">
      <w:pPr>
        <w:spacing w:after="0" w:line="240" w:lineRule="auto"/>
      </w:pPr>
      <w:r>
        <w:separator/>
      </w:r>
    </w:p>
  </w:endnote>
  <w:endnote w:type="continuationSeparator" w:id="1">
    <w:p w:rsidR="008A1C1B" w:rsidRDefault="008A1C1B" w:rsidP="0008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1B" w:rsidRDefault="008A1C1B" w:rsidP="0008255E">
      <w:pPr>
        <w:spacing w:after="0" w:line="240" w:lineRule="auto"/>
      </w:pPr>
      <w:r>
        <w:separator/>
      </w:r>
    </w:p>
  </w:footnote>
  <w:footnote w:type="continuationSeparator" w:id="1">
    <w:p w:rsidR="008A1C1B" w:rsidRDefault="008A1C1B" w:rsidP="0008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598"/>
    <w:multiLevelType w:val="hybridMultilevel"/>
    <w:tmpl w:val="DF8C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33B"/>
    <w:rsid w:val="000630D5"/>
    <w:rsid w:val="0008255E"/>
    <w:rsid w:val="00107554"/>
    <w:rsid w:val="00132889"/>
    <w:rsid w:val="0048134C"/>
    <w:rsid w:val="006C12E9"/>
    <w:rsid w:val="00707DE7"/>
    <w:rsid w:val="008A1C1B"/>
    <w:rsid w:val="00BA6722"/>
    <w:rsid w:val="00CA1855"/>
    <w:rsid w:val="00CC7B64"/>
    <w:rsid w:val="00E7033B"/>
    <w:rsid w:val="00FC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3B"/>
    <w:pPr>
      <w:ind w:left="720"/>
      <w:contextualSpacing/>
    </w:pPr>
  </w:style>
  <w:style w:type="table" w:styleId="a6">
    <w:name w:val="Table Grid"/>
    <w:basedOn w:val="a1"/>
    <w:uiPriority w:val="59"/>
    <w:rsid w:val="00E70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55E"/>
  </w:style>
  <w:style w:type="paragraph" w:styleId="a9">
    <w:name w:val="footer"/>
    <w:basedOn w:val="a"/>
    <w:link w:val="aa"/>
    <w:uiPriority w:val="99"/>
    <w:semiHidden/>
    <w:unhideWhenUsed/>
    <w:rsid w:val="0008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55E"/>
  </w:style>
  <w:style w:type="character" w:styleId="ab">
    <w:name w:val="Strong"/>
    <w:basedOn w:val="a0"/>
    <w:uiPriority w:val="22"/>
    <w:qFormat/>
    <w:rsid w:val="0010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2018-06-08T11:59:00Z</dcterms:created>
  <dcterms:modified xsi:type="dcterms:W3CDTF">2018-06-20T08:16:00Z</dcterms:modified>
</cp:coreProperties>
</file>