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FD" w:rsidRPr="00D47BFD" w:rsidRDefault="00D47BFD" w:rsidP="00D47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7BF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14350" cy="91440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BFD" w:rsidRPr="00D47BFD" w:rsidRDefault="00D47BFD" w:rsidP="00D47BFD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D47BFD">
        <w:rPr>
          <w:rFonts w:ascii="Times New Roman" w:hAnsi="Times New Roman"/>
          <w:i w:val="0"/>
        </w:rPr>
        <w:t>Российская Федерация</w:t>
      </w:r>
    </w:p>
    <w:p w:rsidR="00D47BFD" w:rsidRPr="00D47BFD" w:rsidRDefault="00D47BFD" w:rsidP="00D47BFD">
      <w:pPr>
        <w:pStyle w:val="7"/>
        <w:spacing w:before="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47BFD">
        <w:rPr>
          <w:rFonts w:ascii="Times New Roman" w:hAnsi="Times New Roman"/>
          <w:b/>
          <w:bCs/>
          <w:sz w:val="28"/>
          <w:szCs w:val="28"/>
        </w:rPr>
        <w:t>Ростовская область Тацинский район</w:t>
      </w:r>
    </w:p>
    <w:p w:rsidR="00D47BFD" w:rsidRPr="00D47BFD" w:rsidRDefault="00D47BFD" w:rsidP="00D47BFD">
      <w:pPr>
        <w:pStyle w:val="2"/>
        <w:spacing w:before="0" w:after="0"/>
        <w:jc w:val="center"/>
        <w:rPr>
          <w:rFonts w:ascii="Times New Roman" w:hAnsi="Times New Roman"/>
        </w:rPr>
      </w:pPr>
      <w:r w:rsidRPr="00D47BFD">
        <w:rPr>
          <w:rFonts w:ascii="Times New Roman" w:hAnsi="Times New Roman"/>
          <w:i w:val="0"/>
        </w:rPr>
        <w:t>Муниципальное образование «Михайловское сельское поселение</w:t>
      </w:r>
      <w:r w:rsidRPr="00D47BFD">
        <w:rPr>
          <w:rFonts w:ascii="Times New Roman" w:hAnsi="Times New Roman"/>
        </w:rPr>
        <w:t>»</w:t>
      </w:r>
    </w:p>
    <w:p w:rsidR="00D47BFD" w:rsidRPr="00D47BFD" w:rsidRDefault="00D47BFD" w:rsidP="00D47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BFD">
        <w:rPr>
          <w:rFonts w:ascii="Times New Roman" w:hAnsi="Times New Roman" w:cs="Times New Roman"/>
          <w:b/>
          <w:sz w:val="28"/>
          <w:szCs w:val="28"/>
        </w:rPr>
        <w:t>Администрация Михайловского сельского поселения</w:t>
      </w:r>
    </w:p>
    <w:p w:rsidR="00D47BFD" w:rsidRPr="00D47BFD" w:rsidRDefault="00D47BFD" w:rsidP="00D47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BFD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D47BFD" w:rsidRPr="00D47BFD" w:rsidRDefault="00D47BFD" w:rsidP="00D47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BFD" w:rsidRPr="00D47BFD" w:rsidRDefault="00D47BFD" w:rsidP="00D47BFD">
      <w:pPr>
        <w:pStyle w:val="2"/>
        <w:spacing w:before="0" w:after="0"/>
        <w:jc w:val="center"/>
        <w:rPr>
          <w:rFonts w:ascii="Times New Roman" w:hAnsi="Times New Roman"/>
          <w:i w:val="0"/>
          <w:iCs w:val="0"/>
        </w:rPr>
      </w:pPr>
      <w:r w:rsidRPr="00D47BFD">
        <w:rPr>
          <w:rFonts w:ascii="Times New Roman" w:hAnsi="Times New Roman"/>
          <w:i w:val="0"/>
          <w:iCs w:val="0"/>
        </w:rPr>
        <w:t>ПОСТАНОВЛЕНИЕ</w:t>
      </w:r>
    </w:p>
    <w:p w:rsidR="00D47BFD" w:rsidRPr="00D47BFD" w:rsidRDefault="00D47BFD" w:rsidP="00D47BFD">
      <w:pPr>
        <w:pStyle w:val="1"/>
        <w:rPr>
          <w:i/>
          <w:iCs/>
          <w:sz w:val="28"/>
          <w:szCs w:val="28"/>
        </w:rPr>
      </w:pPr>
    </w:p>
    <w:p w:rsidR="00D47BFD" w:rsidRPr="00D47BFD" w:rsidRDefault="00D47BFD" w:rsidP="00D47BFD">
      <w:pPr>
        <w:pStyle w:val="1"/>
        <w:jc w:val="left"/>
        <w:rPr>
          <w:iCs/>
          <w:sz w:val="28"/>
          <w:szCs w:val="28"/>
        </w:rPr>
      </w:pPr>
      <w:r w:rsidRPr="00D47BFD">
        <w:rPr>
          <w:iCs/>
          <w:sz w:val="28"/>
          <w:szCs w:val="28"/>
        </w:rPr>
        <w:t xml:space="preserve">     </w:t>
      </w:r>
      <w:r>
        <w:rPr>
          <w:iCs/>
          <w:sz w:val="28"/>
          <w:szCs w:val="28"/>
        </w:rPr>
        <w:t>13</w:t>
      </w:r>
      <w:r w:rsidRPr="00D47BFD">
        <w:rPr>
          <w:iCs/>
          <w:sz w:val="28"/>
          <w:szCs w:val="28"/>
        </w:rPr>
        <w:t xml:space="preserve"> апреля 2016 г.                     </w:t>
      </w:r>
      <w:r>
        <w:rPr>
          <w:iCs/>
          <w:sz w:val="28"/>
          <w:szCs w:val="28"/>
        </w:rPr>
        <w:t xml:space="preserve">                    </w:t>
      </w:r>
      <w:r w:rsidRPr="00D47BFD">
        <w:rPr>
          <w:iCs/>
          <w:sz w:val="28"/>
          <w:szCs w:val="28"/>
        </w:rPr>
        <w:t xml:space="preserve">№ </w:t>
      </w:r>
      <w:r>
        <w:rPr>
          <w:iCs/>
          <w:sz w:val="28"/>
          <w:szCs w:val="28"/>
        </w:rPr>
        <w:t>76</w:t>
      </w:r>
      <w:r w:rsidRPr="00D47BFD">
        <w:rPr>
          <w:iCs/>
          <w:sz w:val="28"/>
          <w:szCs w:val="28"/>
        </w:rPr>
        <w:t xml:space="preserve">                 </w:t>
      </w:r>
      <w:r>
        <w:rPr>
          <w:iCs/>
          <w:sz w:val="28"/>
          <w:szCs w:val="28"/>
        </w:rPr>
        <w:t xml:space="preserve">          </w:t>
      </w:r>
      <w:r w:rsidRPr="00D47BF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</w:t>
      </w:r>
      <w:r w:rsidRPr="00D47BFD">
        <w:rPr>
          <w:iCs/>
          <w:sz w:val="28"/>
          <w:szCs w:val="28"/>
        </w:rPr>
        <w:t>х. Михайлов</w:t>
      </w:r>
    </w:p>
    <w:p w:rsidR="00D47BFD" w:rsidRPr="004110C9" w:rsidRDefault="00D47BFD" w:rsidP="004110C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47BFD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tbl>
      <w:tblPr>
        <w:tblW w:w="10980" w:type="dxa"/>
        <w:tblInd w:w="9" w:type="dxa"/>
        <w:tblLayout w:type="fixed"/>
        <w:tblLook w:val="04A0"/>
      </w:tblPr>
      <w:tblGrid>
        <w:gridCol w:w="5486"/>
        <w:gridCol w:w="5494"/>
      </w:tblGrid>
      <w:tr w:rsidR="00D47BFD" w:rsidRPr="00D47BFD" w:rsidTr="004110C9">
        <w:tc>
          <w:tcPr>
            <w:tcW w:w="5486" w:type="dxa"/>
            <w:hideMark/>
          </w:tcPr>
          <w:p w:rsidR="00D47BFD" w:rsidRPr="004110C9" w:rsidRDefault="00D47BFD" w:rsidP="004110C9">
            <w:pPr>
              <w:pStyle w:val="a3"/>
              <w:ind w:right="-250"/>
              <w:jc w:val="both"/>
              <w:rPr>
                <w:bCs/>
                <w:sz w:val="28"/>
                <w:szCs w:val="28"/>
              </w:rPr>
            </w:pPr>
            <w:r w:rsidRPr="00D47BFD">
              <w:rPr>
                <w:bCs/>
                <w:sz w:val="28"/>
                <w:szCs w:val="28"/>
              </w:rPr>
              <w:t>О создании Постоянной комиссии</w:t>
            </w:r>
            <w:r w:rsidR="004110C9">
              <w:rPr>
                <w:bCs/>
                <w:sz w:val="28"/>
                <w:szCs w:val="28"/>
              </w:rPr>
              <w:t xml:space="preserve"> </w:t>
            </w:r>
            <w:r w:rsidRPr="00D47BFD">
              <w:rPr>
                <w:bCs/>
                <w:sz w:val="28"/>
                <w:szCs w:val="28"/>
              </w:rPr>
              <w:t>по вопросам рекультивации земель, снятия, сохранения и рационального использования плодородного слоя почвы при проведении работ, связанных с нарушением почвенного покрова на территории Михайловского сельского поселения</w:t>
            </w:r>
          </w:p>
        </w:tc>
        <w:tc>
          <w:tcPr>
            <w:tcW w:w="5494" w:type="dxa"/>
          </w:tcPr>
          <w:p w:rsidR="00D47BFD" w:rsidRPr="00D47BFD" w:rsidRDefault="00D47BFD" w:rsidP="00D47BF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ar-SA"/>
              </w:rPr>
            </w:pPr>
          </w:p>
        </w:tc>
      </w:tr>
    </w:tbl>
    <w:p w:rsidR="00D47BFD" w:rsidRPr="00D47BFD" w:rsidRDefault="00D47BFD" w:rsidP="00D47BFD">
      <w:pPr>
        <w:spacing w:after="0" w:line="240" w:lineRule="auto"/>
        <w:rPr>
          <w:rFonts w:ascii="Times New Roman" w:eastAsia="Lucida Sans Unicode" w:hAnsi="Times New Roman" w:cs="Times New Roman"/>
          <w:color w:val="FF0000"/>
          <w:sz w:val="28"/>
          <w:szCs w:val="28"/>
        </w:rPr>
      </w:pPr>
    </w:p>
    <w:p w:rsidR="004110C9" w:rsidRDefault="00D47BFD" w:rsidP="00D47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BFD"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  <w:r w:rsidRPr="00D47BFD">
        <w:rPr>
          <w:rFonts w:ascii="Times New Roman" w:hAnsi="Times New Roman" w:cs="Times New Roman"/>
          <w:sz w:val="28"/>
          <w:szCs w:val="28"/>
        </w:rPr>
        <w:t xml:space="preserve">В соответствии с разделом III Приказа Министерства охраны окружающей среды и природных ресурсов Российской Федерации № 525 и Комитета Российской Федерации по земельным ресурсам и землеустройству № 67 от 22.12.1995г. «Об утверждении основных положений о рекультивации земель, снятии, сохранении и рациональном использовании плодородного слоя почвы», для организации приемки (передачи) </w:t>
      </w:r>
      <w:proofErr w:type="spellStart"/>
      <w:r w:rsidRPr="00D47BFD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D47BFD">
        <w:rPr>
          <w:rFonts w:ascii="Times New Roman" w:hAnsi="Times New Roman" w:cs="Times New Roman"/>
          <w:sz w:val="28"/>
          <w:szCs w:val="28"/>
        </w:rPr>
        <w:t xml:space="preserve"> земель в сфере земельных отношений на территории Михайловского  сельского поселения</w:t>
      </w:r>
    </w:p>
    <w:p w:rsidR="004110C9" w:rsidRDefault="004110C9" w:rsidP="00D47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BFD" w:rsidRDefault="004110C9" w:rsidP="00411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D47BFD" w:rsidRPr="00D47BFD">
        <w:rPr>
          <w:rFonts w:ascii="Times New Roman" w:hAnsi="Times New Roman" w:cs="Times New Roman"/>
          <w:sz w:val="28"/>
          <w:szCs w:val="28"/>
        </w:rPr>
        <w:t>:</w:t>
      </w:r>
    </w:p>
    <w:p w:rsidR="004110C9" w:rsidRPr="00D47BFD" w:rsidRDefault="004110C9" w:rsidP="00411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BFD" w:rsidRPr="00D47BFD" w:rsidRDefault="00D47BFD" w:rsidP="00D47BFD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r w:rsidRPr="00D47BFD">
        <w:rPr>
          <w:rFonts w:ascii="Times New Roman" w:hAnsi="Times New Roman" w:cs="Times New Roman"/>
          <w:sz w:val="28"/>
          <w:szCs w:val="28"/>
        </w:rPr>
        <w:t>Создать Постоянную комиссию по вопросам рекультивации земель, снятия, сохранения и рационального использования плодородного слоя почвы при проведении работ, связанных с нарушением почвенного покрова в Михайловском сельском поселении (далее – Постоянная комиссия), в составе согласно приложению № 1.</w:t>
      </w:r>
    </w:p>
    <w:p w:rsidR="00D47BFD" w:rsidRPr="00D47BFD" w:rsidRDefault="00D47BFD" w:rsidP="00D47BFD">
      <w:pPr>
        <w:pStyle w:val="a6"/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BFD">
        <w:rPr>
          <w:rFonts w:ascii="Times New Roman" w:hAnsi="Times New Roman" w:cs="Times New Roman"/>
          <w:sz w:val="28"/>
          <w:szCs w:val="28"/>
        </w:rPr>
        <w:t xml:space="preserve">Утвердить порядок работы Постоянной комиссии, согласно приложению </w:t>
      </w:r>
    </w:p>
    <w:p w:rsidR="00D47BFD" w:rsidRPr="00D47BFD" w:rsidRDefault="00D47BFD" w:rsidP="00D47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BFD">
        <w:rPr>
          <w:rFonts w:ascii="Times New Roman" w:hAnsi="Times New Roman" w:cs="Times New Roman"/>
          <w:sz w:val="28"/>
          <w:szCs w:val="28"/>
        </w:rPr>
        <w:t xml:space="preserve">     № 2.</w:t>
      </w:r>
    </w:p>
    <w:p w:rsidR="00D47BFD" w:rsidRPr="00D47BFD" w:rsidRDefault="00D47BFD" w:rsidP="00D47BFD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 w:rsidRPr="00D47BFD">
        <w:rPr>
          <w:rFonts w:ascii="Times New Roman" w:hAnsi="Times New Roman" w:cs="Times New Roman"/>
          <w:sz w:val="28"/>
          <w:szCs w:val="28"/>
        </w:rPr>
        <w:t>Постановление вступает в силу  после его официального опубликования.</w:t>
      </w:r>
    </w:p>
    <w:p w:rsidR="00D47BFD" w:rsidRPr="00D47BFD" w:rsidRDefault="00D47BFD" w:rsidP="00D47BFD">
      <w:pPr>
        <w:pStyle w:val="a6"/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BFD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D47BFD" w:rsidRPr="00D47BFD" w:rsidRDefault="00D47BFD" w:rsidP="00D47B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BFD" w:rsidRPr="00D47BFD" w:rsidRDefault="00D47BFD" w:rsidP="00D47BF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7BFD">
        <w:rPr>
          <w:rFonts w:ascii="Times New Roman" w:hAnsi="Times New Roman" w:cs="Times New Roman"/>
          <w:bCs/>
          <w:sz w:val="28"/>
          <w:szCs w:val="28"/>
        </w:rPr>
        <w:t>Глава Михайловского</w:t>
      </w:r>
    </w:p>
    <w:p w:rsidR="00D47BFD" w:rsidRPr="004110C9" w:rsidRDefault="00D47BFD" w:rsidP="004110C9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D47BFD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D47BFD">
        <w:rPr>
          <w:rFonts w:ascii="Times New Roman" w:hAnsi="Times New Roman" w:cs="Times New Roman"/>
          <w:bCs/>
          <w:sz w:val="28"/>
          <w:szCs w:val="28"/>
        </w:rPr>
        <w:t>А.Н. Хлоп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</w:p>
    <w:p w:rsidR="00D47BFD" w:rsidRPr="00D47BFD" w:rsidRDefault="00D47BFD" w:rsidP="00D47B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7BF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Приложение № 1 </w:t>
      </w:r>
    </w:p>
    <w:p w:rsidR="00D47BFD" w:rsidRPr="00D47BFD" w:rsidRDefault="00D47BFD" w:rsidP="00D47B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7B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к постановлению Администрации Михайловского сельского поселения</w:t>
      </w:r>
    </w:p>
    <w:p w:rsidR="00D47BFD" w:rsidRPr="00D47BFD" w:rsidRDefault="00D47BFD" w:rsidP="00D47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B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47BFD">
        <w:rPr>
          <w:rFonts w:ascii="Times New Roman" w:hAnsi="Times New Roman" w:cs="Times New Roman"/>
          <w:sz w:val="28"/>
          <w:szCs w:val="28"/>
        </w:rPr>
        <w:t xml:space="preserve"> апреля 2016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BF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76</w:t>
      </w:r>
    </w:p>
    <w:p w:rsidR="00D47BFD" w:rsidRPr="00D47BFD" w:rsidRDefault="00D47BFD" w:rsidP="00D47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BFD" w:rsidRPr="00D47BFD" w:rsidRDefault="00D47BFD" w:rsidP="00D47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7BFD">
        <w:rPr>
          <w:rFonts w:ascii="Times New Roman" w:hAnsi="Times New Roman" w:cs="Times New Roman"/>
          <w:b/>
          <w:bCs/>
          <w:sz w:val="28"/>
          <w:szCs w:val="28"/>
        </w:rPr>
        <w:t>Состав Постоянной комиссии</w:t>
      </w:r>
    </w:p>
    <w:p w:rsidR="00D47BFD" w:rsidRPr="00D47BFD" w:rsidRDefault="00D47BFD" w:rsidP="00D47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7BFD">
        <w:rPr>
          <w:rFonts w:ascii="Times New Roman" w:hAnsi="Times New Roman" w:cs="Times New Roman"/>
          <w:b/>
          <w:bCs/>
          <w:sz w:val="28"/>
          <w:szCs w:val="28"/>
        </w:rPr>
        <w:t>по вопросам рекультивации земель, снятия, сохранения и рационального использования плодородного слоя почвы при проведении работ, связанных с нарушение почвенного покрова Михайловского сельского поселения</w:t>
      </w:r>
    </w:p>
    <w:p w:rsidR="00D47BFD" w:rsidRPr="00D47BFD" w:rsidRDefault="00D47BFD" w:rsidP="00D47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7BFD" w:rsidRPr="00D47BFD" w:rsidRDefault="00D47BFD" w:rsidP="00D47B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914"/>
        <w:gridCol w:w="2296"/>
        <w:gridCol w:w="3995"/>
      </w:tblGrid>
      <w:tr w:rsidR="00D47BFD" w:rsidRPr="00D47BFD" w:rsidTr="00D47BFD">
        <w:trPr>
          <w:tblHeader/>
        </w:trPr>
        <w:tc>
          <w:tcPr>
            <w:tcW w:w="3914" w:type="dxa"/>
            <w:hideMark/>
          </w:tcPr>
          <w:p w:rsidR="00D47BFD" w:rsidRPr="00D47BFD" w:rsidRDefault="00D47BFD" w:rsidP="00D47BFD">
            <w:pPr>
              <w:pStyle w:val="a3"/>
              <w:rPr>
                <w:b/>
                <w:bCs/>
                <w:sz w:val="28"/>
                <w:szCs w:val="28"/>
              </w:rPr>
            </w:pPr>
            <w:r w:rsidRPr="00D47BFD">
              <w:rPr>
                <w:b/>
                <w:bCs/>
                <w:sz w:val="28"/>
                <w:szCs w:val="28"/>
              </w:rPr>
              <w:t>Председатель комиссии:</w:t>
            </w:r>
          </w:p>
        </w:tc>
        <w:tc>
          <w:tcPr>
            <w:tcW w:w="2296" w:type="dxa"/>
            <w:hideMark/>
          </w:tcPr>
          <w:p w:rsidR="00D47BFD" w:rsidRPr="00D47BFD" w:rsidRDefault="00D47BFD" w:rsidP="00D47BFD">
            <w:pPr>
              <w:pStyle w:val="a3"/>
              <w:rPr>
                <w:sz w:val="28"/>
                <w:szCs w:val="28"/>
              </w:rPr>
            </w:pPr>
            <w:r w:rsidRPr="00D47BFD">
              <w:rPr>
                <w:sz w:val="28"/>
                <w:szCs w:val="28"/>
              </w:rPr>
              <w:t>Хлопов А.Н. -</w:t>
            </w:r>
          </w:p>
        </w:tc>
        <w:tc>
          <w:tcPr>
            <w:tcW w:w="3995" w:type="dxa"/>
            <w:hideMark/>
          </w:tcPr>
          <w:p w:rsidR="00D47BFD" w:rsidRPr="00D47BFD" w:rsidRDefault="00D47BFD" w:rsidP="00D47BFD">
            <w:pPr>
              <w:pStyle w:val="a3"/>
              <w:rPr>
                <w:sz w:val="28"/>
                <w:szCs w:val="28"/>
              </w:rPr>
            </w:pPr>
            <w:r w:rsidRPr="00D47BFD">
              <w:rPr>
                <w:sz w:val="28"/>
                <w:szCs w:val="28"/>
              </w:rPr>
              <w:t>Глава Михайловского сельского поселения</w:t>
            </w:r>
          </w:p>
        </w:tc>
      </w:tr>
      <w:tr w:rsidR="00D47BFD" w:rsidRPr="00D47BFD" w:rsidTr="00D47BFD">
        <w:tc>
          <w:tcPr>
            <w:tcW w:w="3914" w:type="dxa"/>
            <w:hideMark/>
          </w:tcPr>
          <w:p w:rsidR="00D47BFD" w:rsidRPr="00D47BFD" w:rsidRDefault="00D47BFD" w:rsidP="00D47BFD">
            <w:pPr>
              <w:pStyle w:val="a3"/>
              <w:rPr>
                <w:b/>
                <w:bCs/>
                <w:sz w:val="28"/>
                <w:szCs w:val="28"/>
              </w:rPr>
            </w:pPr>
            <w:r w:rsidRPr="00D47BFD">
              <w:rPr>
                <w:b/>
                <w:bCs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2296" w:type="dxa"/>
            <w:hideMark/>
          </w:tcPr>
          <w:p w:rsidR="00D47BFD" w:rsidRPr="00D47BFD" w:rsidRDefault="00D47BFD" w:rsidP="00D47BFD">
            <w:pPr>
              <w:pStyle w:val="a3"/>
              <w:rPr>
                <w:sz w:val="28"/>
                <w:szCs w:val="28"/>
              </w:rPr>
            </w:pPr>
            <w:r w:rsidRPr="00D47BFD">
              <w:rPr>
                <w:sz w:val="28"/>
                <w:szCs w:val="28"/>
              </w:rPr>
              <w:t>Качурина Л.Л. -</w:t>
            </w:r>
          </w:p>
        </w:tc>
        <w:tc>
          <w:tcPr>
            <w:tcW w:w="3995" w:type="dxa"/>
            <w:hideMark/>
          </w:tcPr>
          <w:p w:rsidR="00D47BFD" w:rsidRPr="00D47BFD" w:rsidRDefault="00D47BFD" w:rsidP="00D47BFD">
            <w:pPr>
              <w:pStyle w:val="a3"/>
              <w:rPr>
                <w:sz w:val="28"/>
                <w:szCs w:val="28"/>
              </w:rPr>
            </w:pPr>
            <w:r w:rsidRPr="00D47BFD">
              <w:rPr>
                <w:sz w:val="28"/>
                <w:szCs w:val="28"/>
              </w:rPr>
              <w:t>ведущий специалист Администрации Михайловского сельского поселения</w:t>
            </w:r>
          </w:p>
        </w:tc>
      </w:tr>
      <w:tr w:rsidR="00D47BFD" w:rsidRPr="00D47BFD" w:rsidTr="00D47BFD">
        <w:tc>
          <w:tcPr>
            <w:tcW w:w="3914" w:type="dxa"/>
          </w:tcPr>
          <w:p w:rsidR="00D47BFD" w:rsidRPr="00D47BFD" w:rsidRDefault="00D47BFD" w:rsidP="00D47BFD">
            <w:pPr>
              <w:pStyle w:val="a3"/>
              <w:rPr>
                <w:b/>
                <w:bCs/>
                <w:sz w:val="28"/>
                <w:szCs w:val="28"/>
              </w:rPr>
            </w:pPr>
          </w:p>
          <w:p w:rsidR="00D47BFD" w:rsidRPr="00D47BFD" w:rsidRDefault="00D47BFD" w:rsidP="00D47BFD">
            <w:pPr>
              <w:pStyle w:val="a3"/>
              <w:rPr>
                <w:b/>
                <w:bCs/>
                <w:sz w:val="28"/>
                <w:szCs w:val="28"/>
              </w:rPr>
            </w:pPr>
            <w:r w:rsidRPr="00D47BFD">
              <w:rPr>
                <w:b/>
                <w:bCs/>
                <w:sz w:val="28"/>
                <w:szCs w:val="28"/>
              </w:rPr>
              <w:t>Члены постоянной комиссии:</w:t>
            </w:r>
          </w:p>
        </w:tc>
        <w:tc>
          <w:tcPr>
            <w:tcW w:w="2296" w:type="dxa"/>
          </w:tcPr>
          <w:p w:rsidR="00D47BFD" w:rsidRPr="00D47BFD" w:rsidRDefault="00D47BFD" w:rsidP="00D47BF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995" w:type="dxa"/>
          </w:tcPr>
          <w:p w:rsidR="00D47BFD" w:rsidRPr="00D47BFD" w:rsidRDefault="00D47BFD" w:rsidP="00D47BFD">
            <w:pPr>
              <w:pStyle w:val="a3"/>
              <w:rPr>
                <w:sz w:val="28"/>
                <w:szCs w:val="28"/>
              </w:rPr>
            </w:pPr>
          </w:p>
        </w:tc>
      </w:tr>
    </w:tbl>
    <w:p w:rsidR="00D47BFD" w:rsidRPr="00D47BFD" w:rsidRDefault="00D47BFD" w:rsidP="00D47BFD">
      <w:pPr>
        <w:spacing w:after="0" w:line="240" w:lineRule="auto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</w:p>
    <w:p w:rsidR="00D47BFD" w:rsidRPr="00D47BFD" w:rsidRDefault="00D47BFD" w:rsidP="00D47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47BFD">
        <w:rPr>
          <w:rFonts w:ascii="Times New Roman" w:hAnsi="Times New Roman" w:cs="Times New Roman"/>
          <w:sz w:val="28"/>
          <w:szCs w:val="28"/>
        </w:rPr>
        <w:t>Кречун</w:t>
      </w:r>
      <w:proofErr w:type="spellEnd"/>
      <w:r w:rsidRPr="00D47BFD">
        <w:rPr>
          <w:rFonts w:ascii="Times New Roman" w:hAnsi="Times New Roman" w:cs="Times New Roman"/>
          <w:sz w:val="28"/>
          <w:szCs w:val="28"/>
        </w:rPr>
        <w:t xml:space="preserve"> О.Г.      -     специалист 1категории  Администрации  Михайловского               </w:t>
      </w:r>
    </w:p>
    <w:p w:rsidR="00D47BFD" w:rsidRPr="00D47BFD" w:rsidRDefault="00D47BFD" w:rsidP="00D47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BFD">
        <w:rPr>
          <w:rFonts w:ascii="Times New Roman" w:hAnsi="Times New Roman" w:cs="Times New Roman"/>
          <w:sz w:val="28"/>
          <w:szCs w:val="28"/>
        </w:rPr>
        <w:t xml:space="preserve">                                 сельского поселения.</w:t>
      </w:r>
    </w:p>
    <w:p w:rsidR="00D47BFD" w:rsidRPr="00D47BFD" w:rsidRDefault="00D47BFD" w:rsidP="00D47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BFD">
        <w:rPr>
          <w:rFonts w:ascii="Times New Roman" w:hAnsi="Times New Roman" w:cs="Times New Roman"/>
          <w:sz w:val="28"/>
          <w:szCs w:val="28"/>
        </w:rPr>
        <w:t xml:space="preserve">Присяжнюк Л.С. -  специалист 1категории  Администрации  Михайловского  </w:t>
      </w:r>
    </w:p>
    <w:p w:rsidR="00D47BFD" w:rsidRPr="00D47BFD" w:rsidRDefault="00D47BFD" w:rsidP="00D47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BFD">
        <w:rPr>
          <w:rFonts w:ascii="Times New Roman" w:hAnsi="Times New Roman" w:cs="Times New Roman"/>
          <w:sz w:val="28"/>
          <w:szCs w:val="28"/>
        </w:rPr>
        <w:t xml:space="preserve">                                 сельского поселения</w:t>
      </w:r>
    </w:p>
    <w:p w:rsidR="00D47BFD" w:rsidRPr="00D47BFD" w:rsidRDefault="00D47BFD" w:rsidP="00D47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BFD">
        <w:rPr>
          <w:rFonts w:ascii="Times New Roman" w:hAnsi="Times New Roman" w:cs="Times New Roman"/>
          <w:sz w:val="28"/>
          <w:szCs w:val="28"/>
        </w:rPr>
        <w:t xml:space="preserve">Склярова О.С. -      специалист 1категории  Администрации  Михайловского  </w:t>
      </w:r>
    </w:p>
    <w:p w:rsidR="00D47BFD" w:rsidRPr="00D47BFD" w:rsidRDefault="00D47BFD" w:rsidP="00D47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BFD">
        <w:rPr>
          <w:rFonts w:ascii="Times New Roman" w:hAnsi="Times New Roman" w:cs="Times New Roman"/>
          <w:sz w:val="28"/>
          <w:szCs w:val="28"/>
        </w:rPr>
        <w:t xml:space="preserve">                                 сельского поселения</w:t>
      </w:r>
    </w:p>
    <w:p w:rsidR="00D47BFD" w:rsidRPr="00D47BFD" w:rsidRDefault="00D47BFD" w:rsidP="00D47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47BFD">
        <w:rPr>
          <w:rFonts w:ascii="Times New Roman" w:hAnsi="Times New Roman" w:cs="Times New Roman"/>
          <w:sz w:val="28"/>
          <w:szCs w:val="28"/>
        </w:rPr>
        <w:t>Шикалова</w:t>
      </w:r>
      <w:proofErr w:type="spellEnd"/>
      <w:r w:rsidRPr="00D47BFD">
        <w:rPr>
          <w:rFonts w:ascii="Times New Roman" w:hAnsi="Times New Roman" w:cs="Times New Roman"/>
          <w:sz w:val="28"/>
          <w:szCs w:val="28"/>
        </w:rPr>
        <w:t xml:space="preserve"> Н.С. -     специалист 1категории  Администрации  Михайловского  </w:t>
      </w:r>
    </w:p>
    <w:p w:rsidR="00D47BFD" w:rsidRPr="00D47BFD" w:rsidRDefault="00D47BFD" w:rsidP="00D47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BFD">
        <w:rPr>
          <w:rFonts w:ascii="Times New Roman" w:hAnsi="Times New Roman" w:cs="Times New Roman"/>
          <w:sz w:val="28"/>
          <w:szCs w:val="28"/>
        </w:rPr>
        <w:t xml:space="preserve">                                 сельского поселения</w:t>
      </w:r>
    </w:p>
    <w:p w:rsidR="00D47BFD" w:rsidRPr="00D47BFD" w:rsidRDefault="00D47BFD" w:rsidP="00D47B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7BFD" w:rsidRPr="00D47BFD" w:rsidRDefault="00D47BFD" w:rsidP="00D47B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7BFD" w:rsidRPr="00D47BFD" w:rsidRDefault="00D47BFD" w:rsidP="00D47B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7BFD" w:rsidRPr="00D47BFD" w:rsidRDefault="00D47BFD" w:rsidP="00D47BF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47BFD" w:rsidRPr="00D47BFD" w:rsidRDefault="00D47BFD" w:rsidP="00D47BF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47BFD" w:rsidRPr="00D47BFD" w:rsidRDefault="00D47BFD" w:rsidP="00D47B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7BFD" w:rsidRPr="00D47BFD" w:rsidRDefault="00D47BFD" w:rsidP="00D47B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7BFD" w:rsidRPr="00D47BFD" w:rsidRDefault="00D47BFD" w:rsidP="00D47B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7BFD" w:rsidRPr="00D47BFD" w:rsidRDefault="00D47BFD" w:rsidP="00D47B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7BFD" w:rsidRPr="00D47BFD" w:rsidRDefault="00D47BFD" w:rsidP="00D47B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7BFD" w:rsidRPr="00D47BFD" w:rsidRDefault="00D47BFD" w:rsidP="00D47B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7BFD" w:rsidRPr="00D47BFD" w:rsidRDefault="00D47BFD" w:rsidP="00D47B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7BFD" w:rsidRPr="00D47BFD" w:rsidRDefault="00D47BFD" w:rsidP="00D47B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7BFD" w:rsidRPr="00D47BFD" w:rsidRDefault="00D47BFD" w:rsidP="00D47B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7BFD" w:rsidRPr="00D47BFD" w:rsidRDefault="00D47BFD" w:rsidP="00D47B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47BFD" w:rsidRPr="00D47BFD" w:rsidRDefault="00D47BFD" w:rsidP="00D47B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D47BFD" w:rsidRPr="00D47BFD" w:rsidRDefault="00D47BFD" w:rsidP="00D47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B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Приложение № 2 </w:t>
      </w:r>
    </w:p>
    <w:p w:rsidR="00D47BFD" w:rsidRPr="00D47BFD" w:rsidRDefault="00D47BFD" w:rsidP="00D47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BF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к постановлению Администрации </w:t>
      </w:r>
    </w:p>
    <w:p w:rsidR="00D47BFD" w:rsidRPr="00D47BFD" w:rsidRDefault="00D47BFD" w:rsidP="00D47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BF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47BFD">
        <w:rPr>
          <w:rFonts w:ascii="Times New Roman" w:hAnsi="Times New Roman" w:cs="Times New Roman"/>
          <w:sz w:val="28"/>
          <w:szCs w:val="28"/>
        </w:rPr>
        <w:t>Михайловского  сельского поселения</w:t>
      </w:r>
    </w:p>
    <w:p w:rsidR="00D47BFD" w:rsidRPr="00D47BFD" w:rsidRDefault="00D47BFD" w:rsidP="00D47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7B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47BFD">
        <w:rPr>
          <w:rFonts w:ascii="Times New Roman" w:hAnsi="Times New Roman" w:cs="Times New Roman"/>
          <w:sz w:val="28"/>
          <w:szCs w:val="28"/>
        </w:rPr>
        <w:t xml:space="preserve"> апреля 2016 года № </w:t>
      </w:r>
      <w:r>
        <w:rPr>
          <w:rFonts w:ascii="Times New Roman" w:hAnsi="Times New Roman" w:cs="Times New Roman"/>
          <w:sz w:val="28"/>
          <w:szCs w:val="28"/>
        </w:rPr>
        <w:t>76</w:t>
      </w:r>
    </w:p>
    <w:p w:rsidR="00D47BFD" w:rsidRPr="00D47BFD" w:rsidRDefault="00D47BFD" w:rsidP="00D47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BFD" w:rsidRPr="00D47BFD" w:rsidRDefault="00D47BFD" w:rsidP="00D47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BF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47BFD" w:rsidRPr="00D47BFD" w:rsidRDefault="00D47BFD" w:rsidP="00D47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BFD">
        <w:rPr>
          <w:rFonts w:ascii="Times New Roman" w:hAnsi="Times New Roman" w:cs="Times New Roman"/>
          <w:b/>
          <w:sz w:val="28"/>
          <w:szCs w:val="28"/>
        </w:rPr>
        <w:t xml:space="preserve"> работы Постоянной комиссии</w:t>
      </w:r>
      <w:r w:rsidRPr="00D47BFD">
        <w:rPr>
          <w:rFonts w:ascii="Times New Roman" w:hAnsi="Times New Roman" w:cs="Times New Roman"/>
          <w:sz w:val="28"/>
          <w:szCs w:val="28"/>
        </w:rPr>
        <w:t xml:space="preserve"> </w:t>
      </w:r>
      <w:r w:rsidRPr="00D47BFD">
        <w:rPr>
          <w:rFonts w:ascii="Times New Roman" w:hAnsi="Times New Roman" w:cs="Times New Roman"/>
          <w:b/>
          <w:sz w:val="28"/>
          <w:szCs w:val="28"/>
        </w:rPr>
        <w:t xml:space="preserve">по вопросам рекультивации земель, снятия, сохранения и рационального использования плодородного слоя почвы при проведении работ, связанных с нарушением почвенного покрова </w:t>
      </w:r>
    </w:p>
    <w:p w:rsidR="00D47BFD" w:rsidRPr="00D47BFD" w:rsidRDefault="00D47BFD" w:rsidP="00D47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BFD">
        <w:rPr>
          <w:rFonts w:ascii="Times New Roman" w:hAnsi="Times New Roman" w:cs="Times New Roman"/>
          <w:b/>
          <w:sz w:val="28"/>
          <w:szCs w:val="28"/>
        </w:rPr>
        <w:t>Михайловского сельского поселения</w:t>
      </w:r>
    </w:p>
    <w:p w:rsidR="00D47BFD" w:rsidRPr="00D47BFD" w:rsidRDefault="00D47BFD" w:rsidP="00D47B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BFD" w:rsidRPr="00D47BFD" w:rsidRDefault="00D47BFD" w:rsidP="00D47BFD">
      <w:pPr>
        <w:widowControl w:val="0"/>
        <w:tabs>
          <w:tab w:val="left" w:pos="115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r w:rsidRPr="00D47BFD">
        <w:rPr>
          <w:rFonts w:ascii="Times New Roman" w:hAnsi="Times New Roman" w:cs="Times New Roman"/>
          <w:sz w:val="28"/>
          <w:szCs w:val="28"/>
        </w:rPr>
        <w:t xml:space="preserve">Постоянная комиссия образована для рассмотрения  вопросов, связанных  с восстановлением нарушенных земель с  привлечением специалистов контрольно-инспекционных органов области и района, а также для организации приемки (передачи) </w:t>
      </w:r>
      <w:proofErr w:type="spellStart"/>
      <w:r w:rsidRPr="00D47BFD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D47BFD">
        <w:rPr>
          <w:rFonts w:ascii="Times New Roman" w:hAnsi="Times New Roman" w:cs="Times New Roman"/>
          <w:sz w:val="28"/>
          <w:szCs w:val="28"/>
        </w:rPr>
        <w:t xml:space="preserve"> земель.</w:t>
      </w:r>
    </w:p>
    <w:p w:rsidR="00D47BFD" w:rsidRPr="00D47BFD" w:rsidRDefault="00D47BFD" w:rsidP="00D47BFD">
      <w:pPr>
        <w:widowControl w:val="0"/>
        <w:tabs>
          <w:tab w:val="left" w:pos="115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 w:rsidRPr="00D47BFD">
        <w:rPr>
          <w:rFonts w:ascii="Times New Roman" w:hAnsi="Times New Roman" w:cs="Times New Roman"/>
          <w:sz w:val="28"/>
          <w:szCs w:val="28"/>
        </w:rPr>
        <w:t>Постоянная комиссия ведет учет нарушенных земель на территории Михайловского сельского поселения, осуществляет контроль  за  использованием земли по целевому назначению, за проведением рекультивации нарушенных земель на территории  поселения.</w:t>
      </w:r>
    </w:p>
    <w:p w:rsidR="00D47BFD" w:rsidRPr="00D47BFD" w:rsidRDefault="00D47BFD" w:rsidP="00D47BFD">
      <w:pPr>
        <w:widowControl w:val="0"/>
        <w:tabs>
          <w:tab w:val="left" w:pos="115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 w:rsidRPr="00D47BFD">
        <w:rPr>
          <w:rFonts w:ascii="Times New Roman" w:hAnsi="Times New Roman" w:cs="Times New Roman"/>
          <w:sz w:val="28"/>
          <w:szCs w:val="28"/>
        </w:rPr>
        <w:t xml:space="preserve">Постоянная комиссия принимает участие в проведении приёма-передачи </w:t>
      </w:r>
      <w:proofErr w:type="spellStart"/>
      <w:r w:rsidRPr="00D47BFD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D47BFD">
        <w:rPr>
          <w:rFonts w:ascii="Times New Roman" w:hAnsi="Times New Roman" w:cs="Times New Roman"/>
          <w:sz w:val="28"/>
          <w:szCs w:val="28"/>
        </w:rPr>
        <w:t xml:space="preserve"> земель.</w:t>
      </w:r>
    </w:p>
    <w:p w:rsidR="00D47BFD" w:rsidRPr="00D47BFD" w:rsidRDefault="00D47BFD" w:rsidP="00D47BFD">
      <w:pPr>
        <w:widowControl w:val="0"/>
        <w:tabs>
          <w:tab w:val="left" w:pos="115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</w:t>
      </w:r>
      <w:r w:rsidRPr="00D47BFD">
        <w:rPr>
          <w:rFonts w:ascii="Times New Roman" w:hAnsi="Times New Roman" w:cs="Times New Roman"/>
          <w:sz w:val="28"/>
          <w:szCs w:val="28"/>
        </w:rPr>
        <w:t xml:space="preserve">Приемка-передача </w:t>
      </w:r>
      <w:proofErr w:type="spellStart"/>
      <w:r w:rsidRPr="00D47BFD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D47BFD">
        <w:rPr>
          <w:rFonts w:ascii="Times New Roman" w:hAnsi="Times New Roman" w:cs="Times New Roman"/>
          <w:sz w:val="28"/>
          <w:szCs w:val="28"/>
        </w:rPr>
        <w:t xml:space="preserve"> земель осуществляется в месячный срок после поступления в постоянную комиссию письменного извещения о завершении работ по рекультивации, к которому прилагаются следующие материалы:</w:t>
      </w:r>
    </w:p>
    <w:p w:rsidR="00D47BFD" w:rsidRPr="00D47BFD" w:rsidRDefault="00D47BFD" w:rsidP="00D47B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7BFD">
        <w:rPr>
          <w:rFonts w:ascii="Times New Roman" w:hAnsi="Times New Roman" w:cs="Times New Roman"/>
          <w:sz w:val="28"/>
          <w:szCs w:val="28"/>
        </w:rPr>
        <w:t>а) копии разрешений на проведение работ, связанных с нарушением почвенного покрова, а также документов, удостоверяющих право пользования землей и недрами;</w:t>
      </w:r>
    </w:p>
    <w:p w:rsidR="00D47BFD" w:rsidRPr="00D47BFD" w:rsidRDefault="00D47BFD" w:rsidP="00D47B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7BF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D47BFD">
        <w:rPr>
          <w:rFonts w:ascii="Times New Roman" w:hAnsi="Times New Roman" w:cs="Times New Roman"/>
          <w:sz w:val="28"/>
          <w:szCs w:val="28"/>
        </w:rPr>
        <w:t>выкопировка</w:t>
      </w:r>
      <w:proofErr w:type="spellEnd"/>
      <w:r w:rsidRPr="00D47BFD">
        <w:rPr>
          <w:rFonts w:ascii="Times New Roman" w:hAnsi="Times New Roman" w:cs="Times New Roman"/>
          <w:sz w:val="28"/>
          <w:szCs w:val="28"/>
        </w:rPr>
        <w:t xml:space="preserve"> с плана землепользования с нанесенными границами </w:t>
      </w:r>
      <w:proofErr w:type="spellStart"/>
      <w:r w:rsidRPr="00D47BFD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D47BFD">
        <w:rPr>
          <w:rFonts w:ascii="Times New Roman" w:hAnsi="Times New Roman" w:cs="Times New Roman"/>
          <w:sz w:val="28"/>
          <w:szCs w:val="28"/>
        </w:rPr>
        <w:t xml:space="preserve"> участков;</w:t>
      </w:r>
    </w:p>
    <w:p w:rsidR="00D47BFD" w:rsidRPr="00D47BFD" w:rsidRDefault="00D47BFD" w:rsidP="00D47B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7BFD">
        <w:rPr>
          <w:rFonts w:ascii="Times New Roman" w:hAnsi="Times New Roman" w:cs="Times New Roman"/>
          <w:sz w:val="28"/>
          <w:szCs w:val="28"/>
        </w:rPr>
        <w:t>в)  проект рекультивации, заключение по нему государственной экологической экспертизы;</w:t>
      </w:r>
    </w:p>
    <w:p w:rsidR="00D47BFD" w:rsidRPr="00D47BFD" w:rsidRDefault="00D47BFD" w:rsidP="00D47B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7BFD">
        <w:rPr>
          <w:rFonts w:ascii="Times New Roman" w:hAnsi="Times New Roman" w:cs="Times New Roman"/>
          <w:sz w:val="28"/>
          <w:szCs w:val="28"/>
        </w:rPr>
        <w:t>г) данные почвенных, инженерно-геологических, гидрогеологических и других необходимых обследований до проведения работ, связанных с нарушением почвенного покрова, и после рекультивации нарушенных земель;</w:t>
      </w:r>
    </w:p>
    <w:p w:rsidR="00D47BFD" w:rsidRPr="00D47BFD" w:rsidRDefault="00D47BFD" w:rsidP="00D47B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7BF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47BFD">
        <w:rPr>
          <w:rFonts w:ascii="Times New Roman" w:hAnsi="Times New Roman" w:cs="Times New Roman"/>
          <w:sz w:val="28"/>
          <w:szCs w:val="28"/>
        </w:rPr>
        <w:t xml:space="preserve">) схема расположения наблюдательных скважин и других постов наблюдения  за возможной трансформацией почвенно-грунтовой толщи </w:t>
      </w:r>
      <w:proofErr w:type="spellStart"/>
      <w:r w:rsidRPr="00D47BFD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D47BFD">
        <w:rPr>
          <w:rFonts w:ascii="Times New Roman" w:hAnsi="Times New Roman" w:cs="Times New Roman"/>
          <w:sz w:val="28"/>
          <w:szCs w:val="28"/>
        </w:rPr>
        <w:t xml:space="preserve"> участков (гидрогеологической, инженерно-геологический мониторинг) в случае их создания;</w:t>
      </w:r>
    </w:p>
    <w:p w:rsidR="00D47BFD" w:rsidRPr="00D47BFD" w:rsidRDefault="00D47BFD" w:rsidP="00D47B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7BFD">
        <w:rPr>
          <w:rFonts w:ascii="Times New Roman" w:hAnsi="Times New Roman" w:cs="Times New Roman"/>
          <w:sz w:val="28"/>
          <w:szCs w:val="28"/>
        </w:rPr>
        <w:t>е) проектная документация (рабочие чертежи) на мелиоративные, противоэрозийные, гидротехнические и другие объекты, лесомелиоративные, агротехнические и иные мероприятия, предусмотренные проектом рекультивации, или акты об их приемке (проведении испытаний);</w:t>
      </w:r>
    </w:p>
    <w:p w:rsidR="00D47BFD" w:rsidRPr="00D47BFD" w:rsidRDefault="00D47BFD" w:rsidP="00D47B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7BFD">
        <w:rPr>
          <w:rFonts w:ascii="Times New Roman" w:hAnsi="Times New Roman" w:cs="Times New Roman"/>
          <w:sz w:val="28"/>
          <w:szCs w:val="28"/>
        </w:rPr>
        <w:t xml:space="preserve">ж) материалы проверок выполнения работ по рекультивации, осуществленных контрольно-инспекционными органами или специалистами проектных организаций </w:t>
      </w:r>
      <w:r w:rsidRPr="00D47BFD">
        <w:rPr>
          <w:rFonts w:ascii="Times New Roman" w:hAnsi="Times New Roman" w:cs="Times New Roman"/>
          <w:sz w:val="28"/>
          <w:szCs w:val="28"/>
        </w:rPr>
        <w:lastRenderedPageBreak/>
        <w:t>в порядке авторского надзора, а также информация о принятых мерах по устранению выявленных нарушений;</w:t>
      </w:r>
    </w:p>
    <w:p w:rsidR="00D47BFD" w:rsidRPr="00D47BFD" w:rsidRDefault="00D47BFD" w:rsidP="00D47B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7BF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47BFD">
        <w:rPr>
          <w:rFonts w:ascii="Times New Roman" w:hAnsi="Times New Roman" w:cs="Times New Roman"/>
          <w:sz w:val="28"/>
          <w:szCs w:val="28"/>
        </w:rPr>
        <w:t>) сведения о снятии, хранении, использовании, передаче плодородного слоя, подтвержденные соответствующими документами;</w:t>
      </w:r>
    </w:p>
    <w:p w:rsidR="00D47BFD" w:rsidRPr="00D47BFD" w:rsidRDefault="00D47BFD" w:rsidP="00D47B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7BFD">
        <w:rPr>
          <w:rFonts w:ascii="Times New Roman" w:hAnsi="Times New Roman" w:cs="Times New Roman"/>
          <w:sz w:val="28"/>
          <w:szCs w:val="28"/>
        </w:rPr>
        <w:t xml:space="preserve">и) отчеты о рекультивации нарушенных земель за  весь период проведения работ, связанных с нарушением почвенного покрова, на сдаваемом участке. Перечень указанных материалов уточняется и дополняется Постоянной комиссией в зависимости от характера нарушения земель и дальнейшего использования </w:t>
      </w:r>
      <w:proofErr w:type="spellStart"/>
      <w:r w:rsidRPr="00D47BFD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D47BFD">
        <w:rPr>
          <w:rFonts w:ascii="Times New Roman" w:hAnsi="Times New Roman" w:cs="Times New Roman"/>
          <w:sz w:val="28"/>
          <w:szCs w:val="28"/>
        </w:rPr>
        <w:t xml:space="preserve"> участков.</w:t>
      </w:r>
    </w:p>
    <w:p w:rsidR="00D47BFD" w:rsidRPr="00D47BFD" w:rsidRDefault="00D47BFD" w:rsidP="00D47B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D47BFD">
        <w:rPr>
          <w:rFonts w:ascii="Times New Roman" w:hAnsi="Times New Roman" w:cs="Times New Roman"/>
          <w:sz w:val="28"/>
          <w:szCs w:val="28"/>
        </w:rPr>
        <w:t xml:space="preserve">Приемку </w:t>
      </w:r>
      <w:proofErr w:type="spellStart"/>
      <w:r w:rsidRPr="00D47BFD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D47BFD">
        <w:rPr>
          <w:rFonts w:ascii="Times New Roman" w:hAnsi="Times New Roman" w:cs="Times New Roman"/>
          <w:sz w:val="28"/>
          <w:szCs w:val="28"/>
        </w:rPr>
        <w:t xml:space="preserve"> участков с выездом на место осуществляет комиссия в 10-дневный срок после поступления письменного извещения от юридических (физических) лиц, сдающих земли.</w:t>
      </w:r>
    </w:p>
    <w:p w:rsidR="00D47BFD" w:rsidRPr="00D47BFD" w:rsidRDefault="00D47BFD" w:rsidP="00D47B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7BFD">
        <w:rPr>
          <w:rFonts w:ascii="Times New Roman" w:hAnsi="Times New Roman" w:cs="Times New Roman"/>
          <w:sz w:val="28"/>
          <w:szCs w:val="28"/>
        </w:rPr>
        <w:t>Комиссия формируется из членов Постоянной комиссии, представителей заинтересованных государственных и муниципальных органов и организаций.</w:t>
      </w:r>
    </w:p>
    <w:p w:rsidR="00D47BFD" w:rsidRPr="00D47BFD" w:rsidRDefault="00D47BFD" w:rsidP="00D47B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7BFD">
        <w:rPr>
          <w:rFonts w:ascii="Times New Roman" w:hAnsi="Times New Roman" w:cs="Times New Roman"/>
          <w:sz w:val="28"/>
          <w:szCs w:val="28"/>
        </w:rPr>
        <w:t xml:space="preserve">В работе комиссии принимают участие представители юридических лиц или граждане, сдающие и принимающие </w:t>
      </w:r>
      <w:proofErr w:type="spellStart"/>
      <w:r w:rsidRPr="00D47BFD">
        <w:rPr>
          <w:rFonts w:ascii="Times New Roman" w:hAnsi="Times New Roman" w:cs="Times New Roman"/>
          <w:sz w:val="28"/>
          <w:szCs w:val="28"/>
        </w:rPr>
        <w:t>рекультивированные</w:t>
      </w:r>
      <w:proofErr w:type="spellEnd"/>
      <w:r w:rsidRPr="00D47BFD">
        <w:rPr>
          <w:rFonts w:ascii="Times New Roman" w:hAnsi="Times New Roman" w:cs="Times New Roman"/>
          <w:sz w:val="28"/>
          <w:szCs w:val="28"/>
        </w:rPr>
        <w:t xml:space="preserve"> земли, а также при необходимости специалисты подрядных и проектных организаций, эксперты и другие заинтересованные лица.</w:t>
      </w:r>
    </w:p>
    <w:p w:rsidR="00D47BFD" w:rsidRPr="00D47BFD" w:rsidRDefault="00D47BFD" w:rsidP="00D47B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7BFD">
        <w:rPr>
          <w:rFonts w:ascii="Times New Roman" w:hAnsi="Times New Roman" w:cs="Times New Roman"/>
          <w:sz w:val="28"/>
          <w:szCs w:val="28"/>
        </w:rPr>
        <w:t xml:space="preserve">В случае неявки представителей сторон, сдающих и принимающих </w:t>
      </w:r>
      <w:proofErr w:type="spellStart"/>
      <w:r w:rsidRPr="00D47BFD">
        <w:rPr>
          <w:rFonts w:ascii="Times New Roman" w:hAnsi="Times New Roman" w:cs="Times New Roman"/>
          <w:sz w:val="28"/>
          <w:szCs w:val="28"/>
        </w:rPr>
        <w:t>рекультивированные</w:t>
      </w:r>
      <w:proofErr w:type="spellEnd"/>
      <w:r w:rsidRPr="00D47BFD">
        <w:rPr>
          <w:rFonts w:ascii="Times New Roman" w:hAnsi="Times New Roman" w:cs="Times New Roman"/>
          <w:sz w:val="28"/>
          <w:szCs w:val="28"/>
        </w:rPr>
        <w:t xml:space="preserve"> земли, при наличии сведений о их своевременном извещении и отсутствии ходатайства о переносе срока выезда рабочей группы на место приемка земель может быть осуществлена в их отсутствие.</w:t>
      </w:r>
    </w:p>
    <w:p w:rsidR="00D47BFD" w:rsidRPr="00D47BFD" w:rsidRDefault="00D47BFD" w:rsidP="00D47B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47BFD">
        <w:rPr>
          <w:rFonts w:ascii="Times New Roman" w:hAnsi="Times New Roman" w:cs="Times New Roman"/>
          <w:sz w:val="28"/>
          <w:szCs w:val="28"/>
        </w:rPr>
        <w:t xml:space="preserve">. При приемке </w:t>
      </w:r>
      <w:proofErr w:type="spellStart"/>
      <w:r w:rsidRPr="00D47BFD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D47BFD">
        <w:rPr>
          <w:rFonts w:ascii="Times New Roman" w:hAnsi="Times New Roman" w:cs="Times New Roman"/>
          <w:sz w:val="28"/>
          <w:szCs w:val="28"/>
        </w:rPr>
        <w:t xml:space="preserve"> земельных участков  комиссия проверяет:</w:t>
      </w:r>
    </w:p>
    <w:p w:rsidR="00D47BFD" w:rsidRPr="00D47BFD" w:rsidRDefault="00D47BFD" w:rsidP="00D47B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7BFD">
        <w:rPr>
          <w:rFonts w:ascii="Times New Roman" w:hAnsi="Times New Roman" w:cs="Times New Roman"/>
          <w:sz w:val="28"/>
          <w:szCs w:val="28"/>
        </w:rPr>
        <w:t>а) соответствие выполненных работ утвержденному проекту рекультивации;</w:t>
      </w:r>
    </w:p>
    <w:p w:rsidR="00D47BFD" w:rsidRPr="00D47BFD" w:rsidRDefault="00D47BFD" w:rsidP="00D47B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7BFD">
        <w:rPr>
          <w:rFonts w:ascii="Times New Roman" w:hAnsi="Times New Roman" w:cs="Times New Roman"/>
          <w:sz w:val="28"/>
          <w:szCs w:val="28"/>
        </w:rPr>
        <w:t>б) качество планировочных работ;</w:t>
      </w:r>
    </w:p>
    <w:p w:rsidR="00D47BFD" w:rsidRPr="00D47BFD" w:rsidRDefault="00D47BFD" w:rsidP="00D47B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7BFD">
        <w:rPr>
          <w:rFonts w:ascii="Times New Roman" w:hAnsi="Times New Roman" w:cs="Times New Roman"/>
          <w:sz w:val="28"/>
          <w:szCs w:val="28"/>
        </w:rPr>
        <w:t>в) мощность и равномерность нанесения плодородного слоя почвы;</w:t>
      </w:r>
    </w:p>
    <w:p w:rsidR="00D47BFD" w:rsidRPr="00D47BFD" w:rsidRDefault="00D47BFD" w:rsidP="00D47B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7BFD">
        <w:rPr>
          <w:rFonts w:ascii="Times New Roman" w:hAnsi="Times New Roman" w:cs="Times New Roman"/>
          <w:sz w:val="28"/>
          <w:szCs w:val="28"/>
        </w:rPr>
        <w:t>г) наличие и объем неиспользованного плодородного слоя почвы, а также условия его хранения;</w:t>
      </w:r>
    </w:p>
    <w:p w:rsidR="00D47BFD" w:rsidRPr="00D47BFD" w:rsidRDefault="00D47BFD" w:rsidP="00D47B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7BF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47BFD">
        <w:rPr>
          <w:rFonts w:ascii="Times New Roman" w:hAnsi="Times New Roman" w:cs="Times New Roman"/>
          <w:sz w:val="28"/>
          <w:szCs w:val="28"/>
        </w:rPr>
        <w:t xml:space="preserve">) полноту выполнения требований экологических, агротехнических, санитарно-гигиенических, строительных и других нормативов, стандартов и правил в зависимости от вида нарушения почвенного покрова и дальнейшего целевого использования  </w:t>
      </w:r>
      <w:proofErr w:type="spellStart"/>
      <w:r w:rsidRPr="00D47BFD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D47BFD">
        <w:rPr>
          <w:rFonts w:ascii="Times New Roman" w:hAnsi="Times New Roman" w:cs="Times New Roman"/>
          <w:sz w:val="28"/>
          <w:szCs w:val="28"/>
        </w:rPr>
        <w:t xml:space="preserve">  земель;</w:t>
      </w:r>
    </w:p>
    <w:p w:rsidR="00D47BFD" w:rsidRPr="00D47BFD" w:rsidRDefault="00D47BFD" w:rsidP="00D47B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7BFD">
        <w:rPr>
          <w:rFonts w:ascii="Times New Roman" w:hAnsi="Times New Roman" w:cs="Times New Roman"/>
          <w:sz w:val="28"/>
          <w:szCs w:val="28"/>
        </w:rPr>
        <w:t xml:space="preserve">ж) наличие на </w:t>
      </w:r>
      <w:proofErr w:type="spellStart"/>
      <w:r w:rsidRPr="00D47BFD">
        <w:rPr>
          <w:rFonts w:ascii="Times New Roman" w:hAnsi="Times New Roman" w:cs="Times New Roman"/>
          <w:sz w:val="28"/>
          <w:szCs w:val="28"/>
        </w:rPr>
        <w:t>рекультивированном</w:t>
      </w:r>
      <w:proofErr w:type="spellEnd"/>
      <w:r w:rsidRPr="00D47BFD">
        <w:rPr>
          <w:rFonts w:ascii="Times New Roman" w:hAnsi="Times New Roman" w:cs="Times New Roman"/>
          <w:sz w:val="28"/>
          <w:szCs w:val="28"/>
        </w:rPr>
        <w:t xml:space="preserve"> участке строительных и других отходов;</w:t>
      </w:r>
    </w:p>
    <w:p w:rsidR="00D47BFD" w:rsidRPr="00D47BFD" w:rsidRDefault="00D47BFD" w:rsidP="00D47B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7BF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47BFD">
        <w:rPr>
          <w:rFonts w:ascii="Times New Roman" w:hAnsi="Times New Roman" w:cs="Times New Roman"/>
          <w:sz w:val="28"/>
          <w:szCs w:val="28"/>
        </w:rPr>
        <w:t xml:space="preserve">) наличие и оборудование пунктов мониторинга </w:t>
      </w:r>
      <w:proofErr w:type="spellStart"/>
      <w:r w:rsidRPr="00D47BFD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D47BFD">
        <w:rPr>
          <w:rFonts w:ascii="Times New Roman" w:hAnsi="Times New Roman" w:cs="Times New Roman"/>
          <w:sz w:val="28"/>
          <w:szCs w:val="28"/>
        </w:rPr>
        <w:t xml:space="preserve"> земель, если их создание было определено проектом или условиями рекультивации нарушенных земель.</w:t>
      </w:r>
    </w:p>
    <w:p w:rsidR="00D47BFD" w:rsidRPr="00D47BFD" w:rsidRDefault="00D47BFD" w:rsidP="00D47B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47BFD">
        <w:rPr>
          <w:rFonts w:ascii="Times New Roman" w:hAnsi="Times New Roman" w:cs="Times New Roman"/>
          <w:sz w:val="28"/>
          <w:szCs w:val="28"/>
        </w:rPr>
        <w:t xml:space="preserve">. Лица, включенные в состав  комиссии, информируются  о начале работы рабочей комиссии не позднее, чем за 5 дней до приемки </w:t>
      </w:r>
      <w:proofErr w:type="spellStart"/>
      <w:r w:rsidRPr="00D47BFD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D47BFD">
        <w:rPr>
          <w:rFonts w:ascii="Times New Roman" w:hAnsi="Times New Roman" w:cs="Times New Roman"/>
          <w:sz w:val="28"/>
          <w:szCs w:val="28"/>
        </w:rPr>
        <w:t xml:space="preserve"> земель  в натуре.</w:t>
      </w:r>
    </w:p>
    <w:p w:rsidR="00D47BFD" w:rsidRPr="00D47BFD" w:rsidRDefault="00D47BFD" w:rsidP="00D47B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47BFD">
        <w:rPr>
          <w:rFonts w:ascii="Times New Roman" w:hAnsi="Times New Roman" w:cs="Times New Roman"/>
          <w:sz w:val="28"/>
          <w:szCs w:val="28"/>
        </w:rPr>
        <w:t xml:space="preserve">. Объект считается принятым после утверждения председателем Постоянной комиссии  акта приемки-передачи  </w:t>
      </w:r>
      <w:proofErr w:type="spellStart"/>
      <w:r w:rsidRPr="00D47BFD">
        <w:rPr>
          <w:rFonts w:ascii="Times New Roman" w:hAnsi="Times New Roman" w:cs="Times New Roman"/>
          <w:sz w:val="28"/>
          <w:szCs w:val="28"/>
        </w:rPr>
        <w:t>рекультивированных</w:t>
      </w:r>
      <w:proofErr w:type="spellEnd"/>
      <w:r w:rsidRPr="00D47BFD">
        <w:rPr>
          <w:rFonts w:ascii="Times New Roman" w:hAnsi="Times New Roman" w:cs="Times New Roman"/>
          <w:sz w:val="28"/>
          <w:szCs w:val="28"/>
        </w:rPr>
        <w:t xml:space="preserve">  земель.</w:t>
      </w:r>
    </w:p>
    <w:p w:rsidR="00D47BFD" w:rsidRPr="00D47BFD" w:rsidRDefault="00D47BFD" w:rsidP="00D47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7BFD" w:rsidRPr="00D47BFD" w:rsidRDefault="00D47BFD" w:rsidP="00D47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A44" w:rsidRPr="00D47BFD" w:rsidRDefault="00D32A44" w:rsidP="00D47B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32A44" w:rsidRPr="00D47BFD" w:rsidSect="00D47B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5565AB"/>
    <w:multiLevelType w:val="hybridMultilevel"/>
    <w:tmpl w:val="41A010F6"/>
    <w:lvl w:ilvl="0" w:tplc="A8287AB8">
      <w:start w:val="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6A4C3DA0"/>
    <w:multiLevelType w:val="hybridMultilevel"/>
    <w:tmpl w:val="39A6FCFA"/>
    <w:lvl w:ilvl="0" w:tplc="BB36B6FA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47BFD"/>
    <w:rsid w:val="004110C9"/>
    <w:rsid w:val="00963D53"/>
    <w:rsid w:val="00D32A44"/>
    <w:rsid w:val="00D47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A44"/>
  </w:style>
  <w:style w:type="paragraph" w:styleId="1">
    <w:name w:val="heading 1"/>
    <w:basedOn w:val="a"/>
    <w:next w:val="a"/>
    <w:link w:val="10"/>
    <w:qFormat/>
    <w:rsid w:val="00D47BFD"/>
    <w:pPr>
      <w:keepNext/>
      <w:widowControl w:val="0"/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 w:cs="Times New Roman"/>
      <w:b/>
      <w:color w:val="000000"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BFD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BFD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BFD"/>
    <w:rPr>
      <w:rFonts w:ascii="Times New Roman" w:eastAsia="Lucida Sans Unicode" w:hAnsi="Times New Roman" w:cs="Times New Roman"/>
      <w:b/>
      <w:color w:val="000000"/>
      <w:sz w:val="32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47BF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D47BFD"/>
    <w:rPr>
      <w:rFonts w:ascii="Calibri" w:eastAsia="Times New Roman" w:hAnsi="Calibri" w:cs="Times New Roman"/>
      <w:sz w:val="24"/>
      <w:szCs w:val="24"/>
    </w:rPr>
  </w:style>
  <w:style w:type="paragraph" w:customStyle="1" w:styleId="a3">
    <w:name w:val="Содержимое таблицы"/>
    <w:basedOn w:val="a"/>
    <w:rsid w:val="00D47BF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ConsPlusNonformat">
    <w:name w:val="ConsPlusNonformat"/>
    <w:rsid w:val="00D47B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4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BF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47B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3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cp:lastPrinted>2016-04-13T07:43:00Z</cp:lastPrinted>
  <dcterms:created xsi:type="dcterms:W3CDTF">2016-04-13T07:15:00Z</dcterms:created>
  <dcterms:modified xsi:type="dcterms:W3CDTF">2016-04-13T07:45:00Z</dcterms:modified>
</cp:coreProperties>
</file>