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8D0" w:rsidRPr="005F5639" w:rsidRDefault="003428D0" w:rsidP="003428D0">
      <w:pPr>
        <w:pStyle w:val="a9"/>
        <w:tabs>
          <w:tab w:val="left" w:pos="709"/>
        </w:tabs>
        <w:spacing w:before="0" w:after="0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noProof/>
          <w:szCs w:val="28"/>
        </w:rPr>
        <w:drawing>
          <wp:inline distT="0" distB="0" distL="0" distR="0">
            <wp:extent cx="377825" cy="624205"/>
            <wp:effectExtent l="19050" t="0" r="3175" b="0"/>
            <wp:docPr id="1" name="Рисунок 1" descr="Михайловское СП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62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8D0" w:rsidRPr="005F5639" w:rsidRDefault="003428D0" w:rsidP="003428D0">
      <w:pPr>
        <w:pStyle w:val="a9"/>
        <w:tabs>
          <w:tab w:val="left" w:pos="709"/>
        </w:tabs>
        <w:spacing w:before="0" w:after="0"/>
        <w:rPr>
          <w:rFonts w:ascii="Times New Roman" w:hAnsi="Times New Roman"/>
          <w:color w:val="000000"/>
          <w:sz w:val="24"/>
        </w:rPr>
      </w:pPr>
      <w:r w:rsidRPr="005F5639">
        <w:rPr>
          <w:rFonts w:ascii="Times New Roman" w:hAnsi="Times New Roman"/>
          <w:color w:val="000000"/>
          <w:sz w:val="24"/>
        </w:rPr>
        <w:t>РОССИЙСКАЯ ФЕДЕРАЦИЯ</w:t>
      </w:r>
    </w:p>
    <w:p w:rsidR="003428D0" w:rsidRPr="005F5639" w:rsidRDefault="003428D0" w:rsidP="003428D0">
      <w:pPr>
        <w:jc w:val="center"/>
        <w:rPr>
          <w:rFonts w:ascii="Times New Roman" w:hAnsi="Times New Roman"/>
          <w:b/>
          <w:color w:val="000000"/>
        </w:rPr>
      </w:pPr>
      <w:r w:rsidRPr="005F5639">
        <w:rPr>
          <w:rFonts w:ascii="Times New Roman" w:hAnsi="Times New Roman"/>
          <w:b/>
          <w:color w:val="000000"/>
        </w:rPr>
        <w:t>РОСТОВСКАЯ ОБЛАСТЬ</w:t>
      </w:r>
    </w:p>
    <w:p w:rsidR="003428D0" w:rsidRPr="005F5639" w:rsidRDefault="003428D0" w:rsidP="003428D0">
      <w:pPr>
        <w:jc w:val="center"/>
        <w:rPr>
          <w:rFonts w:ascii="Times New Roman" w:hAnsi="Times New Roman"/>
          <w:b/>
          <w:color w:val="000000"/>
        </w:rPr>
      </w:pPr>
      <w:r w:rsidRPr="005F5639">
        <w:rPr>
          <w:rFonts w:ascii="Times New Roman" w:hAnsi="Times New Roman"/>
          <w:b/>
          <w:color w:val="000000"/>
        </w:rPr>
        <w:t>ТАЦИНСКИЙ РАЙОН</w:t>
      </w:r>
    </w:p>
    <w:p w:rsidR="003428D0" w:rsidRPr="005F5639" w:rsidRDefault="003428D0" w:rsidP="003428D0">
      <w:pPr>
        <w:jc w:val="center"/>
        <w:rPr>
          <w:rFonts w:ascii="Times New Roman" w:hAnsi="Times New Roman"/>
          <w:b/>
          <w:color w:val="000000"/>
        </w:rPr>
      </w:pPr>
      <w:r w:rsidRPr="005F5639">
        <w:rPr>
          <w:rFonts w:ascii="Times New Roman" w:hAnsi="Times New Roman"/>
          <w:b/>
          <w:color w:val="000000"/>
        </w:rPr>
        <w:t>МУНИЦИПАЛЬНОЕ ОБРАЗОВАНИЕ</w:t>
      </w:r>
    </w:p>
    <w:p w:rsidR="003428D0" w:rsidRPr="005F5639" w:rsidRDefault="003428D0" w:rsidP="003428D0">
      <w:pPr>
        <w:jc w:val="center"/>
        <w:rPr>
          <w:rFonts w:ascii="Times New Roman" w:hAnsi="Times New Roman"/>
          <w:b/>
          <w:color w:val="000000"/>
        </w:rPr>
      </w:pPr>
      <w:r w:rsidRPr="005F5639">
        <w:rPr>
          <w:rFonts w:ascii="Times New Roman" w:hAnsi="Times New Roman"/>
          <w:b/>
          <w:color w:val="000000"/>
        </w:rPr>
        <w:t>«МИХАЙЛОВСКОЕ СЕЛЬСКОЕ ПОСЕЛЕНИЕ»</w:t>
      </w:r>
    </w:p>
    <w:p w:rsidR="003428D0" w:rsidRPr="005F5639" w:rsidRDefault="003428D0" w:rsidP="003428D0">
      <w:pPr>
        <w:pBdr>
          <w:bottom w:val="single" w:sz="12" w:space="1" w:color="auto"/>
        </w:pBdr>
        <w:jc w:val="center"/>
        <w:rPr>
          <w:rFonts w:ascii="Times New Roman" w:hAnsi="Times New Roman"/>
          <w:b/>
          <w:sz w:val="32"/>
          <w:szCs w:val="32"/>
        </w:rPr>
      </w:pPr>
      <w:r w:rsidRPr="005F5639">
        <w:rPr>
          <w:rFonts w:ascii="Times New Roman" w:hAnsi="Times New Roman"/>
          <w:b/>
          <w:sz w:val="32"/>
          <w:szCs w:val="32"/>
        </w:rPr>
        <w:t>Собрание депутатов Михайловского сельского поселения</w:t>
      </w:r>
    </w:p>
    <w:p w:rsidR="003428D0" w:rsidRDefault="003428D0" w:rsidP="003428D0">
      <w:pPr>
        <w:jc w:val="center"/>
        <w:rPr>
          <w:b/>
          <w:sz w:val="28"/>
          <w:szCs w:val="28"/>
        </w:rPr>
      </w:pPr>
    </w:p>
    <w:p w:rsidR="003428D0" w:rsidRPr="005F5639" w:rsidRDefault="003428D0" w:rsidP="003428D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428D0" w:rsidRPr="005F5639" w:rsidRDefault="003428D0" w:rsidP="003428D0">
      <w:pPr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3428D0" w:rsidRDefault="003428D0" w:rsidP="003428D0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21  января 2025</w:t>
      </w:r>
      <w:r w:rsidRPr="005F5639">
        <w:rPr>
          <w:rFonts w:ascii="Times New Roman" w:hAnsi="Times New Roman"/>
          <w:b/>
          <w:sz w:val="28"/>
          <w:szCs w:val="28"/>
        </w:rPr>
        <w:t xml:space="preserve"> года         </w:t>
      </w: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5F5639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12               </w:t>
      </w:r>
      <w:r w:rsidRPr="005F5639">
        <w:rPr>
          <w:rFonts w:ascii="Times New Roman" w:hAnsi="Times New Roman"/>
          <w:b/>
          <w:sz w:val="28"/>
          <w:szCs w:val="28"/>
        </w:rPr>
        <w:t xml:space="preserve">                               х. Михайлов</w:t>
      </w:r>
    </w:p>
    <w:p w:rsidR="003428D0" w:rsidRDefault="003428D0" w:rsidP="00D86854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28D0" w:rsidRDefault="003428D0" w:rsidP="00D86854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502"/>
      </w:tblGrid>
      <w:tr w:rsidR="003428D0" w:rsidTr="003428D0">
        <w:trPr>
          <w:trHeight w:val="1844"/>
        </w:trPr>
        <w:tc>
          <w:tcPr>
            <w:tcW w:w="6502" w:type="dxa"/>
          </w:tcPr>
          <w:p w:rsidR="003428D0" w:rsidRPr="003428D0" w:rsidRDefault="003428D0" w:rsidP="003428D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28D0">
              <w:rPr>
                <w:rFonts w:ascii="Times New Roman" w:hAnsi="Times New Roman"/>
                <w:sz w:val="28"/>
                <w:szCs w:val="28"/>
              </w:rPr>
              <w:t>Об утверждении Положения о порядке и сроках применения к муниципальным служащим Михайловского сельского поселения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</w:tr>
    </w:tbl>
    <w:p w:rsidR="00D86854" w:rsidRPr="00D86854" w:rsidRDefault="00D86854" w:rsidP="00D86854">
      <w:pPr>
        <w:jc w:val="center"/>
        <w:rPr>
          <w:rFonts w:ascii="Times New Roman" w:hAnsi="Times New Roman"/>
          <w:b/>
          <w:sz w:val="28"/>
          <w:szCs w:val="28"/>
        </w:rPr>
      </w:pPr>
    </w:p>
    <w:p w:rsid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На основании Федерального закона от 02.03.2007 № 25-ФЗ «О муниципальной службе в Российской </w:t>
      </w:r>
      <w:r w:rsidRPr="00350C9E">
        <w:rPr>
          <w:rFonts w:ascii="Times New Roman" w:hAnsi="Times New Roman"/>
          <w:sz w:val="28"/>
          <w:szCs w:val="28"/>
        </w:rPr>
        <w:t xml:space="preserve">Федерации», Федерального закона от 25.12.2008 № 273-ФЗ «О противодействии коррупции», </w:t>
      </w:r>
      <w:r w:rsidR="00350C9E" w:rsidRPr="00350C9E">
        <w:rPr>
          <w:rFonts w:ascii="Times New Roman" w:hAnsi="Times New Roman"/>
          <w:sz w:val="28"/>
          <w:szCs w:val="28"/>
          <w:shd w:val="clear" w:color="auto" w:fill="FFFFFF"/>
        </w:rPr>
        <w:t> </w:t>
      </w:r>
      <w:hyperlink r:id="rId8" w:anchor="/document/9904141/entry/0" w:history="1">
        <w:r w:rsidR="00350C9E" w:rsidRPr="00350C9E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Областного </w:t>
        </w:r>
        <w:proofErr w:type="gramStart"/>
        <w:r w:rsidR="00350C9E" w:rsidRPr="00350C9E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закон</w:t>
        </w:r>
        <w:proofErr w:type="gramEnd"/>
      </w:hyperlink>
      <w:r w:rsidR="00350C9E" w:rsidRPr="00350C9E">
        <w:rPr>
          <w:rFonts w:ascii="Times New Roman" w:hAnsi="Times New Roman"/>
          <w:sz w:val="28"/>
          <w:szCs w:val="28"/>
        </w:rPr>
        <w:t xml:space="preserve">а </w:t>
      </w:r>
      <w:r w:rsidR="00350C9E" w:rsidRPr="00350C9E">
        <w:rPr>
          <w:rFonts w:ascii="Times New Roman" w:hAnsi="Times New Roman"/>
          <w:sz w:val="28"/>
          <w:szCs w:val="28"/>
          <w:shd w:val="clear" w:color="auto" w:fill="FFFFFF"/>
        </w:rPr>
        <w:t> Ростовской области от 09.10.2007 N 786-ЗС "О муниципальной службе в Ростовской области",</w:t>
      </w:r>
      <w:r w:rsidR="00350C9E" w:rsidRPr="00350C9E">
        <w:rPr>
          <w:rFonts w:ascii="Times New Roman" w:hAnsi="Times New Roman"/>
          <w:sz w:val="28"/>
          <w:szCs w:val="28"/>
        </w:rPr>
        <w:t xml:space="preserve"> </w:t>
      </w:r>
      <w:r w:rsidRPr="00350C9E">
        <w:rPr>
          <w:rFonts w:ascii="Times New Roman" w:hAnsi="Times New Roman"/>
          <w:sz w:val="28"/>
          <w:szCs w:val="28"/>
        </w:rPr>
        <w:t xml:space="preserve">Устава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Pr="00D86854">
        <w:rPr>
          <w:rFonts w:ascii="Times New Roman" w:hAnsi="Times New Roman"/>
          <w:sz w:val="28"/>
          <w:szCs w:val="28"/>
        </w:rPr>
        <w:t xml:space="preserve"> сельского поселения, </w:t>
      </w:r>
    </w:p>
    <w:p w:rsidR="003428D0" w:rsidRPr="00D86854" w:rsidRDefault="003428D0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86854" w:rsidRDefault="003428D0" w:rsidP="003428D0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</w:t>
      </w:r>
      <w:r w:rsidR="00D86854" w:rsidRPr="00D86854">
        <w:rPr>
          <w:rFonts w:ascii="Times New Roman" w:hAnsi="Times New Roman"/>
          <w:b/>
          <w:sz w:val="28"/>
          <w:szCs w:val="28"/>
        </w:rPr>
        <w:t>:</w:t>
      </w:r>
    </w:p>
    <w:p w:rsidR="003428D0" w:rsidRPr="00D86854" w:rsidRDefault="003428D0" w:rsidP="003428D0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1. Утвердить Положение о порядке и сроках применения к муниципальным служащим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Pr="00D86854">
        <w:rPr>
          <w:rFonts w:ascii="Times New Roman" w:hAnsi="Times New Roman"/>
          <w:sz w:val="28"/>
          <w:szCs w:val="28"/>
        </w:rPr>
        <w:t xml:space="preserve"> сельского поселения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согласно приложению.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2. Настоящее постановление подлежит официальному опубликования (обнародованию) в установленном порядке. 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D8685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86854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428D0" w:rsidRDefault="003428D0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428D0" w:rsidRPr="00D86854" w:rsidRDefault="003428D0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C9E" w:rsidRDefault="003428D0" w:rsidP="003428D0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D86854" w:rsidRPr="00D86854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А</w:t>
      </w:r>
      <w:r w:rsidR="00350C9E">
        <w:rPr>
          <w:rFonts w:ascii="Times New Roman" w:hAnsi="Times New Roman"/>
          <w:sz w:val="28"/>
          <w:szCs w:val="28"/>
        </w:rPr>
        <w:t>дминистрации</w:t>
      </w:r>
    </w:p>
    <w:p w:rsidR="00D86854" w:rsidRDefault="00350C9E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350C9E">
        <w:rPr>
          <w:rFonts w:ascii="Times New Roman" w:hAnsi="Times New Roman"/>
          <w:sz w:val="28"/>
          <w:szCs w:val="28"/>
        </w:rPr>
        <w:t>Михайловского</w:t>
      </w:r>
      <w:r w:rsidR="00D86854" w:rsidRPr="00D86854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428D0">
        <w:rPr>
          <w:rFonts w:ascii="Times New Roman" w:hAnsi="Times New Roman"/>
          <w:sz w:val="28"/>
          <w:szCs w:val="28"/>
        </w:rPr>
        <w:t xml:space="preserve">                                          Л.С. Присяжнюк</w:t>
      </w:r>
    </w:p>
    <w:p w:rsidR="003428D0" w:rsidRDefault="003428D0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428D0" w:rsidRPr="00D86854" w:rsidRDefault="003428D0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60750" w:rsidRPr="00D86854" w:rsidRDefault="00560750" w:rsidP="00560750">
      <w:pPr>
        <w:ind w:left="5670"/>
        <w:jc w:val="center"/>
        <w:rPr>
          <w:rFonts w:ascii="Times New Roman" w:hAnsi="Times New Roman"/>
          <w:sz w:val="28"/>
          <w:szCs w:val="28"/>
        </w:rPr>
      </w:pPr>
    </w:p>
    <w:p w:rsidR="00560750" w:rsidRPr="00D86854" w:rsidRDefault="00560750" w:rsidP="00560750">
      <w:pPr>
        <w:ind w:left="5670"/>
        <w:jc w:val="center"/>
        <w:rPr>
          <w:rFonts w:ascii="Times New Roman" w:hAnsi="Times New Roman"/>
          <w:sz w:val="28"/>
          <w:szCs w:val="28"/>
        </w:rPr>
      </w:pPr>
    </w:p>
    <w:p w:rsidR="00560750" w:rsidRPr="00330E80" w:rsidRDefault="00D86854" w:rsidP="00560750">
      <w:pPr>
        <w:ind w:left="5670"/>
        <w:jc w:val="center"/>
        <w:rPr>
          <w:rFonts w:ascii="Times New Roman" w:hAnsi="Times New Roman"/>
        </w:rPr>
      </w:pPr>
      <w:r w:rsidRPr="00330E80">
        <w:rPr>
          <w:rFonts w:ascii="Times New Roman" w:hAnsi="Times New Roman"/>
        </w:rPr>
        <w:lastRenderedPageBreak/>
        <w:t>Приложение</w:t>
      </w:r>
    </w:p>
    <w:p w:rsidR="00330E80" w:rsidRPr="00330E80" w:rsidRDefault="00330E80" w:rsidP="00560750">
      <w:pPr>
        <w:ind w:left="5670"/>
        <w:jc w:val="center"/>
        <w:rPr>
          <w:rFonts w:ascii="Times New Roman" w:hAnsi="Times New Roman"/>
        </w:rPr>
      </w:pPr>
      <w:r w:rsidRPr="00330E80">
        <w:rPr>
          <w:rFonts w:ascii="Times New Roman" w:hAnsi="Times New Roman"/>
        </w:rPr>
        <w:t>к постановлению Администрации</w:t>
      </w:r>
    </w:p>
    <w:p w:rsidR="00330E80" w:rsidRPr="00330E80" w:rsidRDefault="00330E80" w:rsidP="00560750">
      <w:pPr>
        <w:ind w:left="5670"/>
        <w:jc w:val="center"/>
        <w:rPr>
          <w:rFonts w:ascii="Times New Roman" w:hAnsi="Times New Roman"/>
        </w:rPr>
      </w:pPr>
      <w:r w:rsidRPr="00330E80">
        <w:rPr>
          <w:rFonts w:ascii="Times New Roman" w:hAnsi="Times New Roman"/>
        </w:rPr>
        <w:t>Михайловского сельского поселения</w:t>
      </w:r>
    </w:p>
    <w:p w:rsidR="00330E80" w:rsidRPr="00330E80" w:rsidRDefault="00330E80" w:rsidP="00560750">
      <w:pPr>
        <w:ind w:left="5670"/>
        <w:jc w:val="center"/>
        <w:rPr>
          <w:rFonts w:ascii="Times New Roman" w:hAnsi="Times New Roman"/>
        </w:rPr>
      </w:pPr>
      <w:r w:rsidRPr="00330E80">
        <w:rPr>
          <w:rFonts w:ascii="Times New Roman" w:hAnsi="Times New Roman"/>
        </w:rPr>
        <w:t>от  21.01.2025г. №12</w:t>
      </w:r>
    </w:p>
    <w:p w:rsidR="00560750" w:rsidRPr="00D86854" w:rsidRDefault="00560750" w:rsidP="00560750">
      <w:pPr>
        <w:rPr>
          <w:rFonts w:ascii="Times New Roman" w:hAnsi="Times New Roman"/>
          <w:sz w:val="28"/>
          <w:szCs w:val="28"/>
        </w:rPr>
      </w:pPr>
    </w:p>
    <w:p w:rsidR="00560750" w:rsidRPr="00D86854" w:rsidRDefault="00560750" w:rsidP="00560750">
      <w:pPr>
        <w:rPr>
          <w:rFonts w:ascii="Times New Roman" w:hAnsi="Times New Roman"/>
          <w:sz w:val="28"/>
          <w:szCs w:val="28"/>
        </w:rPr>
      </w:pPr>
    </w:p>
    <w:p w:rsidR="00D86854" w:rsidRPr="00D86854" w:rsidRDefault="00D86854" w:rsidP="00D86854">
      <w:pPr>
        <w:jc w:val="center"/>
        <w:rPr>
          <w:rFonts w:ascii="Times New Roman" w:hAnsi="Times New Roman"/>
          <w:b/>
          <w:sz w:val="28"/>
          <w:szCs w:val="28"/>
        </w:rPr>
      </w:pPr>
      <w:r w:rsidRPr="00D86854">
        <w:rPr>
          <w:rFonts w:ascii="Times New Roman" w:hAnsi="Times New Roman"/>
          <w:b/>
          <w:sz w:val="28"/>
          <w:szCs w:val="28"/>
        </w:rPr>
        <w:t>Положение</w:t>
      </w:r>
    </w:p>
    <w:p w:rsidR="00D86854" w:rsidRPr="00D86854" w:rsidRDefault="00D86854" w:rsidP="00D86854">
      <w:pPr>
        <w:jc w:val="center"/>
        <w:rPr>
          <w:rFonts w:ascii="Times New Roman" w:hAnsi="Times New Roman"/>
          <w:b/>
          <w:sz w:val="28"/>
          <w:szCs w:val="28"/>
        </w:rPr>
      </w:pPr>
      <w:r w:rsidRPr="00D86854">
        <w:rPr>
          <w:rFonts w:ascii="Times New Roman" w:hAnsi="Times New Roman"/>
          <w:b/>
          <w:sz w:val="28"/>
          <w:szCs w:val="28"/>
        </w:rPr>
        <w:t>о порядке и сроках</w:t>
      </w:r>
      <w:r w:rsidRPr="00D86854">
        <w:rPr>
          <w:rFonts w:ascii="Times New Roman" w:hAnsi="Times New Roman"/>
          <w:sz w:val="28"/>
          <w:szCs w:val="28"/>
        </w:rPr>
        <w:t xml:space="preserve"> </w:t>
      </w:r>
      <w:r w:rsidRPr="00D86854">
        <w:rPr>
          <w:rFonts w:ascii="Times New Roman" w:hAnsi="Times New Roman"/>
          <w:b/>
          <w:sz w:val="28"/>
          <w:szCs w:val="28"/>
        </w:rPr>
        <w:t xml:space="preserve">применения к муниципальным служащим </w:t>
      </w:r>
      <w:r w:rsidR="00350C9E">
        <w:rPr>
          <w:rFonts w:ascii="Times New Roman" w:hAnsi="Times New Roman"/>
          <w:b/>
          <w:sz w:val="28"/>
          <w:szCs w:val="28"/>
        </w:rPr>
        <w:t>Михайловского</w:t>
      </w:r>
      <w:r w:rsidRPr="00D86854">
        <w:rPr>
          <w:rFonts w:ascii="Times New Roman" w:hAnsi="Times New Roman"/>
          <w:b/>
          <w:sz w:val="28"/>
          <w:szCs w:val="28"/>
        </w:rPr>
        <w:t xml:space="preserve"> сельского поселения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560750" w:rsidRPr="00D86854" w:rsidRDefault="00560750" w:rsidP="00560750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86854" w:rsidRPr="00D86854" w:rsidRDefault="00560750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6854">
        <w:rPr>
          <w:rFonts w:ascii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D86854">
        <w:rPr>
          <w:rFonts w:ascii="Times New Roman" w:hAnsi="Times New Roman"/>
          <w:sz w:val="28"/>
          <w:szCs w:val="28"/>
          <w:lang w:eastAsia="ru-RU"/>
        </w:rPr>
        <w:t>Настоящее Положение устанавливает порядок и сроки применения взысканий к муниципальным служащим,</w:t>
      </w:r>
      <w:r w:rsidR="00D86854" w:rsidRPr="00D868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86854">
        <w:rPr>
          <w:rFonts w:ascii="Times New Roman" w:hAnsi="Times New Roman"/>
          <w:sz w:val="28"/>
          <w:szCs w:val="28"/>
        </w:rPr>
        <w:t xml:space="preserve">замещающим должности муниципальной службы в Администрации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="00D86854" w:rsidRPr="00D86854">
        <w:rPr>
          <w:rFonts w:ascii="Times New Roman" w:hAnsi="Times New Roman"/>
          <w:sz w:val="28"/>
          <w:szCs w:val="28"/>
        </w:rPr>
        <w:t xml:space="preserve"> </w:t>
      </w:r>
      <w:r w:rsidRPr="00D86854">
        <w:rPr>
          <w:rFonts w:ascii="Times New Roman" w:hAnsi="Times New Roman"/>
          <w:sz w:val="28"/>
          <w:szCs w:val="28"/>
        </w:rPr>
        <w:t xml:space="preserve"> сельского поселения, отраслевых (функциональных) органах Администрации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="00D86854" w:rsidRPr="00D86854">
        <w:rPr>
          <w:rFonts w:ascii="Times New Roman" w:hAnsi="Times New Roman"/>
          <w:sz w:val="28"/>
          <w:szCs w:val="28"/>
        </w:rPr>
        <w:t xml:space="preserve"> </w:t>
      </w:r>
      <w:r w:rsidRPr="00D86854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D86854" w:rsidRPr="00D86854">
        <w:rPr>
          <w:rFonts w:ascii="Times New Roman" w:hAnsi="Times New Roman"/>
          <w:sz w:val="28"/>
          <w:szCs w:val="28"/>
        </w:rPr>
        <w:t xml:space="preserve"> </w:t>
      </w:r>
      <w:r w:rsidRPr="00D86854">
        <w:rPr>
          <w:rFonts w:ascii="Times New Roman" w:hAnsi="Times New Roman"/>
          <w:sz w:val="28"/>
          <w:szCs w:val="28"/>
          <w:lang w:eastAsia="ru-RU"/>
        </w:rPr>
        <w:t>(далее – муниципальные служащие),</w:t>
      </w:r>
      <w:r w:rsidR="00D86854" w:rsidRPr="00D868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86854">
        <w:rPr>
          <w:rFonts w:ascii="Times New Roman" w:hAnsi="Times New Roman"/>
          <w:sz w:val="28"/>
          <w:szCs w:val="28"/>
          <w:lang w:eastAsia="ru-RU"/>
        </w:rPr>
        <w:t>за несоблюдение ими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</w:t>
      </w:r>
      <w:proofErr w:type="gramEnd"/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D86854">
        <w:rPr>
          <w:rFonts w:ascii="Times New Roman" w:hAnsi="Times New Roman"/>
          <w:sz w:val="28"/>
          <w:szCs w:val="28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 </w:t>
      </w:r>
      <w:hyperlink r:id="rId9" w:anchor="/document/12152272/entry/0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Федеральным законом</w:t>
        </w:r>
      </w:hyperlink>
      <w:r w:rsidR="00330E80">
        <w:rPr>
          <w:rFonts w:ascii="Times New Roman" w:hAnsi="Times New Roman"/>
          <w:sz w:val="28"/>
          <w:szCs w:val="28"/>
        </w:rPr>
        <w:t> от 02.03.2007 №</w:t>
      </w:r>
      <w:r w:rsidRPr="00D86854">
        <w:rPr>
          <w:rFonts w:ascii="Times New Roman" w:hAnsi="Times New Roman"/>
          <w:sz w:val="28"/>
          <w:szCs w:val="28"/>
        </w:rPr>
        <w:t>25-ФЗ "О муниципальной службе в Российской Федераци</w:t>
      </w:r>
      <w:r w:rsidR="00330E80">
        <w:rPr>
          <w:rFonts w:ascii="Times New Roman" w:hAnsi="Times New Roman"/>
          <w:sz w:val="28"/>
          <w:szCs w:val="28"/>
        </w:rPr>
        <w:t>и" (далее - Федеральный закон №</w:t>
      </w:r>
      <w:r w:rsidRPr="00D86854">
        <w:rPr>
          <w:rFonts w:ascii="Times New Roman" w:hAnsi="Times New Roman"/>
          <w:sz w:val="28"/>
          <w:szCs w:val="28"/>
        </w:rPr>
        <w:t>25-ФЗ), </w:t>
      </w:r>
      <w:hyperlink r:id="rId10" w:anchor="/document/12164203/entry/0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Федеральным законом</w:t>
        </w:r>
      </w:hyperlink>
      <w:r w:rsidR="00330E80">
        <w:rPr>
          <w:rFonts w:ascii="Times New Roman" w:hAnsi="Times New Roman"/>
          <w:sz w:val="28"/>
          <w:szCs w:val="28"/>
        </w:rPr>
        <w:t> от 25.12.2008 №</w:t>
      </w:r>
      <w:r w:rsidRPr="00D86854">
        <w:rPr>
          <w:rFonts w:ascii="Times New Roman" w:hAnsi="Times New Roman"/>
          <w:sz w:val="28"/>
          <w:szCs w:val="28"/>
        </w:rPr>
        <w:t>273-ФЗ "О противодействии коррупци</w:t>
      </w:r>
      <w:r w:rsidR="00330E80">
        <w:rPr>
          <w:rFonts w:ascii="Times New Roman" w:hAnsi="Times New Roman"/>
          <w:sz w:val="28"/>
          <w:szCs w:val="28"/>
        </w:rPr>
        <w:t>и" (далее - Федеральный закон №</w:t>
      </w:r>
      <w:r w:rsidRPr="00D86854">
        <w:rPr>
          <w:rFonts w:ascii="Times New Roman" w:hAnsi="Times New Roman"/>
          <w:sz w:val="28"/>
          <w:szCs w:val="28"/>
        </w:rPr>
        <w:t>273-ФЗ), </w:t>
      </w:r>
      <w:hyperlink r:id="rId11" w:anchor="/document/9904141/entry/0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Областным законом</w:t>
        </w:r>
      </w:hyperlink>
      <w:r w:rsidRPr="00D86854">
        <w:rPr>
          <w:rFonts w:ascii="Times New Roman" w:hAnsi="Times New Roman"/>
          <w:sz w:val="28"/>
          <w:szCs w:val="28"/>
        </w:rPr>
        <w:t xml:space="preserve"> Ростовской области от 09.10.2007 </w:t>
      </w:r>
      <w:r w:rsidR="00330E80">
        <w:rPr>
          <w:rFonts w:ascii="Times New Roman" w:hAnsi="Times New Roman"/>
          <w:sz w:val="28"/>
          <w:szCs w:val="28"/>
        </w:rPr>
        <w:t>№</w:t>
      </w:r>
      <w:r w:rsidRPr="00D86854">
        <w:rPr>
          <w:rFonts w:ascii="Times New Roman" w:hAnsi="Times New Roman"/>
          <w:sz w:val="28"/>
          <w:szCs w:val="28"/>
        </w:rPr>
        <w:t>786-ЗС "О муниципальной службе</w:t>
      </w:r>
      <w:proofErr w:type="gramEnd"/>
      <w:r w:rsidRPr="00D86854">
        <w:rPr>
          <w:rFonts w:ascii="Times New Roman" w:hAnsi="Times New Roman"/>
          <w:sz w:val="28"/>
          <w:szCs w:val="28"/>
        </w:rPr>
        <w:t xml:space="preserve"> в Ростовской области", </w:t>
      </w:r>
      <w:hyperlink r:id="rId12" w:anchor="/document/12125268/entry/0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Трудовым кодексом</w:t>
        </w:r>
      </w:hyperlink>
      <w:r w:rsidRPr="00D86854">
        <w:rPr>
          <w:rFonts w:ascii="Times New Roman" w:hAnsi="Times New Roman"/>
          <w:sz w:val="28"/>
          <w:szCs w:val="28"/>
        </w:rPr>
        <w:t> Российской Федерации, налагаются взыскания, предусмотренные </w:t>
      </w:r>
      <w:hyperlink r:id="rId13" w:anchor="/document/12152272/entry/27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статьей 27</w:t>
        </w:r>
      </w:hyperlink>
      <w:r w:rsidRPr="00D86854">
        <w:rPr>
          <w:rFonts w:ascii="Times New Roman" w:hAnsi="Times New Roman"/>
          <w:sz w:val="28"/>
          <w:szCs w:val="28"/>
        </w:rPr>
        <w:t xml:space="preserve"> Федерального закона </w:t>
      </w:r>
      <w:r w:rsidR="00330E80">
        <w:rPr>
          <w:rFonts w:ascii="Times New Roman" w:hAnsi="Times New Roman"/>
          <w:sz w:val="28"/>
          <w:szCs w:val="28"/>
        </w:rPr>
        <w:t>№</w:t>
      </w:r>
      <w:r w:rsidRPr="00D86854">
        <w:rPr>
          <w:rFonts w:ascii="Times New Roman" w:hAnsi="Times New Roman"/>
          <w:sz w:val="28"/>
          <w:szCs w:val="28"/>
        </w:rPr>
        <w:t>25-ФЗ, а именно: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замечание;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выговор;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увольнение с муниципальной службы по соответствующим основаниям.</w:t>
      </w:r>
    </w:p>
    <w:p w:rsidR="00560750" w:rsidRPr="00555DD6" w:rsidRDefault="00560750" w:rsidP="00560750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</w:rPr>
      </w:pPr>
      <w:r w:rsidRPr="00555DD6">
        <w:rPr>
          <w:rFonts w:ascii="Times New Roman" w:hAnsi="Times New Roman"/>
          <w:sz w:val="28"/>
          <w:szCs w:val="28"/>
          <w:lang w:eastAsia="ru-RU"/>
        </w:rPr>
        <w:t>2.1.</w:t>
      </w:r>
      <w:r w:rsidRPr="00555DD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Муниципальный служащий освобождается 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 от 2 марта 2007 г. </w:t>
      </w:r>
      <w:r w:rsidR="00330E80">
        <w:rPr>
          <w:rFonts w:ascii="Times New Roman" w:hAnsi="Times New Roman"/>
          <w:sz w:val="28"/>
          <w:szCs w:val="28"/>
        </w:rPr>
        <w:t>№</w:t>
      </w:r>
      <w:r w:rsidRPr="00555DD6">
        <w:rPr>
          <w:rFonts w:ascii="Times New Roman" w:hAnsi="Times New Roman"/>
          <w:sz w:val="28"/>
          <w:szCs w:val="28"/>
          <w:shd w:val="clear" w:color="auto" w:fill="FFFFFF"/>
        </w:rPr>
        <w:t>25-ФЗ "О муниципальной службе в Российской Федерации"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 не зависящих от него обстоятельств в порядке, предусмотренном </w:t>
      </w:r>
      <w:hyperlink r:id="rId14" w:anchor="/document/12164203/entry/1303" w:history="1">
        <w:r w:rsidRPr="00555DD6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частями 3 - 6 статьи 13</w:t>
        </w:r>
      </w:hyperlink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 Федерального закона от 25 декабря 2008 года </w:t>
      </w:r>
      <w:r w:rsidR="00330E80">
        <w:rPr>
          <w:rFonts w:ascii="Times New Roman" w:hAnsi="Times New Roman"/>
          <w:sz w:val="28"/>
          <w:szCs w:val="28"/>
        </w:rPr>
        <w:t>№</w:t>
      </w:r>
      <w:r w:rsidRPr="00555DD6">
        <w:rPr>
          <w:rFonts w:ascii="Times New Roman" w:hAnsi="Times New Roman"/>
          <w:sz w:val="28"/>
          <w:szCs w:val="28"/>
          <w:shd w:val="clear" w:color="auto" w:fill="FFFFFF"/>
        </w:rPr>
        <w:t>273-ФЗ "О противодействии коррупции".</w:t>
      </w:r>
    </w:p>
    <w:p w:rsidR="00D86854" w:rsidRPr="00D86854" w:rsidRDefault="00560750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Муниципальный служащий в течение трех рабочих дней со дня, когда ему стало известно о возникновении не 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исполнению </w:t>
      </w:r>
      <w:r w:rsidRPr="00555DD6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обязанностей, установленных Федеральным законом  от 25 декабря 2008 г. </w:t>
      </w:r>
      <w:r w:rsidR="00330E80">
        <w:rPr>
          <w:rFonts w:ascii="Times New Roman" w:hAnsi="Times New Roman"/>
          <w:sz w:val="28"/>
          <w:szCs w:val="28"/>
        </w:rPr>
        <w:t>№</w:t>
      </w:r>
      <w:r w:rsidRPr="00555DD6">
        <w:rPr>
          <w:rFonts w:ascii="Times New Roman" w:hAnsi="Times New Roman"/>
          <w:sz w:val="28"/>
          <w:szCs w:val="28"/>
          <w:shd w:val="clear" w:color="auto" w:fill="FFFFFF"/>
        </w:rPr>
        <w:t>273-ФЗ "О противодействии коррупции" и другими федеральными законами в целях противодействия коррупции, обязан подать в комиссию</w:t>
      </w:r>
      <w:proofErr w:type="gramEnd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>по соблюдению требований к служебному поведению муниципальных служащих и урегулированию конфликта интересов (иной коллегиальный орган, осуществляющий функции указанной комиссии) уведомление об этом в форме документа на бумажном носителе или в форме электронного документа с приложением документов, иных материалов и (или) информации (при наличии), подтверждающих факт наступления не зависящих от него обстоятельств.</w:t>
      </w:r>
      <w:proofErr w:type="gramEnd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 В случае</w:t>
      </w:r>
      <w:proofErr w:type="gramStart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>,</w:t>
      </w:r>
      <w:proofErr w:type="gramEnd"/>
      <w:r w:rsidRPr="00555DD6">
        <w:rPr>
          <w:rFonts w:ascii="Times New Roman" w:hAnsi="Times New Roman"/>
          <w:sz w:val="28"/>
          <w:szCs w:val="28"/>
          <w:shd w:val="clear" w:color="auto" w:fill="FFFFFF"/>
        </w:rPr>
        <w:t xml:space="preserve"> если указанные обстоятельства препятствуют подаче уведомления об этом в установленный срок, такое уведомление должно быть подано не позднее 10 рабочих дней со дня прекращения указанных обстоятельств.</w:t>
      </w:r>
    </w:p>
    <w:p w:rsidR="00D86854" w:rsidRPr="00D86854" w:rsidRDefault="00D86854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3. Муниципальный служащий подлежит увольнению с муниципальной службы в связи с утратой доверия в случаях совершения правонарушений, установленных </w:t>
      </w:r>
      <w:hyperlink r:id="rId15" w:anchor="/document/12152272/entry/1401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статьями 14.1</w:t>
        </w:r>
      </w:hyperlink>
      <w:r w:rsidRPr="00D86854">
        <w:rPr>
          <w:rFonts w:ascii="Times New Roman" w:hAnsi="Times New Roman"/>
          <w:sz w:val="28"/>
          <w:szCs w:val="28"/>
        </w:rPr>
        <w:t> и </w:t>
      </w:r>
      <w:hyperlink r:id="rId16" w:anchor="/document/12152272/entry/15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15</w:t>
        </w:r>
      </w:hyperlink>
      <w:r w:rsidRPr="00D86854">
        <w:rPr>
          <w:rFonts w:ascii="Times New Roman" w:hAnsi="Times New Roman"/>
          <w:sz w:val="28"/>
          <w:szCs w:val="28"/>
        </w:rPr>
        <w:t xml:space="preserve"> Федерального закона </w:t>
      </w:r>
      <w:r w:rsidR="00330E80">
        <w:rPr>
          <w:rFonts w:ascii="Times New Roman" w:hAnsi="Times New Roman"/>
          <w:sz w:val="28"/>
          <w:szCs w:val="28"/>
        </w:rPr>
        <w:t>№</w:t>
      </w:r>
      <w:r w:rsidRPr="00D86854">
        <w:rPr>
          <w:rFonts w:ascii="Times New Roman" w:hAnsi="Times New Roman"/>
          <w:sz w:val="28"/>
          <w:szCs w:val="28"/>
        </w:rPr>
        <w:t>25-ФЗ:</w:t>
      </w:r>
    </w:p>
    <w:p w:rsidR="00D86854" w:rsidRPr="00555DD6" w:rsidRDefault="00D86854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</w:rPr>
      </w:pPr>
      <w:r w:rsidRPr="00555DD6">
        <w:rPr>
          <w:rFonts w:ascii="Times New Roman" w:hAnsi="Times New Roman"/>
          <w:sz w:val="28"/>
          <w:szCs w:val="28"/>
        </w:rPr>
        <w:t>3.1. Непринятие муниципальным служащим, являющимся стороной конфликта интересов, мер по предотвращению или урегулированию конфликта интересов, за исключением случаев, установленных федеральными законами.</w:t>
      </w:r>
    </w:p>
    <w:p w:rsidR="00D86854" w:rsidRPr="00555DD6" w:rsidRDefault="00D86854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</w:rPr>
      </w:pPr>
      <w:r w:rsidRPr="00555DD6">
        <w:rPr>
          <w:rFonts w:ascii="Times New Roman" w:hAnsi="Times New Roman"/>
          <w:sz w:val="28"/>
          <w:szCs w:val="28"/>
        </w:rPr>
        <w:t>3.2. Непринятие муниципальным служащим, являющимся представителем нанимателя (работодателем),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интересов, за исключением случаев, установленных федеральными законами.</w:t>
      </w:r>
    </w:p>
    <w:p w:rsidR="00D86854" w:rsidRPr="00555DD6" w:rsidRDefault="00D86854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</w:rPr>
      </w:pPr>
      <w:r w:rsidRPr="00555DD6">
        <w:rPr>
          <w:rFonts w:ascii="Times New Roman" w:hAnsi="Times New Roman"/>
          <w:sz w:val="28"/>
          <w:szCs w:val="28"/>
        </w:rPr>
        <w:t xml:space="preserve">3.3. </w:t>
      </w:r>
      <w:proofErr w:type="gramStart"/>
      <w:r w:rsidRPr="00555DD6">
        <w:rPr>
          <w:rFonts w:ascii="Times New Roman" w:hAnsi="Times New Roman"/>
          <w:sz w:val="28"/>
          <w:szCs w:val="28"/>
        </w:rPr>
        <w:t>Непредставление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неполных сведений является правонарушением, влекущим увольнение муниципального служащего с муниципальной службы, за исключением случаев, установленных федеральными законами.</w:t>
      </w:r>
      <w:proofErr w:type="gramEnd"/>
    </w:p>
    <w:p w:rsidR="00D86854" w:rsidRPr="00D86854" w:rsidRDefault="00D86854" w:rsidP="00D86854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55DD6">
        <w:rPr>
          <w:rFonts w:ascii="Times New Roman" w:hAnsi="Times New Roman"/>
          <w:sz w:val="28"/>
          <w:szCs w:val="28"/>
        </w:rPr>
        <w:t xml:space="preserve">3.4. Представление муниципальным служащим заведомо недостоверных сведений, </w:t>
      </w:r>
      <w:r w:rsidRPr="00555DD6">
        <w:rPr>
          <w:rFonts w:ascii="Times New Roman" w:hAnsi="Times New Roman"/>
          <w:sz w:val="28"/>
          <w:szCs w:val="28"/>
          <w:shd w:val="clear" w:color="auto" w:fill="FFFFFF"/>
        </w:rPr>
        <w:t>указанных в подпункте 3.3 пункта 3 настоящего Положения</w:t>
      </w:r>
    </w:p>
    <w:p w:rsidR="00D86854" w:rsidRPr="00D86854" w:rsidRDefault="00D86854" w:rsidP="00560750">
      <w:pPr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86854">
        <w:rPr>
          <w:rFonts w:ascii="Times New Roman" w:hAnsi="Times New Roman"/>
          <w:sz w:val="28"/>
          <w:szCs w:val="28"/>
          <w:shd w:val="clear" w:color="auto" w:fill="FFFFFF"/>
        </w:rPr>
        <w:t>4. Муниципальный служащий, допустивший дисциплинарный проступок, может быть временно (но не более чем на один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распоряжением (приказом) представителя нанимателя (работодателя).</w:t>
      </w:r>
    </w:p>
    <w:p w:rsidR="00560750" w:rsidRPr="00D86854" w:rsidRDefault="008F2A92" w:rsidP="00560750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. Взыскания, предусмотренные </w:t>
      </w:r>
      <w:hyperlink r:id="rId17" w:history="1">
        <w:r w:rsidR="00560750" w:rsidRPr="00D86854">
          <w:rPr>
            <w:rFonts w:ascii="Times New Roman" w:hAnsi="Times New Roman"/>
            <w:sz w:val="28"/>
            <w:szCs w:val="28"/>
            <w:lang w:eastAsia="ru-RU"/>
          </w:rPr>
          <w:t>статьями 14</w:t>
        </w:r>
      </w:hyperlink>
      <w:r w:rsidR="00D86854" w:rsidRPr="00D86854">
        <w:rPr>
          <w:rFonts w:ascii="Times New Roman" w:hAnsi="Times New Roman"/>
          <w:sz w:val="28"/>
          <w:szCs w:val="28"/>
        </w:rPr>
        <w:t>.1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18" w:history="1">
        <w:r w:rsidR="00560750" w:rsidRPr="00D86854">
          <w:rPr>
            <w:rFonts w:ascii="Times New Roman" w:hAnsi="Times New Roman"/>
            <w:sz w:val="28"/>
            <w:szCs w:val="28"/>
            <w:lang w:eastAsia="ru-RU"/>
          </w:rPr>
          <w:t>15</w:t>
        </w:r>
      </w:hyperlink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и 27 Федерального закона </w:t>
      </w:r>
      <w:r w:rsidR="00330E80"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>№ 25-ФЗ, применяются на основании: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 xml:space="preserve">- </w:t>
      </w:r>
      <w:r w:rsidRPr="00D86854">
        <w:rPr>
          <w:rFonts w:ascii="Times New Roman" w:hAnsi="Times New Roman"/>
          <w:sz w:val="28"/>
          <w:szCs w:val="28"/>
          <w:shd w:val="clear" w:color="auto" w:fill="FFFFFF"/>
        </w:rPr>
        <w:t>доклада о результатах проверки, проведенной подразделением кадровой службы муниципального органа по профилактике коррупционных и иных правонарушений или в соответствии со </w:t>
      </w:r>
      <w:hyperlink r:id="rId19" w:anchor="/document/12164203/entry/134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статьей 13.4</w:t>
        </w:r>
      </w:hyperlink>
      <w:r w:rsidRPr="00D86854">
        <w:rPr>
          <w:rFonts w:ascii="Times New Roman" w:hAnsi="Times New Roman"/>
          <w:sz w:val="28"/>
          <w:szCs w:val="28"/>
          <w:shd w:val="clear" w:color="auto" w:fill="FFFFFF"/>
        </w:rPr>
        <w:t xml:space="preserve"> Федерального закона от 25 декабря 2008 года </w:t>
      </w:r>
      <w:r w:rsidR="00330E80">
        <w:rPr>
          <w:rFonts w:ascii="Times New Roman" w:hAnsi="Times New Roman"/>
          <w:sz w:val="28"/>
          <w:szCs w:val="28"/>
        </w:rPr>
        <w:t>№</w:t>
      </w:r>
      <w:r w:rsidRPr="00D86854">
        <w:rPr>
          <w:rFonts w:ascii="Times New Roman" w:hAnsi="Times New Roman"/>
          <w:sz w:val="28"/>
          <w:szCs w:val="28"/>
          <w:shd w:val="clear" w:color="auto" w:fill="FFFFFF"/>
        </w:rPr>
        <w:t> 273-ФЗ "О противодействии коррупции" уполномоченным подразделением Администрации Президента Российской Федерации;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lastRenderedPageBreak/>
        <w:t>-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- доклада подразделения кадровой службы по профилактике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- объяснений муниципального служащего;</w:t>
      </w:r>
    </w:p>
    <w:p w:rsidR="00D86854" w:rsidRPr="00D86854" w:rsidRDefault="00D86854" w:rsidP="00D86854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- иных материалов.</w:t>
      </w:r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D86854" w:rsidRPr="00D86854">
        <w:rPr>
          <w:rFonts w:ascii="Times New Roman" w:hAnsi="Times New Roman"/>
          <w:sz w:val="28"/>
          <w:szCs w:val="28"/>
          <w:shd w:val="clear" w:color="auto" w:fill="FFFFFF"/>
        </w:rPr>
        <w:t>При применении взысканий, предусмотренных </w:t>
      </w:r>
      <w:hyperlink r:id="rId20" w:anchor="/document/12152272/entry/1401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статьями 14.1</w:t>
        </w:r>
      </w:hyperlink>
      <w:r w:rsidR="00D86854" w:rsidRPr="00D86854">
        <w:rPr>
          <w:rFonts w:ascii="Times New Roman" w:hAnsi="Times New Roman"/>
          <w:sz w:val="28"/>
          <w:szCs w:val="28"/>
          <w:shd w:val="clear" w:color="auto" w:fill="FFFFFF"/>
        </w:rPr>
        <w:t>, </w:t>
      </w:r>
      <w:hyperlink r:id="rId21" w:anchor="/document/12152272/entry/15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15</w:t>
        </w:r>
      </w:hyperlink>
      <w:r w:rsidR="00D86854" w:rsidRPr="00D86854">
        <w:rPr>
          <w:rFonts w:ascii="Times New Roman" w:hAnsi="Times New Roman"/>
          <w:sz w:val="28"/>
          <w:szCs w:val="28"/>
          <w:shd w:val="clear" w:color="auto" w:fill="FFFFFF"/>
        </w:rPr>
        <w:t> и </w:t>
      </w:r>
      <w:hyperlink r:id="rId22" w:anchor="/document/12152272/entry/27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27</w:t>
        </w:r>
      </w:hyperlink>
      <w:r w:rsidR="00D86854" w:rsidRPr="00D86854">
        <w:rPr>
          <w:rFonts w:ascii="Times New Roman" w:hAnsi="Times New Roman"/>
          <w:sz w:val="28"/>
          <w:szCs w:val="28"/>
          <w:shd w:val="clear" w:color="auto" w:fill="FFFFFF"/>
        </w:rPr>
        <w:t xml:space="preserve"> Федерального закона </w:t>
      </w:r>
      <w:r w:rsidR="00330E80">
        <w:rPr>
          <w:rFonts w:ascii="Times New Roman" w:hAnsi="Times New Roman"/>
          <w:sz w:val="28"/>
          <w:szCs w:val="28"/>
        </w:rPr>
        <w:t>№</w:t>
      </w:r>
      <w:r w:rsidR="00D86854" w:rsidRPr="00D86854">
        <w:rPr>
          <w:rFonts w:ascii="Times New Roman" w:hAnsi="Times New Roman"/>
          <w:sz w:val="28"/>
          <w:szCs w:val="28"/>
          <w:shd w:val="clear" w:color="auto" w:fill="FFFFFF"/>
        </w:rPr>
        <w:t>25-ФЗ,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</w:t>
      </w:r>
      <w:proofErr w:type="gramEnd"/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>. До применения взысканий</w:t>
      </w:r>
      <w:r w:rsidR="00D86854" w:rsidRPr="00D868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глава Администрации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="00D86854" w:rsidRPr="00D86854">
        <w:rPr>
          <w:rFonts w:ascii="Times New Roman" w:hAnsi="Times New Roman"/>
          <w:sz w:val="28"/>
          <w:szCs w:val="28"/>
        </w:rPr>
        <w:t xml:space="preserve"> 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поселения, либо руководитель отраслевого (функционального) органа</w:t>
      </w:r>
      <w:r w:rsidR="00D86854" w:rsidRPr="00D868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350C9E" w:rsidRPr="00350C9E">
        <w:rPr>
          <w:rFonts w:ascii="Times New Roman" w:hAnsi="Times New Roman"/>
          <w:sz w:val="28"/>
          <w:szCs w:val="28"/>
        </w:rPr>
        <w:t>Михайловского</w:t>
      </w:r>
      <w:r w:rsidR="00D86854" w:rsidRPr="00D86854">
        <w:rPr>
          <w:rFonts w:ascii="Times New Roman" w:hAnsi="Times New Roman"/>
          <w:sz w:val="28"/>
          <w:szCs w:val="28"/>
        </w:rPr>
        <w:t xml:space="preserve"> 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поселения, являющийся представителем нанимателя (работодателем), должен затребовать от муниципального служащего объяснение. 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Непредставление муниципальным служащим объяснения не является препятствием для применения взыскания.</w:t>
      </w:r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8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D86854" w:rsidRPr="00D86854">
        <w:rPr>
          <w:rFonts w:ascii="Times New Roman" w:hAnsi="Times New Roman"/>
          <w:sz w:val="28"/>
          <w:szCs w:val="28"/>
        </w:rPr>
        <w:t>В распоряжении (приказе) представителя нанимателя (работодателя) о применении к муниципальному служащему взыскания за совершение коррупционного правонарушения в качестве основания применения взыскания указывается </w:t>
      </w:r>
      <w:hyperlink r:id="rId23" w:anchor="/document/12152272/entry/27101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часть 1</w:t>
        </w:r>
      </w:hyperlink>
      <w:r w:rsidR="00D86854" w:rsidRPr="00D86854">
        <w:rPr>
          <w:rFonts w:ascii="Times New Roman" w:hAnsi="Times New Roman"/>
          <w:sz w:val="28"/>
          <w:szCs w:val="28"/>
        </w:rPr>
        <w:t> или </w:t>
      </w:r>
      <w:hyperlink r:id="rId24" w:anchor="/document/12152272/entry/27102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2 статьи 27.1</w:t>
        </w:r>
      </w:hyperlink>
      <w:r w:rsidR="00D86854" w:rsidRPr="00D86854">
        <w:rPr>
          <w:rFonts w:ascii="Times New Roman" w:hAnsi="Times New Roman"/>
          <w:sz w:val="28"/>
          <w:szCs w:val="28"/>
        </w:rPr>
        <w:t xml:space="preserve"> Федерального закона </w:t>
      </w:r>
      <w:r w:rsidR="00330E80">
        <w:rPr>
          <w:rFonts w:ascii="Times New Roman" w:hAnsi="Times New Roman"/>
          <w:sz w:val="28"/>
          <w:szCs w:val="28"/>
        </w:rPr>
        <w:t>№</w:t>
      </w:r>
      <w:r w:rsidR="00D86854" w:rsidRPr="00D86854">
        <w:rPr>
          <w:rFonts w:ascii="Times New Roman" w:hAnsi="Times New Roman"/>
          <w:sz w:val="28"/>
          <w:szCs w:val="28"/>
        </w:rPr>
        <w:t>25-ФЗ.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Распоряжение (приказ) представителя нанимателя (работодателя) о применении к муниципальному служащему взыскания за совершение коррупционного правонарушения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работе. Если муниципальный служащий отказывается ознакомиться с указанным распоряжением (приказом) под роспись, то составляется соответствующий акт.</w:t>
      </w:r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</w:t>
      </w:r>
      <w:r w:rsidR="00560750" w:rsidRPr="00D86854">
        <w:rPr>
          <w:rFonts w:ascii="Times New Roman" w:hAnsi="Times New Roman"/>
          <w:sz w:val="28"/>
          <w:szCs w:val="28"/>
          <w:lang w:eastAsia="ru-RU"/>
        </w:rPr>
        <w:t>. За каждое коррупционное нарушение может быть применено только одно взыскание.</w:t>
      </w:r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D86854" w:rsidRPr="00D86854">
        <w:rPr>
          <w:rFonts w:ascii="Times New Roman" w:hAnsi="Times New Roman"/>
          <w:sz w:val="28"/>
          <w:szCs w:val="28"/>
        </w:rPr>
        <w:t>. Взыскания, предусмотренные </w:t>
      </w:r>
      <w:hyperlink r:id="rId25" w:anchor="/document/12152272/entry/1401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статьями 14.1</w:t>
        </w:r>
      </w:hyperlink>
      <w:r w:rsidR="00D86854" w:rsidRPr="00D86854">
        <w:rPr>
          <w:rFonts w:ascii="Times New Roman" w:hAnsi="Times New Roman"/>
          <w:sz w:val="28"/>
          <w:szCs w:val="28"/>
        </w:rPr>
        <w:t>, </w:t>
      </w:r>
      <w:hyperlink r:id="rId26" w:anchor="/document/12152272/entry/15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15</w:t>
        </w:r>
      </w:hyperlink>
      <w:r w:rsidR="00D86854" w:rsidRPr="00D86854">
        <w:rPr>
          <w:rFonts w:ascii="Times New Roman" w:hAnsi="Times New Roman"/>
          <w:sz w:val="28"/>
          <w:szCs w:val="28"/>
        </w:rPr>
        <w:t> и </w:t>
      </w:r>
      <w:hyperlink r:id="rId27" w:anchor="/document/12152272/entry/27" w:history="1">
        <w:r w:rsidR="00D86854"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27</w:t>
        </w:r>
      </w:hyperlink>
      <w:r w:rsidR="00D86854" w:rsidRPr="00D86854">
        <w:rPr>
          <w:rFonts w:ascii="Times New Roman" w:hAnsi="Times New Roman"/>
          <w:sz w:val="28"/>
          <w:szCs w:val="28"/>
        </w:rPr>
        <w:t xml:space="preserve"> Федерального закона </w:t>
      </w:r>
      <w:r w:rsidR="00330E80">
        <w:rPr>
          <w:rFonts w:ascii="Times New Roman" w:hAnsi="Times New Roman"/>
          <w:sz w:val="28"/>
          <w:szCs w:val="28"/>
        </w:rPr>
        <w:t>№</w:t>
      </w:r>
      <w:r w:rsidR="00D86854" w:rsidRPr="00D86854">
        <w:rPr>
          <w:rFonts w:ascii="Times New Roman" w:hAnsi="Times New Roman"/>
          <w:sz w:val="28"/>
          <w:szCs w:val="28"/>
        </w:rPr>
        <w:t xml:space="preserve">25-ФЗ,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</w:t>
      </w:r>
      <w:r w:rsidR="00D86854" w:rsidRPr="00D86854">
        <w:rPr>
          <w:rFonts w:ascii="Times New Roman" w:hAnsi="Times New Roman"/>
          <w:sz w:val="28"/>
          <w:szCs w:val="28"/>
        </w:rPr>
        <w:lastRenderedPageBreak/>
        <w:t>коррупционного правонарушения. В указанные сроки не включается время производства по уголовному делу.</w:t>
      </w:r>
    </w:p>
    <w:p w:rsidR="00D86854" w:rsidRPr="00D86854" w:rsidRDefault="008F2A92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D86854" w:rsidRPr="00D86854">
        <w:rPr>
          <w:rFonts w:ascii="Times New Roman" w:hAnsi="Times New Roman"/>
          <w:sz w:val="28"/>
          <w:szCs w:val="28"/>
        </w:rPr>
        <w:t>. В течение срока действия взыскания за совершение коррупционного правонарушения меры поощрения к муниципальному служащему не применяются.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1</w:t>
      </w:r>
      <w:r w:rsidR="008F2A92">
        <w:rPr>
          <w:rFonts w:ascii="Times New Roman" w:hAnsi="Times New Roman"/>
          <w:sz w:val="28"/>
          <w:szCs w:val="28"/>
        </w:rPr>
        <w:t>2</w:t>
      </w:r>
      <w:r w:rsidRPr="00D86854">
        <w:rPr>
          <w:rFonts w:ascii="Times New Roman" w:hAnsi="Times New Roman"/>
          <w:sz w:val="28"/>
          <w:szCs w:val="28"/>
        </w:rPr>
        <w:t>. Сведения о применении к муниципальному служащему взыскания в виде увольнения в связи с утратой доверия направляются для включения в реестр лиц, уволенных в связи с утратой доверия в порядке, установленном </w:t>
      </w:r>
      <w:hyperlink r:id="rId28" w:anchor="/document/71895192/entry/0" w:history="1">
        <w:r w:rsidRPr="00D86854">
          <w:rPr>
            <w:rStyle w:val="a8"/>
            <w:rFonts w:ascii="Times New Roman" w:hAnsi="Times New Roman"/>
            <w:color w:val="auto"/>
            <w:sz w:val="28"/>
            <w:szCs w:val="28"/>
            <w:u w:val="none"/>
          </w:rPr>
          <w:t>Постановлением</w:t>
        </w:r>
      </w:hyperlink>
      <w:r w:rsidRPr="00D86854">
        <w:rPr>
          <w:rFonts w:ascii="Times New Roman" w:hAnsi="Times New Roman"/>
          <w:sz w:val="28"/>
          <w:szCs w:val="28"/>
        </w:rPr>
        <w:t xml:space="preserve"> Правительства Российской Федерации от 05.03.2018 </w:t>
      </w:r>
      <w:r w:rsidR="00330E80">
        <w:rPr>
          <w:rFonts w:ascii="Times New Roman" w:hAnsi="Times New Roman"/>
          <w:sz w:val="28"/>
          <w:szCs w:val="28"/>
        </w:rPr>
        <w:t>№</w:t>
      </w:r>
      <w:r w:rsidRPr="00D86854">
        <w:rPr>
          <w:rFonts w:ascii="Times New Roman" w:hAnsi="Times New Roman"/>
          <w:sz w:val="28"/>
          <w:szCs w:val="28"/>
        </w:rPr>
        <w:t>228 "О реестре лиц, уволенных в связи с утратой доверия".</w:t>
      </w:r>
    </w:p>
    <w:p w:rsidR="00D86854" w:rsidRPr="00D86854" w:rsidRDefault="00D86854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86854">
        <w:rPr>
          <w:rFonts w:ascii="Times New Roman" w:hAnsi="Times New Roman"/>
          <w:sz w:val="28"/>
          <w:szCs w:val="28"/>
        </w:rPr>
        <w:t>1</w:t>
      </w:r>
      <w:r w:rsidR="008F2A92">
        <w:rPr>
          <w:rFonts w:ascii="Times New Roman" w:hAnsi="Times New Roman"/>
          <w:sz w:val="28"/>
          <w:szCs w:val="28"/>
        </w:rPr>
        <w:t>3</w:t>
      </w:r>
      <w:r w:rsidRPr="00D86854">
        <w:rPr>
          <w:rFonts w:ascii="Times New Roman" w:hAnsi="Times New Roman"/>
          <w:sz w:val="28"/>
          <w:szCs w:val="28"/>
        </w:rPr>
        <w:t>. Муниципальный служащий вправе обжаловать взыскание в установленном законном порядке.</w:t>
      </w:r>
    </w:p>
    <w:p w:rsidR="004A5C57" w:rsidRPr="00D86854" w:rsidRDefault="004A5C57" w:rsidP="00D8685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sectPr w:rsidR="004A5C57" w:rsidRPr="00D86854" w:rsidSect="00330E80">
      <w:footerReference w:type="default" r:id="rId29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5243" w:rsidRDefault="00FF5243" w:rsidP="004D53B0">
      <w:r>
        <w:separator/>
      </w:r>
    </w:p>
  </w:endnote>
  <w:endnote w:type="continuationSeparator" w:id="0">
    <w:p w:rsidR="00FF5243" w:rsidRDefault="00FF5243" w:rsidP="004D53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5A24" w:rsidRPr="005F3EF5" w:rsidRDefault="00F80BDA">
    <w:pPr>
      <w:pStyle w:val="a3"/>
      <w:jc w:val="right"/>
      <w:rPr>
        <w:rFonts w:ascii="Times New Roman" w:hAnsi="Times New Roman"/>
        <w:sz w:val="20"/>
        <w:szCs w:val="20"/>
      </w:rPr>
    </w:pPr>
    <w:r w:rsidRPr="005F3EF5">
      <w:rPr>
        <w:rFonts w:ascii="Times New Roman" w:hAnsi="Times New Roman"/>
        <w:sz w:val="20"/>
        <w:szCs w:val="20"/>
      </w:rPr>
      <w:fldChar w:fldCharType="begin"/>
    </w:r>
    <w:r w:rsidR="00555DD6" w:rsidRPr="005F3EF5">
      <w:rPr>
        <w:rFonts w:ascii="Times New Roman" w:hAnsi="Times New Roman"/>
        <w:sz w:val="20"/>
        <w:szCs w:val="20"/>
      </w:rPr>
      <w:instrText xml:space="preserve"> PAGE   \* MERGEFORMAT </w:instrText>
    </w:r>
    <w:r w:rsidRPr="005F3EF5">
      <w:rPr>
        <w:rFonts w:ascii="Times New Roman" w:hAnsi="Times New Roman"/>
        <w:sz w:val="20"/>
        <w:szCs w:val="20"/>
      </w:rPr>
      <w:fldChar w:fldCharType="separate"/>
    </w:r>
    <w:r w:rsidR="00330E80">
      <w:rPr>
        <w:rFonts w:ascii="Times New Roman" w:hAnsi="Times New Roman"/>
        <w:noProof/>
        <w:sz w:val="20"/>
        <w:szCs w:val="20"/>
      </w:rPr>
      <w:t>5</w:t>
    </w:r>
    <w:r w:rsidRPr="005F3EF5">
      <w:rPr>
        <w:rFonts w:ascii="Times New Roman" w:hAnsi="Times New Roman"/>
        <w:sz w:val="20"/>
        <w:szCs w:val="20"/>
      </w:rPr>
      <w:fldChar w:fldCharType="end"/>
    </w:r>
  </w:p>
  <w:p w:rsidR="00FF5A24" w:rsidRDefault="00FF524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5243" w:rsidRDefault="00FF5243" w:rsidP="004D53B0">
      <w:r>
        <w:separator/>
      </w:r>
    </w:p>
  </w:footnote>
  <w:footnote w:type="continuationSeparator" w:id="0">
    <w:p w:rsidR="00FF5243" w:rsidRDefault="00FF5243" w:rsidP="004D53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309DD"/>
    <w:multiLevelType w:val="hybridMultilevel"/>
    <w:tmpl w:val="50A67E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0750"/>
    <w:rsid w:val="00330E80"/>
    <w:rsid w:val="003428D0"/>
    <w:rsid w:val="00350C9E"/>
    <w:rsid w:val="004A5C57"/>
    <w:rsid w:val="004D02F9"/>
    <w:rsid w:val="004D53B0"/>
    <w:rsid w:val="00555DD6"/>
    <w:rsid w:val="00560750"/>
    <w:rsid w:val="006A3C92"/>
    <w:rsid w:val="008F2A92"/>
    <w:rsid w:val="00D86854"/>
    <w:rsid w:val="00F80BDA"/>
    <w:rsid w:val="00FF5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750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6075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60750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99"/>
    <w:qFormat/>
    <w:rsid w:val="00560750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560750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56075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rsid w:val="00560750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rsid w:val="00560750"/>
    <w:rPr>
      <w:rFonts w:ascii="Arial" w:eastAsia="Times New Roman" w:hAnsi="Arial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560750"/>
    <w:rPr>
      <w:color w:val="0000FF" w:themeColor="hyperlink"/>
      <w:u w:val="single"/>
    </w:rPr>
  </w:style>
  <w:style w:type="paragraph" w:customStyle="1" w:styleId="s1">
    <w:name w:val="s_1"/>
    <w:basedOn w:val="a"/>
    <w:rsid w:val="00D86854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ru-RU"/>
    </w:rPr>
  </w:style>
  <w:style w:type="paragraph" w:styleId="a9">
    <w:name w:val="Title"/>
    <w:basedOn w:val="a"/>
    <w:next w:val="a"/>
    <w:link w:val="aa"/>
    <w:qFormat/>
    <w:rsid w:val="003428D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a">
    <w:name w:val="Название Знак"/>
    <w:basedOn w:val="a0"/>
    <w:link w:val="a9"/>
    <w:rsid w:val="003428D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428D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428D0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3428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1878</Words>
  <Characters>10707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User</cp:lastModifiedBy>
  <cp:revision>5</cp:revision>
  <dcterms:created xsi:type="dcterms:W3CDTF">2025-01-09T09:18:00Z</dcterms:created>
  <dcterms:modified xsi:type="dcterms:W3CDTF">2025-01-21T05:15:00Z</dcterms:modified>
</cp:coreProperties>
</file>