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99" w:rsidRDefault="001B1999" w:rsidP="001B1999">
      <w:pPr>
        <w:pStyle w:val="a7"/>
        <w:jc w:val="right"/>
        <w:rPr>
          <w:b/>
          <w:sz w:val="28"/>
          <w:szCs w:val="28"/>
        </w:rPr>
      </w:pPr>
    </w:p>
    <w:p w:rsidR="003D7F20" w:rsidRDefault="00797958" w:rsidP="00550121">
      <w:pPr>
        <w:pStyle w:val="a7"/>
        <w:jc w:val="center"/>
        <w:rPr>
          <w:b/>
          <w:sz w:val="28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381000" cy="628650"/>
            <wp:effectExtent l="19050" t="0" r="0" b="0"/>
            <wp:docPr id="1" name="Рисунок 1" descr="Михайловское СП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хайловское СП_Ц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Российская Федерация</w:t>
      </w:r>
    </w:p>
    <w:p w:rsidR="00C24A8F" w:rsidRDefault="00C24A8F" w:rsidP="00203F00">
      <w:pPr>
        <w:pStyle w:val="a7"/>
        <w:jc w:val="center"/>
        <w:rPr>
          <w:b/>
          <w:sz w:val="28"/>
          <w:szCs w:val="28"/>
        </w:rPr>
      </w:pPr>
      <w:r w:rsidRPr="00C24A8F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>, Тацинский район</w:t>
      </w:r>
    </w:p>
    <w:p w:rsidR="00C24A8F" w:rsidRPr="00C24A8F" w:rsidRDefault="00C24A8F" w:rsidP="00203F00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«Михайловское сельское поселение»</w:t>
      </w:r>
      <w:r w:rsidRPr="00C24A8F">
        <w:rPr>
          <w:b/>
          <w:sz w:val="28"/>
          <w:szCs w:val="28"/>
        </w:rPr>
        <w:t xml:space="preserve"> </w:t>
      </w:r>
    </w:p>
    <w:p w:rsidR="00FA2FF4" w:rsidRPr="00203F00" w:rsidRDefault="00C24A8F" w:rsidP="00203F00">
      <w:pPr>
        <w:pStyle w:val="a7"/>
        <w:jc w:val="center"/>
        <w:rPr>
          <w:sz w:val="32"/>
          <w:szCs w:val="32"/>
        </w:rPr>
      </w:pPr>
      <w:r w:rsidRPr="00C24A8F">
        <w:rPr>
          <w:b/>
          <w:sz w:val="32"/>
          <w:szCs w:val="32"/>
        </w:rPr>
        <w:t>Администрация</w:t>
      </w:r>
      <w:r w:rsidR="00FA2FF4" w:rsidRPr="00C24A8F">
        <w:rPr>
          <w:b/>
          <w:sz w:val="32"/>
          <w:szCs w:val="32"/>
        </w:rPr>
        <w:t xml:space="preserve"> Михайловского сельского поселения</w:t>
      </w:r>
    </w:p>
    <w:p w:rsidR="00FA2FF4" w:rsidRPr="00203F00" w:rsidRDefault="00C36C23" w:rsidP="00203F00">
      <w:pPr>
        <w:spacing w:after="0" w:line="240" w:lineRule="auto"/>
        <w:rPr>
          <w:sz w:val="28"/>
          <w:szCs w:val="28"/>
        </w:rPr>
      </w:pPr>
      <w:r>
        <w:rPr>
          <w:szCs w:val="24"/>
        </w:rPr>
        <w:pict>
          <v:line id="_x0000_s1026" style="position:absolute;z-index:251657728" from="3.6pt,7.65pt" to="487.1pt,7.65pt" o:allowincell="f" strokeweight="2.25pt"/>
        </w:pict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tab/>
      </w:r>
      <w:r w:rsidR="00FA2FF4" w:rsidRPr="00203F00">
        <w:rPr>
          <w:sz w:val="28"/>
          <w:szCs w:val="28"/>
        </w:rPr>
        <w:softHyphen/>
      </w:r>
    </w:p>
    <w:p w:rsidR="00FA2FF4" w:rsidRPr="00203F00" w:rsidRDefault="00203F00" w:rsidP="00203F00">
      <w:pPr>
        <w:spacing w:after="0" w:line="240" w:lineRule="auto"/>
        <w:jc w:val="center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>ПОСТАНОВЛЕНИЕ</w:t>
      </w:r>
    </w:p>
    <w:p w:rsidR="00203F00" w:rsidRPr="00FA2FF4" w:rsidRDefault="00203F00" w:rsidP="00203F00">
      <w:pPr>
        <w:spacing w:after="0" w:line="240" w:lineRule="auto"/>
        <w:jc w:val="center"/>
        <w:rPr>
          <w:sz w:val="28"/>
          <w:szCs w:val="28"/>
        </w:rPr>
      </w:pPr>
    </w:p>
    <w:p w:rsidR="00203F00" w:rsidRDefault="009915D2" w:rsidP="00203F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="00AC72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декабря</w:t>
      </w:r>
      <w:r w:rsidR="00D020F9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 20</w:t>
      </w:r>
      <w:r w:rsidR="007E0EBC">
        <w:rPr>
          <w:b/>
          <w:sz w:val="28"/>
          <w:szCs w:val="28"/>
        </w:rPr>
        <w:t>2</w:t>
      </w:r>
      <w:r w:rsidR="00AC720E">
        <w:rPr>
          <w:b/>
          <w:sz w:val="28"/>
          <w:szCs w:val="28"/>
        </w:rPr>
        <w:t>3</w:t>
      </w:r>
      <w:r w:rsidR="003D7F20">
        <w:rPr>
          <w:b/>
          <w:sz w:val="28"/>
          <w:szCs w:val="28"/>
        </w:rPr>
        <w:t xml:space="preserve"> года                    </w:t>
      </w:r>
      <w:r w:rsidR="00CD4EDC">
        <w:rPr>
          <w:b/>
          <w:sz w:val="28"/>
          <w:szCs w:val="28"/>
        </w:rPr>
        <w:t xml:space="preserve">    </w:t>
      </w:r>
      <w:r w:rsidR="00FA2FF4" w:rsidRPr="00203F00">
        <w:rPr>
          <w:b/>
          <w:sz w:val="28"/>
          <w:szCs w:val="28"/>
        </w:rPr>
        <w:t>№</w:t>
      </w:r>
      <w:r w:rsidR="002F68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217</w:t>
      </w:r>
      <w:r w:rsidR="00FA2FF4" w:rsidRPr="00203F00">
        <w:rPr>
          <w:b/>
          <w:sz w:val="28"/>
          <w:szCs w:val="28"/>
        </w:rPr>
        <w:t xml:space="preserve">                         </w:t>
      </w:r>
      <w:r w:rsidR="00D80F85">
        <w:rPr>
          <w:b/>
          <w:sz w:val="28"/>
          <w:szCs w:val="28"/>
        </w:rPr>
        <w:t xml:space="preserve">         </w:t>
      </w:r>
      <w:r w:rsidR="00FA2FF4" w:rsidRPr="00203F00">
        <w:rPr>
          <w:b/>
          <w:sz w:val="28"/>
          <w:szCs w:val="28"/>
        </w:rPr>
        <w:t xml:space="preserve"> х.</w:t>
      </w:r>
      <w:r w:rsidR="007746EA" w:rsidRPr="00203F00">
        <w:rPr>
          <w:b/>
          <w:sz w:val="28"/>
          <w:szCs w:val="28"/>
        </w:rPr>
        <w:t xml:space="preserve"> </w:t>
      </w:r>
      <w:r w:rsidR="00FA2FF4" w:rsidRPr="00203F00">
        <w:rPr>
          <w:b/>
          <w:sz w:val="28"/>
          <w:szCs w:val="28"/>
        </w:rPr>
        <w:t xml:space="preserve">Михайлов </w:t>
      </w:r>
    </w:p>
    <w:p w:rsidR="000D169D" w:rsidRPr="00203F00" w:rsidRDefault="00FA2FF4" w:rsidP="00203F00">
      <w:pPr>
        <w:spacing w:after="0" w:line="240" w:lineRule="auto"/>
        <w:rPr>
          <w:b/>
          <w:sz w:val="28"/>
          <w:szCs w:val="28"/>
        </w:rPr>
      </w:pPr>
      <w:r w:rsidRPr="00203F00">
        <w:rPr>
          <w:b/>
          <w:sz w:val="28"/>
          <w:szCs w:val="28"/>
        </w:rPr>
        <w:t xml:space="preserve">         </w:t>
      </w:r>
    </w:p>
    <w:p w:rsidR="00FC1C9E" w:rsidRDefault="00FC1C9E" w:rsidP="00FC1C9E">
      <w:pPr>
        <w:pStyle w:val="a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 внесении изменений в постановление </w:t>
      </w:r>
    </w:p>
    <w:p w:rsidR="00FC1C9E" w:rsidRDefault="00FC1C9E" w:rsidP="00FC1C9E">
      <w:pPr>
        <w:pStyle w:val="a7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Администрации Михайловского сельского поселения</w:t>
      </w:r>
    </w:p>
    <w:p w:rsidR="00FC1C9E" w:rsidRDefault="00FC1C9E" w:rsidP="00FC1C9E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FC1C9E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6.12.2019 № 96</w:t>
      </w:r>
      <w:r w:rsidRPr="00FC1C9E">
        <w:rPr>
          <w:rFonts w:ascii="Times New Roman" w:hAnsi="Times New Roman" w:cs="Times New Roman"/>
          <w:sz w:val="28"/>
          <w:szCs w:val="28"/>
        </w:rPr>
        <w:t xml:space="preserve"> </w:t>
      </w:r>
      <w:r w:rsidR="007E0EBC">
        <w:rPr>
          <w:rFonts w:ascii="Times New Roman" w:hAnsi="Times New Roman" w:cs="Times New Roman"/>
          <w:sz w:val="28"/>
          <w:szCs w:val="28"/>
        </w:rPr>
        <w:t>«</w:t>
      </w:r>
      <w:r w:rsidR="000F391B" w:rsidRPr="00FC1C9E">
        <w:rPr>
          <w:rFonts w:ascii="Times New Roman" w:hAnsi="Times New Roman" w:cs="Times New Roman"/>
          <w:sz w:val="28"/>
          <w:szCs w:val="28"/>
        </w:rPr>
        <w:t>Об</w:t>
      </w:r>
      <w:r w:rsidR="000F391B" w:rsidRPr="000F391B">
        <w:rPr>
          <w:rFonts w:ascii="Times New Roman" w:hAnsi="Times New Roman" w:cs="Times New Roman"/>
          <w:sz w:val="28"/>
          <w:szCs w:val="28"/>
        </w:rPr>
        <w:t xml:space="preserve"> утверждении муниципальной</w:t>
      </w:r>
    </w:p>
    <w:p w:rsidR="00FC1C9E" w:rsidRDefault="000F391B" w:rsidP="000F39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0F391B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Михайлов</w:t>
      </w:r>
      <w:r w:rsidRPr="000F391B">
        <w:rPr>
          <w:rFonts w:ascii="Times New Roman" w:hAnsi="Times New Roman" w:cs="Times New Roman"/>
          <w:sz w:val="28"/>
          <w:szCs w:val="28"/>
        </w:rPr>
        <w:t xml:space="preserve">ского сельского поселения  </w:t>
      </w:r>
    </w:p>
    <w:p w:rsidR="00FC1C9E" w:rsidRDefault="000F391B" w:rsidP="000F39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0F391B">
        <w:rPr>
          <w:rFonts w:ascii="Times New Roman" w:hAnsi="Times New Roman" w:cs="Times New Roman"/>
          <w:sz w:val="28"/>
          <w:szCs w:val="28"/>
        </w:rPr>
        <w:t>«Содействие</w:t>
      </w:r>
      <w:r w:rsidR="00FC1C9E">
        <w:rPr>
          <w:rFonts w:ascii="Times New Roman" w:hAnsi="Times New Roman" w:cs="Times New Roman"/>
          <w:sz w:val="28"/>
          <w:szCs w:val="28"/>
        </w:rPr>
        <w:t xml:space="preserve"> </w:t>
      </w:r>
      <w:r w:rsidRPr="000F391B">
        <w:rPr>
          <w:rFonts w:ascii="Times New Roman" w:hAnsi="Times New Roman" w:cs="Times New Roman"/>
          <w:sz w:val="28"/>
          <w:szCs w:val="28"/>
        </w:rPr>
        <w:t xml:space="preserve">в развитии </w:t>
      </w:r>
      <w:proofErr w:type="gramStart"/>
      <w:r w:rsidRPr="000F391B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</w:p>
    <w:p w:rsidR="00FC1C9E" w:rsidRDefault="000F391B" w:rsidP="000F39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0F391B">
        <w:rPr>
          <w:rFonts w:ascii="Times New Roman" w:hAnsi="Times New Roman" w:cs="Times New Roman"/>
          <w:sz w:val="28"/>
          <w:szCs w:val="28"/>
        </w:rPr>
        <w:t xml:space="preserve"> производства, создание условий для развития малого </w:t>
      </w:r>
    </w:p>
    <w:p w:rsidR="00FC1C9E" w:rsidRDefault="000F391B" w:rsidP="000F39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0F391B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 на территории </w:t>
      </w:r>
    </w:p>
    <w:p w:rsidR="009C3143" w:rsidRPr="00FC1C9E" w:rsidRDefault="000F391B" w:rsidP="000F391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</w:t>
      </w:r>
      <w:r w:rsidRPr="000F391B">
        <w:rPr>
          <w:rFonts w:ascii="Times New Roman" w:hAnsi="Times New Roman" w:cs="Times New Roman"/>
          <w:sz w:val="28"/>
          <w:szCs w:val="28"/>
        </w:rPr>
        <w:t xml:space="preserve">кого сельского поселения»  </w:t>
      </w:r>
    </w:p>
    <w:p w:rsidR="009C3143" w:rsidRDefault="009C3143" w:rsidP="00203F00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AC720E" w:rsidRPr="00A60704" w:rsidRDefault="007D4994" w:rsidP="00AC720E">
      <w:pPr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C1C9E">
        <w:rPr>
          <w:sz w:val="28"/>
          <w:szCs w:val="28"/>
        </w:rPr>
        <w:t xml:space="preserve">   </w:t>
      </w:r>
      <w:proofErr w:type="gramStart"/>
      <w:r w:rsidRPr="007B714B">
        <w:rPr>
          <w:sz w:val="28"/>
          <w:szCs w:val="28"/>
        </w:rPr>
        <w:t>В соответствии постановлением Администрации Михайловского сельского поселения от 27 сентября 2018 года № 141.1 «Об утверждении Порядка разработки, реализации и оценки эффективности муниципальных программ Михайловского сельского поселения»</w:t>
      </w:r>
      <w:r w:rsidR="008235D0">
        <w:rPr>
          <w:sz w:val="28"/>
          <w:szCs w:val="28"/>
        </w:rPr>
        <w:t xml:space="preserve"> и в целях приведения муниципальной программы в соответствие с решением Собрания депутатов Михайловского</w:t>
      </w:r>
      <w:r w:rsidR="001B7BDD" w:rsidRPr="001B7BDD">
        <w:rPr>
          <w:sz w:val="28"/>
          <w:szCs w:val="28"/>
        </w:rPr>
        <w:t xml:space="preserve"> </w:t>
      </w:r>
      <w:r w:rsidR="001B7BDD">
        <w:rPr>
          <w:sz w:val="28"/>
          <w:szCs w:val="28"/>
        </w:rPr>
        <w:t xml:space="preserve">сельского поселения  </w:t>
      </w:r>
      <w:r w:rsidR="00AC720E" w:rsidRPr="00B255D8">
        <w:rPr>
          <w:bCs/>
          <w:sz w:val="28"/>
          <w:szCs w:val="28"/>
        </w:rPr>
        <w:t>от 26.12.202</w:t>
      </w:r>
      <w:r w:rsidR="009915D2">
        <w:rPr>
          <w:bCs/>
          <w:sz w:val="28"/>
          <w:szCs w:val="28"/>
        </w:rPr>
        <w:t>3 г. № 97</w:t>
      </w:r>
      <w:r w:rsidR="00AC720E" w:rsidRPr="00B255D8">
        <w:rPr>
          <w:bCs/>
          <w:sz w:val="28"/>
          <w:szCs w:val="28"/>
        </w:rPr>
        <w:t xml:space="preserve"> </w:t>
      </w:r>
      <w:r w:rsidR="00AC720E" w:rsidRPr="00B255D8">
        <w:rPr>
          <w:sz w:val="28"/>
          <w:szCs w:val="28"/>
        </w:rPr>
        <w:t>«О бюджете Михайловского сельского поселения Тацинского района на 202</w:t>
      </w:r>
      <w:r w:rsidR="009915D2">
        <w:rPr>
          <w:sz w:val="28"/>
          <w:szCs w:val="28"/>
        </w:rPr>
        <w:t>4</w:t>
      </w:r>
      <w:r w:rsidR="00AC720E" w:rsidRPr="00B255D8">
        <w:rPr>
          <w:sz w:val="28"/>
          <w:szCs w:val="28"/>
        </w:rPr>
        <w:t xml:space="preserve"> год и на плановый период 202</w:t>
      </w:r>
      <w:r w:rsidR="009915D2">
        <w:rPr>
          <w:sz w:val="28"/>
          <w:szCs w:val="28"/>
        </w:rPr>
        <w:t>5</w:t>
      </w:r>
      <w:proofErr w:type="gramEnd"/>
      <w:r w:rsidR="00AC720E" w:rsidRPr="00B255D8">
        <w:rPr>
          <w:sz w:val="28"/>
          <w:szCs w:val="28"/>
        </w:rPr>
        <w:t xml:space="preserve"> и 202</w:t>
      </w:r>
      <w:r w:rsidR="009915D2">
        <w:rPr>
          <w:sz w:val="28"/>
          <w:szCs w:val="28"/>
        </w:rPr>
        <w:t>6</w:t>
      </w:r>
      <w:r w:rsidR="00AC720E" w:rsidRPr="00B255D8">
        <w:rPr>
          <w:sz w:val="28"/>
          <w:szCs w:val="28"/>
        </w:rPr>
        <w:t xml:space="preserve"> годов»</w:t>
      </w:r>
      <w:r w:rsidR="00AC720E" w:rsidRPr="00B255D8">
        <w:rPr>
          <w:bCs/>
          <w:sz w:val="28"/>
          <w:szCs w:val="28"/>
        </w:rPr>
        <w:t>,</w:t>
      </w:r>
    </w:p>
    <w:p w:rsidR="009C3143" w:rsidRPr="008235D0" w:rsidRDefault="009C3143" w:rsidP="008235D0">
      <w:pPr>
        <w:outlineLvl w:val="0"/>
        <w:rPr>
          <w:bCs/>
          <w:sz w:val="28"/>
          <w:szCs w:val="28"/>
        </w:rPr>
      </w:pPr>
    </w:p>
    <w:p w:rsidR="009C3143" w:rsidRDefault="009C3143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03F00" w:rsidRDefault="00203F00" w:rsidP="00203F00">
      <w:pPr>
        <w:spacing w:after="0" w:line="240" w:lineRule="auto"/>
        <w:ind w:firstLine="709"/>
        <w:jc w:val="center"/>
        <w:rPr>
          <w:kern w:val="2"/>
          <w:sz w:val="28"/>
          <w:szCs w:val="28"/>
        </w:rPr>
      </w:pPr>
    </w:p>
    <w:p w:rsidR="008C6B97" w:rsidRDefault="00FC1C9E" w:rsidP="008C6B97">
      <w:pPr>
        <w:pStyle w:val="ConsNonformat"/>
        <w:widowControl/>
        <w:numPr>
          <w:ilvl w:val="0"/>
          <w:numId w:val="23"/>
        </w:numPr>
        <w:ind w:left="426" w:firstLine="0"/>
        <w:rPr>
          <w:rFonts w:ascii="Times New Roman" w:hAnsi="Times New Roman" w:cs="Times New Roman"/>
          <w:sz w:val="28"/>
          <w:szCs w:val="28"/>
        </w:rPr>
      </w:pPr>
      <w:r w:rsidRPr="008C6B97">
        <w:rPr>
          <w:rFonts w:ascii="Times New Roman" w:hAnsi="Times New Roman" w:cs="Times New Roman"/>
          <w:kern w:val="2"/>
          <w:sz w:val="28"/>
          <w:szCs w:val="28"/>
        </w:rPr>
        <w:t>Внести в постановление Администрации Михайловского сельского поселения от 26.12.2019 года № 96 «</w:t>
      </w:r>
      <w:r w:rsidRPr="008C6B9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 Михайловского сельского поселения «Содействие </w:t>
      </w:r>
      <w:r w:rsidR="008C6B97">
        <w:rPr>
          <w:rFonts w:ascii="Times New Roman" w:hAnsi="Times New Roman" w:cs="Times New Roman"/>
          <w:sz w:val="28"/>
          <w:szCs w:val="28"/>
        </w:rPr>
        <w:t>в развитии</w:t>
      </w:r>
    </w:p>
    <w:p w:rsidR="00FC1C9E" w:rsidRPr="008C6B97" w:rsidRDefault="008C6B97" w:rsidP="008C6B97">
      <w:pPr>
        <w:pStyle w:val="ConsNonformat"/>
        <w:widowControl/>
        <w:ind w:left="426"/>
        <w:rPr>
          <w:rFonts w:ascii="Times New Roman" w:hAnsi="Times New Roman" w:cs="Times New Roman"/>
          <w:sz w:val="28"/>
          <w:szCs w:val="28"/>
        </w:rPr>
      </w:pPr>
      <w:r w:rsidRPr="008C6B97">
        <w:rPr>
          <w:rFonts w:ascii="Times New Roman" w:hAnsi="Times New Roman" w:cs="Times New Roman"/>
          <w:sz w:val="28"/>
          <w:szCs w:val="28"/>
        </w:rPr>
        <w:t>С</w:t>
      </w:r>
      <w:r w:rsidR="00FC1C9E" w:rsidRPr="008C6B97">
        <w:rPr>
          <w:rFonts w:ascii="Times New Roman" w:hAnsi="Times New Roman" w:cs="Times New Roman"/>
          <w:sz w:val="28"/>
          <w:szCs w:val="28"/>
        </w:rPr>
        <w:t>ельскохозяйственного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C9E" w:rsidRPr="008C6B97">
        <w:rPr>
          <w:rFonts w:ascii="Times New Roman" w:hAnsi="Times New Roman" w:cs="Times New Roman"/>
          <w:sz w:val="28"/>
          <w:szCs w:val="28"/>
        </w:rPr>
        <w:t>производства, создание условий для развития малого и среднего предпринимательства на территории Михайловского сельского поселения»</w:t>
      </w:r>
      <w:r w:rsidR="00FC1C9E" w:rsidRPr="008C6B97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FC1C9E" w:rsidRPr="008C6B97">
        <w:rPr>
          <w:rFonts w:ascii="Times New Roman" w:hAnsi="Times New Roman" w:cs="Times New Roman"/>
          <w:sz w:val="28"/>
          <w:szCs w:val="28"/>
        </w:rPr>
        <w:t xml:space="preserve"> </w:t>
      </w:r>
      <w:r w:rsidR="00FC1C9E" w:rsidRPr="008C6B97">
        <w:rPr>
          <w:rFonts w:ascii="Times New Roman" w:hAnsi="Times New Roman" w:cs="Times New Roman"/>
          <w:kern w:val="2"/>
          <w:sz w:val="28"/>
          <w:szCs w:val="28"/>
        </w:rPr>
        <w:t>следующие изменения:</w:t>
      </w:r>
    </w:p>
    <w:p w:rsidR="008C6B97" w:rsidRPr="008C6B97" w:rsidRDefault="00FC1C9E" w:rsidP="008C6B97">
      <w:pPr>
        <w:pStyle w:val="ConsNonformat"/>
        <w:widowControl/>
        <w:ind w:left="426"/>
        <w:rPr>
          <w:rFonts w:ascii="Times New Roman" w:hAnsi="Times New Roman" w:cs="Times New Roman"/>
          <w:sz w:val="28"/>
          <w:szCs w:val="28"/>
        </w:rPr>
      </w:pPr>
      <w:r w:rsidRPr="008C6B97">
        <w:rPr>
          <w:rFonts w:ascii="Times New Roman" w:hAnsi="Times New Roman" w:cs="Times New Roman"/>
          <w:kern w:val="2"/>
          <w:sz w:val="28"/>
          <w:szCs w:val="28"/>
        </w:rPr>
        <w:t>1)  в приложении № 1 к постановлению Администрации Михайловского сельского поселения от 2</w:t>
      </w:r>
      <w:r w:rsidR="008C6B97" w:rsidRPr="008C6B97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>.12.20</w:t>
      </w:r>
      <w:r w:rsidR="008C6B97" w:rsidRPr="008C6B97">
        <w:rPr>
          <w:rFonts w:ascii="Times New Roman" w:hAnsi="Times New Roman" w:cs="Times New Roman"/>
          <w:kern w:val="2"/>
          <w:sz w:val="28"/>
          <w:szCs w:val="28"/>
        </w:rPr>
        <w:t>19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 xml:space="preserve">г № </w:t>
      </w:r>
      <w:r w:rsidR="008C6B97" w:rsidRPr="008C6B97">
        <w:rPr>
          <w:rFonts w:ascii="Times New Roman" w:hAnsi="Times New Roman" w:cs="Times New Roman"/>
          <w:kern w:val="2"/>
          <w:sz w:val="28"/>
          <w:szCs w:val="28"/>
        </w:rPr>
        <w:t>96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 xml:space="preserve"> пункт – «Ресурсное обеспечение </w:t>
      </w:r>
      <w:r w:rsidR="008C6B97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 Михайловского сельского поселения</w:t>
      </w:r>
      <w:r w:rsidRPr="008C6B97">
        <w:rPr>
          <w:rFonts w:ascii="Times New Roman" w:hAnsi="Times New Roman" w:cs="Times New Roman"/>
          <w:kern w:val="2"/>
          <w:sz w:val="28"/>
          <w:szCs w:val="28"/>
        </w:rPr>
        <w:t xml:space="preserve">»  паспорта муниципальной программы Михайловского сельского поселения </w:t>
      </w:r>
      <w:r w:rsidRPr="008C6B97">
        <w:rPr>
          <w:rFonts w:ascii="Times New Roman" w:hAnsi="Times New Roman" w:cs="Times New Roman"/>
          <w:sz w:val="28"/>
          <w:szCs w:val="28"/>
        </w:rPr>
        <w:t>«</w:t>
      </w:r>
      <w:r w:rsidR="008C6B97" w:rsidRPr="008C6B97">
        <w:rPr>
          <w:rFonts w:ascii="Times New Roman" w:hAnsi="Times New Roman" w:cs="Times New Roman"/>
          <w:sz w:val="28"/>
          <w:szCs w:val="28"/>
        </w:rPr>
        <w:t>Содействие в развитии</w:t>
      </w:r>
      <w:r w:rsidR="008C6B97">
        <w:rPr>
          <w:rFonts w:ascii="Times New Roman" w:hAnsi="Times New Roman" w:cs="Times New Roman"/>
          <w:sz w:val="28"/>
          <w:szCs w:val="28"/>
        </w:rPr>
        <w:t xml:space="preserve"> сельскохозяйственного</w:t>
      </w:r>
    </w:p>
    <w:p w:rsidR="00FC1C9E" w:rsidRPr="008C6B97" w:rsidRDefault="008C6B97" w:rsidP="008C6B97">
      <w:pPr>
        <w:ind w:left="426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8C6B97">
        <w:rPr>
          <w:sz w:val="28"/>
          <w:szCs w:val="28"/>
        </w:rPr>
        <w:t xml:space="preserve">производства, создание условий для развития малого и среднего </w:t>
      </w:r>
      <w:r>
        <w:rPr>
          <w:sz w:val="28"/>
          <w:szCs w:val="28"/>
        </w:rPr>
        <w:t xml:space="preserve">         </w:t>
      </w:r>
      <w:r w:rsidRPr="008C6B97">
        <w:rPr>
          <w:sz w:val="28"/>
          <w:szCs w:val="28"/>
        </w:rPr>
        <w:t>предпринимательства на территории Михайловского сельского поселения</w:t>
      </w:r>
      <w:r w:rsidR="00FC1C9E" w:rsidRPr="008C6B97">
        <w:rPr>
          <w:sz w:val="28"/>
          <w:szCs w:val="28"/>
        </w:rPr>
        <w:t xml:space="preserve">» </w:t>
      </w:r>
      <w:r w:rsidR="00FC1C9E" w:rsidRPr="008C6B97">
        <w:rPr>
          <w:kern w:val="2"/>
          <w:sz w:val="28"/>
          <w:szCs w:val="28"/>
        </w:rPr>
        <w:t>изложить в следующей редакции: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5245"/>
      </w:tblGrid>
      <w:tr w:rsidR="008C6B97" w:rsidRPr="007B714B" w:rsidTr="0009179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7" w:rsidRPr="00FD2398" w:rsidRDefault="008C6B97" w:rsidP="0009179F">
            <w:pPr>
              <w:widowControl w:val="0"/>
              <w:spacing w:after="0" w:line="240" w:lineRule="auto"/>
              <w:rPr>
                <w:color w:val="000000"/>
                <w:sz w:val="28"/>
                <w:szCs w:val="28"/>
                <w:lang w:eastAsia="ru-RU"/>
              </w:rPr>
            </w:pPr>
            <w:r w:rsidRPr="00FD2398">
              <w:rPr>
                <w:color w:val="000000"/>
                <w:sz w:val="28"/>
                <w:szCs w:val="28"/>
                <w:lang w:eastAsia="ru-RU"/>
              </w:rPr>
              <w:t xml:space="preserve">Ресурсное обеспечение муниципальной программы Михайловского сельского поселения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>бщий объем финансирования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пальной программы с 2020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по 2030 годы составляет </w:t>
            </w:r>
            <w:r w:rsidR="009F0D5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 по годам реализации из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поселения: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1B7BD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2023 году – </w:t>
            </w:r>
            <w:r w:rsidR="009F0D5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9915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B926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 w:rsidR="009915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2027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2028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2029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9410AA" w:rsidRDefault="008C6B97" w:rsidP="008C6B9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  <w:r w:rsidRPr="009410A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8C6B97" w:rsidRPr="00FD2398" w:rsidRDefault="008C6B97" w:rsidP="0009179F">
            <w:pPr>
              <w:pStyle w:val="ConsPlusNonforma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F391B" w:rsidRDefault="000F391B" w:rsidP="00D2224E">
      <w:pPr>
        <w:spacing w:after="0" w:line="240" w:lineRule="auto"/>
        <w:rPr>
          <w:sz w:val="28"/>
          <w:szCs w:val="28"/>
        </w:rPr>
      </w:pPr>
    </w:p>
    <w:p w:rsidR="00D2224E" w:rsidRDefault="009F0D5D" w:rsidP="00D2224E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D2224E">
        <w:rPr>
          <w:kern w:val="2"/>
          <w:sz w:val="28"/>
          <w:szCs w:val="28"/>
        </w:rPr>
        <w:t xml:space="preserve">) приложение № 4 к муниципальной программе Михайловского сельского поселения </w:t>
      </w:r>
      <w:r w:rsidR="00D2224E" w:rsidRPr="00062D22">
        <w:rPr>
          <w:sz w:val="28"/>
          <w:szCs w:val="28"/>
        </w:rPr>
        <w:t>««</w:t>
      </w:r>
      <w:r w:rsidR="00D2224E">
        <w:rPr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</w:t>
      </w:r>
      <w:r w:rsidR="00D2224E" w:rsidRPr="00062D22">
        <w:rPr>
          <w:sz w:val="28"/>
          <w:szCs w:val="28"/>
        </w:rPr>
        <w:t xml:space="preserve">» </w:t>
      </w:r>
      <w:r w:rsidR="00D2224E">
        <w:rPr>
          <w:sz w:val="28"/>
          <w:szCs w:val="28"/>
        </w:rPr>
        <w:t xml:space="preserve"> </w:t>
      </w:r>
      <w:r w:rsidR="00D2224E">
        <w:rPr>
          <w:kern w:val="2"/>
          <w:sz w:val="28"/>
          <w:szCs w:val="28"/>
        </w:rPr>
        <w:t xml:space="preserve">изложить в редакции согласно приложению </w:t>
      </w:r>
      <w:r w:rsidR="001B7BDD">
        <w:rPr>
          <w:kern w:val="2"/>
          <w:sz w:val="28"/>
          <w:szCs w:val="28"/>
        </w:rPr>
        <w:t>1</w:t>
      </w:r>
      <w:r w:rsidR="00D2224E">
        <w:rPr>
          <w:kern w:val="2"/>
          <w:sz w:val="28"/>
          <w:szCs w:val="28"/>
        </w:rPr>
        <w:t xml:space="preserve"> к настоящему постановлению;</w:t>
      </w:r>
    </w:p>
    <w:p w:rsidR="00D2224E" w:rsidRDefault="009F0D5D" w:rsidP="00D2224E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D2224E">
        <w:rPr>
          <w:kern w:val="2"/>
          <w:sz w:val="28"/>
          <w:szCs w:val="28"/>
        </w:rPr>
        <w:t xml:space="preserve">) приложение № 5 к муниципальной программе Михайловского сельского поселения </w:t>
      </w:r>
      <w:r w:rsidR="00D2224E" w:rsidRPr="00062D22">
        <w:rPr>
          <w:sz w:val="28"/>
          <w:szCs w:val="28"/>
        </w:rPr>
        <w:t>««</w:t>
      </w:r>
      <w:r w:rsidR="00D2224E">
        <w:rPr>
          <w:sz w:val="28"/>
          <w:szCs w:val="28"/>
        </w:rPr>
        <w:t>Содействие в развитии сельскохозяйственного производства, создание условий для развития малого и среднего предпринимательства на территории Михайловского сельского поселения</w:t>
      </w:r>
      <w:r w:rsidR="00D2224E" w:rsidRPr="00062D22">
        <w:rPr>
          <w:sz w:val="28"/>
          <w:szCs w:val="28"/>
        </w:rPr>
        <w:t xml:space="preserve">» </w:t>
      </w:r>
      <w:r w:rsidR="00D2224E">
        <w:rPr>
          <w:kern w:val="2"/>
          <w:sz w:val="28"/>
          <w:szCs w:val="28"/>
        </w:rPr>
        <w:t xml:space="preserve">изложить в редакции согласно приложению </w:t>
      </w:r>
      <w:r w:rsidR="001B7BDD">
        <w:rPr>
          <w:kern w:val="2"/>
          <w:sz w:val="28"/>
          <w:szCs w:val="28"/>
        </w:rPr>
        <w:t>2</w:t>
      </w:r>
      <w:r w:rsidR="00D2224E">
        <w:rPr>
          <w:kern w:val="2"/>
          <w:sz w:val="28"/>
          <w:szCs w:val="28"/>
        </w:rPr>
        <w:t xml:space="preserve"> к настоящему постановлению.</w:t>
      </w:r>
    </w:p>
    <w:p w:rsidR="00825E69" w:rsidRDefault="009F0D5D" w:rsidP="00825E69">
      <w:pPr>
        <w:pStyle w:val="a8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2</w:t>
      </w:r>
      <w:r w:rsidR="00825E69">
        <w:rPr>
          <w:rFonts w:ascii="Times New Roman" w:hAnsi="Times New Roman"/>
          <w:kern w:val="2"/>
          <w:sz w:val="28"/>
          <w:szCs w:val="28"/>
        </w:rPr>
        <w:t xml:space="preserve">. </w:t>
      </w:r>
      <w:proofErr w:type="gramStart"/>
      <w:r w:rsidR="00825E69">
        <w:rPr>
          <w:rFonts w:ascii="Times New Roman" w:hAnsi="Times New Roman"/>
          <w:kern w:val="2"/>
          <w:sz w:val="28"/>
          <w:szCs w:val="28"/>
        </w:rPr>
        <w:t>Контроль за</w:t>
      </w:r>
      <w:proofErr w:type="gramEnd"/>
      <w:r w:rsidR="00825E69">
        <w:rPr>
          <w:rFonts w:ascii="Times New Roman" w:hAnsi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0F391B" w:rsidRPr="0054709E" w:rsidRDefault="000F391B" w:rsidP="00D2224E">
      <w:pPr>
        <w:spacing w:after="0" w:line="240" w:lineRule="auto"/>
        <w:rPr>
          <w:sz w:val="28"/>
          <w:szCs w:val="28"/>
        </w:rPr>
      </w:pPr>
    </w:p>
    <w:p w:rsidR="000F391B" w:rsidRDefault="000F391B" w:rsidP="000F391B">
      <w:pPr>
        <w:spacing w:after="0" w:line="240" w:lineRule="auto"/>
        <w:ind w:firstLine="567"/>
        <w:rPr>
          <w:sz w:val="28"/>
          <w:szCs w:val="28"/>
        </w:rPr>
      </w:pPr>
      <w:r w:rsidRPr="0070464A">
        <w:rPr>
          <w:sz w:val="28"/>
          <w:szCs w:val="28"/>
        </w:rPr>
        <w:t xml:space="preserve">Глава Администрации </w:t>
      </w:r>
    </w:p>
    <w:p w:rsidR="000F391B" w:rsidRDefault="000F391B" w:rsidP="000F391B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Михайловского</w:t>
      </w:r>
    </w:p>
    <w:p w:rsidR="000F391B" w:rsidRDefault="000F391B" w:rsidP="000F391B">
      <w:pPr>
        <w:spacing w:after="0" w:line="240" w:lineRule="auto"/>
        <w:ind w:firstLine="567"/>
        <w:rPr>
          <w:szCs w:val="24"/>
        </w:rPr>
      </w:pPr>
      <w:r>
        <w:rPr>
          <w:sz w:val="28"/>
          <w:szCs w:val="28"/>
        </w:rPr>
        <w:t>сельского поселения</w:t>
      </w:r>
      <w:r w:rsidRPr="007046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70464A"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Л.С.Присяжнюк</w:t>
      </w:r>
      <w:r w:rsidRPr="00686D4F">
        <w:rPr>
          <w:sz w:val="28"/>
          <w:szCs w:val="28"/>
        </w:rPr>
        <w:t xml:space="preserve">  </w:t>
      </w:r>
    </w:p>
    <w:p w:rsidR="000F391B" w:rsidRPr="009410AA" w:rsidRDefault="000F391B" w:rsidP="000F391B">
      <w:pPr>
        <w:autoSpaceDE w:val="0"/>
        <w:autoSpaceDN w:val="0"/>
        <w:spacing w:after="0" w:line="240" w:lineRule="auto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Default="000F391B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7E0EBC" w:rsidRDefault="007E0EBC" w:rsidP="000F391B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</w:p>
    <w:p w:rsidR="000F391B" w:rsidRPr="009410AA" w:rsidRDefault="000F391B" w:rsidP="000F391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0F39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1B7BDD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0F391B" w:rsidRPr="009410AA" w:rsidSect="000F391B">
          <w:pgSz w:w="11906" w:h="16838"/>
          <w:pgMar w:top="851" w:right="851" w:bottom="851" w:left="1134" w:header="709" w:footer="709" w:gutter="0"/>
          <w:cols w:space="708"/>
          <w:titlePg/>
          <w:docGrid w:linePitch="360"/>
        </w:sectPr>
      </w:pPr>
    </w:p>
    <w:p w:rsidR="00D2224E" w:rsidRDefault="00D2224E" w:rsidP="008C6B97">
      <w:pPr>
        <w:widowControl w:val="0"/>
        <w:autoSpaceDE w:val="0"/>
        <w:autoSpaceDN w:val="0"/>
        <w:adjustRightInd w:val="0"/>
        <w:spacing w:after="0" w:line="240" w:lineRule="auto"/>
        <w:rPr>
          <w:bCs/>
          <w:kern w:val="2"/>
          <w:sz w:val="28"/>
          <w:szCs w:val="28"/>
          <w:lang w:eastAsia="ru-RU"/>
        </w:rPr>
      </w:pPr>
      <w:bookmarkStart w:id="0" w:name="Par487"/>
      <w:bookmarkEnd w:id="0"/>
    </w:p>
    <w:p w:rsidR="00D2224E" w:rsidRDefault="00D2224E" w:rsidP="008C6B97">
      <w:pPr>
        <w:widowControl w:val="0"/>
        <w:autoSpaceDE w:val="0"/>
        <w:autoSpaceDN w:val="0"/>
        <w:adjustRightInd w:val="0"/>
        <w:spacing w:after="0" w:line="240" w:lineRule="auto"/>
        <w:rPr>
          <w:bCs/>
          <w:kern w:val="2"/>
          <w:sz w:val="28"/>
          <w:szCs w:val="28"/>
          <w:lang w:eastAsia="ru-RU"/>
        </w:rPr>
      </w:pPr>
    </w:p>
    <w:p w:rsidR="007E0EBC" w:rsidRDefault="007E0EBC" w:rsidP="007E0EBC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 w:rsidRPr="009410AA">
        <w:rPr>
          <w:sz w:val="28"/>
          <w:szCs w:val="28"/>
          <w:lang w:eastAsia="ru-RU"/>
        </w:rPr>
        <w:t xml:space="preserve">Приложение </w:t>
      </w:r>
      <w:r w:rsidR="00D2224E">
        <w:rPr>
          <w:sz w:val="28"/>
          <w:szCs w:val="28"/>
          <w:lang w:eastAsia="ru-RU"/>
        </w:rPr>
        <w:t xml:space="preserve">№ </w:t>
      </w:r>
      <w:r w:rsidR="001B7BDD">
        <w:rPr>
          <w:sz w:val="28"/>
          <w:szCs w:val="28"/>
          <w:lang w:eastAsia="ru-RU"/>
        </w:rPr>
        <w:t>1</w:t>
      </w:r>
    </w:p>
    <w:p w:rsidR="007E0EBC" w:rsidRDefault="007E0EBC" w:rsidP="007E0EBC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 w:rsidRPr="009410AA">
        <w:rPr>
          <w:sz w:val="28"/>
          <w:szCs w:val="28"/>
          <w:lang w:eastAsia="ru-RU"/>
        </w:rPr>
        <w:t>к постановлению Админи</w:t>
      </w:r>
      <w:r>
        <w:rPr>
          <w:sz w:val="28"/>
          <w:szCs w:val="28"/>
          <w:lang w:eastAsia="ru-RU"/>
        </w:rPr>
        <w:t>страции</w:t>
      </w:r>
    </w:p>
    <w:p w:rsidR="007E0EBC" w:rsidRDefault="007E0EBC" w:rsidP="007E0EBC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Михайловского</w:t>
      </w:r>
      <w:r w:rsidRPr="009410AA">
        <w:rPr>
          <w:sz w:val="28"/>
          <w:szCs w:val="28"/>
          <w:lang w:eastAsia="ru-RU"/>
        </w:rPr>
        <w:t xml:space="preserve"> сельского поселе</w:t>
      </w:r>
      <w:r>
        <w:rPr>
          <w:sz w:val="28"/>
          <w:szCs w:val="28"/>
          <w:lang w:eastAsia="ru-RU"/>
        </w:rPr>
        <w:t>ния</w:t>
      </w:r>
    </w:p>
    <w:p w:rsidR="007E0EBC" w:rsidRPr="009410AA" w:rsidRDefault="007E0EBC" w:rsidP="007E0EBC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 w:rsidRPr="0054460E">
        <w:rPr>
          <w:sz w:val="28"/>
          <w:szCs w:val="28"/>
          <w:lang w:eastAsia="ru-RU"/>
        </w:rPr>
        <w:t>от</w:t>
      </w:r>
      <w:r w:rsidR="009915D2">
        <w:rPr>
          <w:sz w:val="28"/>
          <w:szCs w:val="28"/>
          <w:lang w:eastAsia="ru-RU"/>
        </w:rPr>
        <w:t xml:space="preserve"> </w:t>
      </w:r>
      <w:r w:rsidR="00B926E7">
        <w:rPr>
          <w:sz w:val="28"/>
          <w:szCs w:val="28"/>
          <w:lang w:eastAsia="ru-RU"/>
        </w:rPr>
        <w:t>2</w:t>
      </w:r>
      <w:r w:rsidR="009915D2">
        <w:rPr>
          <w:sz w:val="28"/>
          <w:szCs w:val="28"/>
          <w:lang w:eastAsia="ru-RU"/>
        </w:rPr>
        <w:t>9</w:t>
      </w:r>
      <w:r w:rsidR="009F0D5D">
        <w:rPr>
          <w:sz w:val="28"/>
          <w:szCs w:val="28"/>
          <w:lang w:eastAsia="ru-RU"/>
        </w:rPr>
        <w:t xml:space="preserve"> </w:t>
      </w:r>
      <w:r w:rsidR="009915D2">
        <w:rPr>
          <w:sz w:val="28"/>
          <w:szCs w:val="28"/>
          <w:lang w:eastAsia="ru-RU"/>
        </w:rPr>
        <w:t>дека</w:t>
      </w:r>
      <w:r w:rsidR="009F0D5D">
        <w:rPr>
          <w:sz w:val="28"/>
          <w:szCs w:val="28"/>
          <w:lang w:eastAsia="ru-RU"/>
        </w:rPr>
        <w:t>б</w:t>
      </w:r>
      <w:r w:rsidRPr="0054460E">
        <w:rPr>
          <w:sz w:val="28"/>
          <w:szCs w:val="28"/>
          <w:lang w:eastAsia="ru-RU"/>
        </w:rPr>
        <w:t>ря 202</w:t>
      </w:r>
      <w:r w:rsidR="009F0D5D">
        <w:rPr>
          <w:sz w:val="28"/>
          <w:szCs w:val="28"/>
          <w:lang w:eastAsia="ru-RU"/>
        </w:rPr>
        <w:t>3</w:t>
      </w:r>
      <w:r w:rsidRPr="0054460E">
        <w:rPr>
          <w:sz w:val="28"/>
          <w:szCs w:val="28"/>
          <w:lang w:eastAsia="ru-RU"/>
        </w:rPr>
        <w:t xml:space="preserve"> г. № </w:t>
      </w:r>
      <w:r w:rsidR="009915D2">
        <w:rPr>
          <w:sz w:val="28"/>
          <w:szCs w:val="28"/>
          <w:lang w:eastAsia="ru-RU"/>
        </w:rPr>
        <w:t>217</w:t>
      </w:r>
    </w:p>
    <w:p w:rsidR="007E0EBC" w:rsidRDefault="007E0EBC" w:rsidP="007E0EBC">
      <w:pPr>
        <w:spacing w:after="0" w:line="240" w:lineRule="auto"/>
        <w:jc w:val="right"/>
        <w:rPr>
          <w:kern w:val="2"/>
          <w:sz w:val="28"/>
          <w:szCs w:val="28"/>
          <w:lang w:eastAsia="ru-RU"/>
        </w:rPr>
      </w:pPr>
    </w:p>
    <w:p w:rsidR="007E0EBC" w:rsidRDefault="007E0EBC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«</w:t>
      </w:r>
      <w:r w:rsidRPr="00E11193">
        <w:rPr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>
        <w:rPr>
          <w:sz w:val="28"/>
          <w:szCs w:val="28"/>
          <w:lang w:eastAsia="ru-RU"/>
        </w:rPr>
        <w:t>Михайловского</w:t>
      </w:r>
      <w:r w:rsidRPr="00E11193">
        <w:rPr>
          <w:sz w:val="28"/>
          <w:szCs w:val="28"/>
          <w:lang w:eastAsia="ru-RU"/>
        </w:rPr>
        <w:t xml:space="preserve"> сельского поселения</w:t>
      </w:r>
      <w:r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14603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0"/>
        <w:gridCol w:w="1699"/>
        <w:gridCol w:w="566"/>
        <w:gridCol w:w="567"/>
        <w:gridCol w:w="709"/>
        <w:gridCol w:w="567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</w:tblGrid>
      <w:tr w:rsidR="000F391B" w:rsidRPr="006C5F4B" w:rsidTr="004B2760">
        <w:trPr>
          <w:trHeight w:val="58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8A27C7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8A27C7">
              <w:rPr>
                <w:sz w:val="18"/>
                <w:szCs w:val="18"/>
                <w:lang w:eastAsia="ru-RU"/>
              </w:rPr>
              <w:t xml:space="preserve">Номер и наименование </w:t>
            </w:r>
            <w:r w:rsidRPr="008A27C7">
              <w:rPr>
                <w:sz w:val="18"/>
                <w:szCs w:val="18"/>
                <w:lang w:eastAsia="ru-RU"/>
              </w:rPr>
              <w:br/>
              <w:t>подпрограммы, основного мероприятия 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</w:t>
            </w:r>
          </w:p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исполнитель,</w:t>
            </w:r>
          </w:p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соисполнители,</w:t>
            </w:r>
          </w:p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24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 xml:space="preserve">Код бюджетной </w:t>
            </w:r>
            <w:r w:rsidRPr="006C5F4B">
              <w:rPr>
                <w:sz w:val="18"/>
                <w:szCs w:val="18"/>
                <w:lang w:eastAsia="ru-RU"/>
              </w:rPr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Объем расходов всего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>(тыс. рублей)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 по годам реализации</w:t>
            </w:r>
          </w:p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муниципальной программы</w:t>
            </w:r>
          </w:p>
        </w:tc>
      </w:tr>
      <w:tr w:rsidR="000F391B" w:rsidRPr="006C5F4B" w:rsidTr="004B2760">
        <w:trPr>
          <w:cantSplit/>
          <w:trHeight w:val="1000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6C5F4B" w:rsidRDefault="000F391B" w:rsidP="004B2760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6C5F4B" w:rsidRDefault="000F391B" w:rsidP="004B2760">
            <w:pPr>
              <w:widowControl w:val="0"/>
              <w:autoSpaceDE w:val="0"/>
              <w:snapToGrid w:val="0"/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РзПр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F391B" w:rsidRPr="006C5F4B" w:rsidRDefault="000F391B" w:rsidP="004B276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ind w:left="-75" w:righ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ind w:left="-75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</w:tr>
    </w:tbl>
    <w:p w:rsidR="000F391B" w:rsidRPr="009410AA" w:rsidRDefault="000F391B" w:rsidP="000F391B">
      <w:pPr>
        <w:widowControl w:val="0"/>
        <w:autoSpaceDE w:val="0"/>
        <w:jc w:val="center"/>
        <w:rPr>
          <w:sz w:val="4"/>
          <w:szCs w:val="4"/>
        </w:rPr>
      </w:pPr>
    </w:p>
    <w:tbl>
      <w:tblPr>
        <w:tblW w:w="14606" w:type="dxa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0"/>
        <w:gridCol w:w="1701"/>
        <w:gridCol w:w="567"/>
        <w:gridCol w:w="567"/>
        <w:gridCol w:w="708"/>
        <w:gridCol w:w="56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709"/>
        <w:gridCol w:w="709"/>
      </w:tblGrid>
      <w:tr w:rsidR="000F391B" w:rsidRPr="006C5F4B" w:rsidTr="004B2760">
        <w:trPr>
          <w:cantSplit/>
          <w:tblHeader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20</w:t>
            </w:r>
          </w:p>
        </w:tc>
      </w:tr>
      <w:tr w:rsidR="000F391B" w:rsidRPr="009410AA" w:rsidTr="004B2760">
        <w:trPr>
          <w:trHeight w:val="540"/>
        </w:trPr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391B" w:rsidRPr="008A27C7" w:rsidRDefault="000F391B" w:rsidP="004B2760">
            <w:pPr>
              <w:widowControl w:val="0"/>
              <w:autoSpaceDE w:val="0"/>
              <w:spacing w:after="0" w:line="240" w:lineRule="auto"/>
              <w:rPr>
                <w:b/>
                <w:sz w:val="18"/>
                <w:szCs w:val="18"/>
              </w:rPr>
            </w:pPr>
            <w:r w:rsidRPr="008A27C7">
              <w:rPr>
                <w:b/>
                <w:sz w:val="18"/>
                <w:szCs w:val="18"/>
                <w:lang w:eastAsia="ru-RU"/>
              </w:rPr>
              <w:t xml:space="preserve">Муниципальная программа «Содействие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>
              <w:rPr>
                <w:b/>
                <w:sz w:val="18"/>
                <w:szCs w:val="18"/>
                <w:lang w:eastAsia="ru-RU"/>
              </w:rPr>
              <w:t>Михайловского</w:t>
            </w:r>
            <w:r w:rsidRPr="008A27C7">
              <w:rPr>
                <w:b/>
                <w:sz w:val="18"/>
                <w:szCs w:val="18"/>
                <w:lang w:eastAsia="ru-RU"/>
              </w:rPr>
              <w:t xml:space="preserve"> сельского поселения»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 xml:space="preserve">Всего, </w:t>
            </w:r>
          </w:p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5D12AE" w:rsidRDefault="005D12AE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12A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5D12AE" w:rsidRDefault="005D12AE" w:rsidP="005D12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12A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5D12AE" w:rsidRDefault="005D12AE" w:rsidP="005D12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12AE">
              <w:rPr>
                <w:sz w:val="20"/>
                <w:szCs w:val="20"/>
              </w:rPr>
              <w:t>09000</w:t>
            </w:r>
            <w:r>
              <w:rPr>
                <w:sz w:val="20"/>
                <w:szCs w:val="20"/>
              </w:rPr>
              <w:t>0000</w:t>
            </w:r>
            <w:r w:rsidRPr="005D12AE"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5D12AE" w:rsidRDefault="005D12AE" w:rsidP="004B2760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12AE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9F0D5D" w:rsidP="007E0E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54460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9F0D5D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9915D2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B926E7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9915D2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0F391B" w:rsidRPr="009410AA" w:rsidTr="004B2760">
        <w:trPr>
          <w:trHeight w:val="1236"/>
        </w:trPr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391B" w:rsidRPr="006C5F4B" w:rsidRDefault="000F391B" w:rsidP="004B2760">
            <w:pPr>
              <w:widowControl w:val="0"/>
              <w:autoSpaceDE w:val="0"/>
              <w:snapToGrid w:val="0"/>
              <w:spacing w:after="0" w:line="240" w:lineRule="auto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6C5F4B" w:rsidRDefault="000F391B" w:rsidP="004B2760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</w:rPr>
            </w:pPr>
            <w:r w:rsidRPr="006C5F4B">
              <w:rPr>
                <w:sz w:val="18"/>
                <w:szCs w:val="18"/>
                <w:lang w:eastAsia="ru-RU"/>
              </w:rPr>
              <w:t>ответственный исполнитель муниципальной программы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6C5F4B">
              <w:rPr>
                <w:sz w:val="18"/>
                <w:szCs w:val="18"/>
                <w:lang w:eastAsia="ru-RU"/>
              </w:rPr>
              <w:t xml:space="preserve">- Администрация </w:t>
            </w:r>
            <w:r>
              <w:rPr>
                <w:sz w:val="18"/>
                <w:szCs w:val="18"/>
                <w:lang w:eastAsia="ru-RU"/>
              </w:rPr>
              <w:t>Михайловского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  <w:r>
              <w:rPr>
                <w:sz w:val="18"/>
                <w:szCs w:val="18"/>
                <w:lang w:eastAsia="ru-RU"/>
              </w:rPr>
              <w:t>,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widowControl w:val="0"/>
              <w:autoSpaceDE w:val="0"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</w:p>
        </w:tc>
      </w:tr>
      <w:tr w:rsidR="005D12AE" w:rsidRPr="009410AA" w:rsidTr="004B2760">
        <w:trPr>
          <w:trHeight w:val="34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6C5F4B" w:rsidRDefault="005D12AE" w:rsidP="004B2760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Основное </w:t>
            </w:r>
            <w:r w:rsidRPr="006C5F4B">
              <w:rPr>
                <w:sz w:val="18"/>
                <w:szCs w:val="18"/>
                <w:lang w:eastAsia="ru-RU"/>
              </w:rPr>
              <w:t>мероприятие 1.1. Информационное обеспечение субъектов малого и среднего предпринимательства</w:t>
            </w:r>
            <w:r>
              <w:rPr>
                <w:sz w:val="18"/>
                <w:szCs w:val="18"/>
                <w:lang w:eastAsia="ru-RU"/>
              </w:rPr>
              <w:t>, сельхозпроизводителей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6C5F4B" w:rsidRDefault="005D12AE" w:rsidP="004B2760">
            <w:pPr>
              <w:widowControl w:val="0"/>
              <w:autoSpaceDE w:val="0"/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C5F4B">
              <w:rPr>
                <w:sz w:val="18"/>
                <w:szCs w:val="18"/>
                <w:lang w:eastAsia="ru-RU"/>
              </w:rPr>
              <w:t>исполнитель основного мероприятия 1.1. Админи</w:t>
            </w:r>
            <w:r>
              <w:rPr>
                <w:sz w:val="18"/>
                <w:szCs w:val="18"/>
                <w:lang w:eastAsia="ru-RU"/>
              </w:rPr>
              <w:t>страции</w:t>
            </w:r>
            <w:r w:rsidRPr="006C5F4B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Михайловского</w:t>
            </w:r>
            <w:r w:rsidRPr="006C5F4B">
              <w:rPr>
                <w:sz w:val="18"/>
                <w:szCs w:val="18"/>
                <w:lang w:eastAsia="ru-RU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5D12AE" w:rsidRDefault="005D12AE" w:rsidP="00921C36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12AE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5D12AE" w:rsidRDefault="005D12AE" w:rsidP="005D12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12A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5D12AE" w:rsidRDefault="005D12AE" w:rsidP="005D12A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D12AE">
              <w:rPr>
                <w:sz w:val="20"/>
                <w:szCs w:val="20"/>
              </w:rPr>
              <w:t>09000</w:t>
            </w:r>
            <w:r>
              <w:rPr>
                <w:sz w:val="20"/>
                <w:szCs w:val="20"/>
              </w:rPr>
              <w:t>2524</w:t>
            </w:r>
            <w:r w:rsidRPr="005D12AE">
              <w:rPr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5D12AE" w:rsidRDefault="005D12AE" w:rsidP="00921C36">
            <w:pPr>
              <w:widowControl w:val="0"/>
              <w:autoSpaceDE w:val="0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D12AE">
              <w:rPr>
                <w:sz w:val="20"/>
                <w:szCs w:val="20"/>
              </w:rPr>
              <w:t>244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9F0D5D" w:rsidP="007E0EBC">
            <w:pPr>
              <w:spacing w:after="0" w:line="240" w:lineRule="auto"/>
              <w:jc w:val="center"/>
            </w:pPr>
            <w:r>
              <w:t>7</w:t>
            </w:r>
            <w:r w:rsidR="005D12AE"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5D12A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5D12A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54460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D12AE">
              <w:rPr>
                <w:szCs w:val="24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9F0D5D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D12AE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9915D2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D12AE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B926E7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D12AE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9915D2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5D12AE">
              <w:rPr>
                <w:szCs w:val="24"/>
              </w:rPr>
              <w:t>,0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5D12A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5D12A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2AE" w:rsidRPr="009410AA" w:rsidRDefault="005D12A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D12AE" w:rsidRPr="009410AA" w:rsidRDefault="005D12A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</w:tbl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7E0EBC" w:rsidRDefault="007E0EBC" w:rsidP="007E0EBC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 w:rsidRPr="009410AA">
        <w:rPr>
          <w:sz w:val="28"/>
          <w:szCs w:val="28"/>
          <w:lang w:eastAsia="ru-RU"/>
        </w:rPr>
        <w:t xml:space="preserve">Приложение </w:t>
      </w:r>
      <w:r>
        <w:rPr>
          <w:sz w:val="28"/>
          <w:szCs w:val="28"/>
          <w:lang w:eastAsia="ru-RU"/>
        </w:rPr>
        <w:t xml:space="preserve">№ </w:t>
      </w:r>
      <w:r w:rsidR="00746980">
        <w:rPr>
          <w:sz w:val="28"/>
          <w:szCs w:val="28"/>
          <w:lang w:eastAsia="ru-RU"/>
        </w:rPr>
        <w:t>2</w:t>
      </w:r>
    </w:p>
    <w:p w:rsidR="007E0EBC" w:rsidRDefault="007E0EBC" w:rsidP="007E0EBC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 w:rsidRPr="009410AA">
        <w:rPr>
          <w:sz w:val="28"/>
          <w:szCs w:val="28"/>
          <w:lang w:eastAsia="ru-RU"/>
        </w:rPr>
        <w:t>к постановлению Админи</w:t>
      </w:r>
      <w:r>
        <w:rPr>
          <w:sz w:val="28"/>
          <w:szCs w:val="28"/>
          <w:lang w:eastAsia="ru-RU"/>
        </w:rPr>
        <w:t>страции</w:t>
      </w:r>
    </w:p>
    <w:p w:rsidR="007E0EBC" w:rsidRDefault="007E0EBC" w:rsidP="007E0EBC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Михайловского</w:t>
      </w:r>
      <w:r w:rsidRPr="009410AA">
        <w:rPr>
          <w:sz w:val="28"/>
          <w:szCs w:val="28"/>
          <w:lang w:eastAsia="ru-RU"/>
        </w:rPr>
        <w:t xml:space="preserve"> сельского поселе</w:t>
      </w:r>
      <w:r>
        <w:rPr>
          <w:sz w:val="28"/>
          <w:szCs w:val="28"/>
          <w:lang w:eastAsia="ru-RU"/>
        </w:rPr>
        <w:t>ния</w:t>
      </w:r>
    </w:p>
    <w:p w:rsidR="007E0EBC" w:rsidRPr="009410AA" w:rsidRDefault="007E0EBC" w:rsidP="007E0EBC">
      <w:pPr>
        <w:widowControl w:val="0"/>
        <w:spacing w:after="0" w:line="240" w:lineRule="auto"/>
        <w:ind w:left="4962"/>
        <w:jc w:val="right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Pr="009410AA">
        <w:rPr>
          <w:sz w:val="28"/>
          <w:szCs w:val="28"/>
          <w:lang w:eastAsia="ru-RU"/>
        </w:rPr>
        <w:t>т</w:t>
      </w:r>
      <w:r w:rsidR="009915D2">
        <w:rPr>
          <w:sz w:val="28"/>
          <w:szCs w:val="28"/>
          <w:lang w:eastAsia="ru-RU"/>
        </w:rPr>
        <w:t xml:space="preserve"> </w:t>
      </w:r>
      <w:r w:rsidR="00B926E7">
        <w:rPr>
          <w:sz w:val="28"/>
          <w:szCs w:val="28"/>
          <w:lang w:eastAsia="ru-RU"/>
        </w:rPr>
        <w:t>2</w:t>
      </w:r>
      <w:r w:rsidR="009915D2">
        <w:rPr>
          <w:sz w:val="28"/>
          <w:szCs w:val="28"/>
          <w:lang w:eastAsia="ru-RU"/>
        </w:rPr>
        <w:t xml:space="preserve">9 </w:t>
      </w:r>
      <w:r>
        <w:rPr>
          <w:sz w:val="28"/>
          <w:szCs w:val="28"/>
          <w:lang w:eastAsia="ru-RU"/>
        </w:rPr>
        <w:t xml:space="preserve"> </w:t>
      </w:r>
      <w:r w:rsidR="009915D2">
        <w:rPr>
          <w:sz w:val="28"/>
          <w:szCs w:val="28"/>
          <w:lang w:eastAsia="ru-RU"/>
        </w:rPr>
        <w:t>дека</w:t>
      </w:r>
      <w:r>
        <w:rPr>
          <w:sz w:val="28"/>
          <w:szCs w:val="28"/>
          <w:lang w:eastAsia="ru-RU"/>
        </w:rPr>
        <w:t>бря 202</w:t>
      </w:r>
      <w:r w:rsidR="009915D2">
        <w:rPr>
          <w:sz w:val="28"/>
          <w:szCs w:val="28"/>
          <w:lang w:eastAsia="ru-RU"/>
        </w:rPr>
        <w:t>3 г. № 217</w:t>
      </w:r>
    </w:p>
    <w:p w:rsidR="000F391B" w:rsidRPr="009410AA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>РАСХОДЫ</w:t>
      </w:r>
    </w:p>
    <w:p w:rsidR="005B2D2C" w:rsidRPr="009410AA" w:rsidRDefault="000F391B" w:rsidP="005B2D2C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  <w:r w:rsidRPr="009410AA">
        <w:rPr>
          <w:kern w:val="2"/>
          <w:sz w:val="28"/>
          <w:szCs w:val="28"/>
          <w:lang w:eastAsia="ru-RU"/>
        </w:rPr>
        <w:t xml:space="preserve">на реализацию муниципальной программы </w:t>
      </w:r>
      <w:r>
        <w:rPr>
          <w:kern w:val="2"/>
          <w:sz w:val="28"/>
          <w:szCs w:val="28"/>
          <w:lang w:eastAsia="ru-RU"/>
        </w:rPr>
        <w:t>Михайловского</w:t>
      </w:r>
      <w:r w:rsidRPr="009410AA">
        <w:rPr>
          <w:kern w:val="2"/>
          <w:sz w:val="28"/>
          <w:szCs w:val="28"/>
          <w:lang w:eastAsia="ru-RU"/>
        </w:rPr>
        <w:t xml:space="preserve"> сельского поселения </w:t>
      </w:r>
      <w:r w:rsidR="005B2D2C" w:rsidRPr="009410AA">
        <w:rPr>
          <w:kern w:val="2"/>
          <w:sz w:val="28"/>
          <w:szCs w:val="28"/>
          <w:lang w:eastAsia="ru-RU"/>
        </w:rPr>
        <w:t>«</w:t>
      </w:r>
      <w:r w:rsidR="005B2D2C" w:rsidRPr="00E11193">
        <w:rPr>
          <w:sz w:val="28"/>
          <w:szCs w:val="28"/>
          <w:lang w:eastAsia="ru-RU"/>
        </w:rPr>
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</w:r>
      <w:r w:rsidR="005B2D2C">
        <w:rPr>
          <w:sz w:val="28"/>
          <w:szCs w:val="28"/>
          <w:lang w:eastAsia="ru-RU"/>
        </w:rPr>
        <w:t>Михайловского</w:t>
      </w:r>
      <w:r w:rsidR="005B2D2C" w:rsidRPr="00E11193">
        <w:rPr>
          <w:sz w:val="28"/>
          <w:szCs w:val="28"/>
          <w:lang w:eastAsia="ru-RU"/>
        </w:rPr>
        <w:t xml:space="preserve"> сельского поселения</w:t>
      </w:r>
      <w:r w:rsidR="005B2D2C" w:rsidRPr="009410AA">
        <w:rPr>
          <w:kern w:val="2"/>
          <w:sz w:val="28"/>
          <w:szCs w:val="28"/>
          <w:lang w:eastAsia="ru-RU"/>
        </w:rPr>
        <w:t>»</w:t>
      </w:r>
    </w:p>
    <w:p w:rsidR="000F391B" w:rsidRPr="009410AA" w:rsidRDefault="000F391B" w:rsidP="000F391B">
      <w:pPr>
        <w:spacing w:after="0" w:line="240" w:lineRule="auto"/>
        <w:jc w:val="center"/>
        <w:rPr>
          <w:kern w:val="2"/>
          <w:sz w:val="28"/>
          <w:szCs w:val="28"/>
          <w:lang w:eastAsia="ru-RU"/>
        </w:rPr>
      </w:pPr>
    </w:p>
    <w:tbl>
      <w:tblPr>
        <w:tblW w:w="473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5"/>
        <w:gridCol w:w="2486"/>
        <w:gridCol w:w="1267"/>
        <w:gridCol w:w="777"/>
        <w:gridCol w:w="776"/>
        <w:gridCol w:w="776"/>
        <w:gridCol w:w="777"/>
        <w:gridCol w:w="777"/>
        <w:gridCol w:w="776"/>
        <w:gridCol w:w="776"/>
        <w:gridCol w:w="777"/>
        <w:gridCol w:w="777"/>
        <w:gridCol w:w="775"/>
        <w:gridCol w:w="779"/>
      </w:tblGrid>
      <w:tr w:rsidR="000F391B" w:rsidRPr="009410AA" w:rsidTr="004B2760">
        <w:tc>
          <w:tcPr>
            <w:tcW w:w="2694" w:type="dxa"/>
            <w:vMerge w:val="restart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Наименование</w:t>
            </w:r>
          </w:p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программы, номер и наименование подпрограммы</w:t>
            </w:r>
          </w:p>
        </w:tc>
        <w:tc>
          <w:tcPr>
            <w:tcW w:w="2266" w:type="dxa"/>
            <w:vMerge w:val="restart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Объем расходов,</w:t>
            </w:r>
          </w:p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всего</w:t>
            </w:r>
          </w:p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6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(тыс. рублей)</w:t>
            </w:r>
          </w:p>
        </w:tc>
        <w:tc>
          <w:tcPr>
            <w:tcW w:w="7794" w:type="dxa"/>
            <w:gridSpan w:val="11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 том числе по годам реализации</w:t>
            </w:r>
          </w:p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муниципальной программы</w:t>
            </w:r>
          </w:p>
        </w:tc>
      </w:tr>
      <w:tr w:rsidR="000F391B" w:rsidRPr="009410AA" w:rsidTr="004B2760">
        <w:tc>
          <w:tcPr>
            <w:tcW w:w="2694" w:type="dxa"/>
            <w:vMerge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266" w:type="dxa"/>
            <w:vMerge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1155" w:type="dxa"/>
            <w:vMerge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</w:t>
            </w:r>
            <w:r>
              <w:rPr>
                <w:kern w:val="2"/>
                <w:szCs w:val="24"/>
                <w:lang w:eastAsia="ru-RU"/>
              </w:rPr>
              <w:t>20</w:t>
            </w:r>
          </w:p>
        </w:tc>
        <w:tc>
          <w:tcPr>
            <w:tcW w:w="708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07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202</w:t>
            </w:r>
            <w:r>
              <w:rPr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10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20</w:t>
            </w:r>
            <w:r>
              <w:rPr>
                <w:kern w:val="2"/>
                <w:szCs w:val="24"/>
                <w:lang w:eastAsia="ru-RU"/>
              </w:rPr>
              <w:t>30</w:t>
            </w:r>
          </w:p>
        </w:tc>
      </w:tr>
    </w:tbl>
    <w:p w:rsidR="000F391B" w:rsidRPr="009410AA" w:rsidRDefault="000F391B" w:rsidP="000F391B">
      <w:pPr>
        <w:spacing w:after="0" w:line="223" w:lineRule="auto"/>
        <w:rPr>
          <w:sz w:val="2"/>
          <w:szCs w:val="2"/>
          <w:lang w:eastAsia="ru-RU"/>
        </w:rPr>
      </w:pPr>
    </w:p>
    <w:tbl>
      <w:tblPr>
        <w:tblW w:w="4739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53"/>
        <w:gridCol w:w="2487"/>
        <w:gridCol w:w="1268"/>
        <w:gridCol w:w="779"/>
        <w:gridCol w:w="776"/>
        <w:gridCol w:w="778"/>
        <w:gridCol w:w="778"/>
        <w:gridCol w:w="778"/>
        <w:gridCol w:w="776"/>
        <w:gridCol w:w="776"/>
        <w:gridCol w:w="779"/>
        <w:gridCol w:w="779"/>
        <w:gridCol w:w="775"/>
        <w:gridCol w:w="779"/>
      </w:tblGrid>
      <w:tr w:rsidR="000F391B" w:rsidRPr="009410AA" w:rsidTr="004B2760">
        <w:trPr>
          <w:tblHeader/>
        </w:trPr>
        <w:tc>
          <w:tcPr>
            <w:tcW w:w="2694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jc w:val="center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2</w:t>
            </w:r>
          </w:p>
        </w:tc>
        <w:tc>
          <w:tcPr>
            <w:tcW w:w="1156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9</w:t>
            </w:r>
          </w:p>
        </w:tc>
        <w:tc>
          <w:tcPr>
            <w:tcW w:w="708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10</w:t>
            </w:r>
          </w:p>
        </w:tc>
        <w:tc>
          <w:tcPr>
            <w:tcW w:w="710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11</w:t>
            </w:r>
          </w:p>
        </w:tc>
        <w:tc>
          <w:tcPr>
            <w:tcW w:w="710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12</w:t>
            </w:r>
          </w:p>
        </w:tc>
        <w:tc>
          <w:tcPr>
            <w:tcW w:w="707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13</w:t>
            </w:r>
          </w:p>
        </w:tc>
        <w:tc>
          <w:tcPr>
            <w:tcW w:w="710" w:type="dxa"/>
            <w:vAlign w:val="center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14</w:t>
            </w:r>
          </w:p>
        </w:tc>
      </w:tr>
      <w:tr w:rsidR="000F391B" w:rsidRPr="009410AA" w:rsidTr="004B2760">
        <w:tc>
          <w:tcPr>
            <w:tcW w:w="2694" w:type="dxa"/>
            <w:vMerge w:val="restart"/>
            <w:hideMark/>
          </w:tcPr>
          <w:p w:rsidR="000F391B" w:rsidRPr="0013229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rPr>
                <w:bCs/>
                <w:kern w:val="2"/>
                <w:szCs w:val="24"/>
                <w:lang w:eastAsia="ru-RU"/>
              </w:rPr>
            </w:pPr>
            <w:r w:rsidRPr="0013229A">
              <w:rPr>
                <w:kern w:val="2"/>
                <w:szCs w:val="24"/>
                <w:lang w:eastAsia="ru-RU"/>
              </w:rPr>
              <w:t>Муниципальная программа «</w:t>
            </w:r>
            <w:r w:rsidRPr="0013229A">
              <w:rPr>
                <w:szCs w:val="24"/>
                <w:lang w:eastAsia="ru-RU"/>
              </w:rPr>
              <w:t xml:space="preserve">Содействие в развитии сельскохозяйственного производства, создание условий для развития малого и среднего предпринимательства на территории </w:t>
            </w:r>
            <w:r>
              <w:rPr>
                <w:szCs w:val="24"/>
                <w:lang w:eastAsia="ru-RU"/>
              </w:rPr>
              <w:t>Михайловского</w:t>
            </w:r>
            <w:r w:rsidRPr="0013229A">
              <w:rPr>
                <w:szCs w:val="24"/>
                <w:lang w:eastAsia="ru-RU"/>
              </w:rPr>
              <w:t xml:space="preserve"> сельского поселения</w:t>
            </w:r>
            <w:r w:rsidRPr="0013229A">
              <w:rPr>
                <w:bCs/>
                <w:kern w:val="2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 xml:space="preserve">всего </w:t>
            </w:r>
          </w:p>
        </w:tc>
        <w:tc>
          <w:tcPr>
            <w:tcW w:w="1156" w:type="dxa"/>
            <w:hideMark/>
          </w:tcPr>
          <w:p w:rsidR="000F391B" w:rsidRPr="009410AA" w:rsidRDefault="009F0D5D" w:rsidP="007E0E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10" w:type="dxa"/>
            <w:hideMark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8" w:type="dxa"/>
            <w:hideMark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hideMark/>
          </w:tcPr>
          <w:p w:rsidR="000F391B" w:rsidRPr="009410AA" w:rsidRDefault="0054460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9" w:type="dxa"/>
            <w:hideMark/>
          </w:tcPr>
          <w:p w:rsidR="000F391B" w:rsidRPr="009410AA" w:rsidRDefault="009F0D5D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9" w:type="dxa"/>
            <w:hideMark/>
          </w:tcPr>
          <w:p w:rsidR="000F391B" w:rsidRPr="009410AA" w:rsidRDefault="009915D2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8" w:type="dxa"/>
            <w:hideMark/>
          </w:tcPr>
          <w:p w:rsidR="000F391B" w:rsidRPr="009410AA" w:rsidRDefault="00B926E7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8" w:type="dxa"/>
          </w:tcPr>
          <w:p w:rsidR="000F391B" w:rsidRPr="009410AA" w:rsidRDefault="009915D2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7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0F391B" w:rsidRPr="009410AA" w:rsidTr="004B2760">
        <w:tc>
          <w:tcPr>
            <w:tcW w:w="2694" w:type="dxa"/>
            <w:vMerge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Местный бюджет</w:t>
            </w:r>
          </w:p>
        </w:tc>
        <w:tc>
          <w:tcPr>
            <w:tcW w:w="1156" w:type="dxa"/>
            <w:hideMark/>
          </w:tcPr>
          <w:p w:rsidR="000F391B" w:rsidRPr="009410AA" w:rsidRDefault="009F0D5D" w:rsidP="007E0EB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10" w:type="dxa"/>
            <w:hideMark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8" w:type="dxa"/>
            <w:hideMark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9" w:type="dxa"/>
            <w:hideMark/>
          </w:tcPr>
          <w:p w:rsidR="000F391B" w:rsidRPr="009410AA" w:rsidRDefault="0054460E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9" w:type="dxa"/>
            <w:hideMark/>
          </w:tcPr>
          <w:p w:rsidR="000F391B" w:rsidRPr="009410AA" w:rsidRDefault="009F0D5D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9" w:type="dxa"/>
            <w:hideMark/>
          </w:tcPr>
          <w:p w:rsidR="000F391B" w:rsidRPr="009410AA" w:rsidRDefault="009915D2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8" w:type="dxa"/>
            <w:hideMark/>
          </w:tcPr>
          <w:p w:rsidR="000F391B" w:rsidRPr="009410AA" w:rsidRDefault="00B926E7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="000F391B">
              <w:rPr>
                <w:szCs w:val="24"/>
              </w:rPr>
              <w:t>,0</w:t>
            </w:r>
          </w:p>
        </w:tc>
        <w:tc>
          <w:tcPr>
            <w:tcW w:w="708" w:type="dxa"/>
          </w:tcPr>
          <w:p w:rsidR="000F391B" w:rsidRPr="009410AA" w:rsidRDefault="009915D2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bookmarkStart w:id="1" w:name="_GoBack"/>
            <w:bookmarkEnd w:id="1"/>
            <w:r w:rsidR="000F391B">
              <w:rPr>
                <w:szCs w:val="24"/>
              </w:rPr>
              <w:t>,0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07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1,0</w:t>
            </w:r>
          </w:p>
        </w:tc>
      </w:tr>
      <w:tr w:rsidR="000F391B" w:rsidRPr="009410AA" w:rsidTr="004B2760">
        <w:tc>
          <w:tcPr>
            <w:tcW w:w="2694" w:type="dxa"/>
            <w:vMerge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Безвозмездные поступления в местный бюджет, (3), (4)</w:t>
            </w:r>
          </w:p>
        </w:tc>
        <w:tc>
          <w:tcPr>
            <w:tcW w:w="1156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7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0F391B" w:rsidRPr="009410AA" w:rsidTr="004B2760">
        <w:tc>
          <w:tcPr>
            <w:tcW w:w="2694" w:type="dxa"/>
            <w:vMerge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8" w:lineRule="auto"/>
              <w:rPr>
                <w:i/>
                <w:kern w:val="2"/>
                <w:szCs w:val="24"/>
                <w:lang w:eastAsia="ru-RU"/>
              </w:rPr>
            </w:pPr>
            <w:r w:rsidRPr="009410AA">
              <w:rPr>
                <w:i/>
                <w:kern w:val="2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156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7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0F391B" w:rsidRPr="009410AA" w:rsidTr="004B2760">
        <w:trPr>
          <w:trHeight w:val="479"/>
        </w:trPr>
        <w:tc>
          <w:tcPr>
            <w:tcW w:w="2694" w:type="dxa"/>
            <w:vMerge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-областного бюджета,</w:t>
            </w:r>
          </w:p>
        </w:tc>
        <w:tc>
          <w:tcPr>
            <w:tcW w:w="1156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  <w:hideMark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7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0F391B" w:rsidRPr="009410AA" w:rsidTr="004B2760">
        <w:trPr>
          <w:trHeight w:val="255"/>
        </w:trPr>
        <w:tc>
          <w:tcPr>
            <w:tcW w:w="2694" w:type="dxa"/>
            <w:vMerge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-Фонда содействия реформированию ЖКХ</w:t>
            </w:r>
          </w:p>
        </w:tc>
        <w:tc>
          <w:tcPr>
            <w:tcW w:w="1156" w:type="dxa"/>
          </w:tcPr>
          <w:p w:rsidR="000F391B" w:rsidRPr="009410AA" w:rsidRDefault="000F391B" w:rsidP="004B2760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7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  <w:tr w:rsidR="000F391B" w:rsidRPr="009410AA" w:rsidTr="004B2760">
        <w:trPr>
          <w:trHeight w:val="300"/>
        </w:trPr>
        <w:tc>
          <w:tcPr>
            <w:tcW w:w="2694" w:type="dxa"/>
            <w:vMerge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rPr>
                <w:kern w:val="2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8" w:lineRule="auto"/>
              <w:rPr>
                <w:kern w:val="2"/>
                <w:szCs w:val="24"/>
                <w:lang w:eastAsia="ru-RU"/>
              </w:rPr>
            </w:pPr>
            <w:r w:rsidRPr="009410AA">
              <w:rPr>
                <w:kern w:val="2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56" w:type="dxa"/>
          </w:tcPr>
          <w:p w:rsidR="000F391B" w:rsidRPr="009410AA" w:rsidRDefault="000F391B" w:rsidP="004B2760">
            <w:pPr>
              <w:jc w:val="center"/>
              <w:rPr>
                <w:szCs w:val="24"/>
              </w:rPr>
            </w:pPr>
            <w:r w:rsidRPr="009410AA">
              <w:rPr>
                <w:szCs w:val="24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9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autoSpaceDE w:val="0"/>
              <w:autoSpaceDN w:val="0"/>
              <w:adjustRightInd w:val="0"/>
              <w:spacing w:after="0" w:line="223" w:lineRule="auto"/>
              <w:ind w:left="-57" w:right="-57"/>
              <w:jc w:val="center"/>
              <w:rPr>
                <w:spacing w:val="-10"/>
                <w:kern w:val="2"/>
                <w:szCs w:val="24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8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07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  <w:tc>
          <w:tcPr>
            <w:tcW w:w="710" w:type="dxa"/>
          </w:tcPr>
          <w:p w:rsidR="000F391B" w:rsidRPr="009410AA" w:rsidRDefault="000F391B" w:rsidP="004B2760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9410AA">
              <w:rPr>
                <w:spacing w:val="-10"/>
                <w:kern w:val="2"/>
                <w:szCs w:val="24"/>
                <w:lang w:eastAsia="ru-RU"/>
              </w:rPr>
              <w:t>–</w:t>
            </w:r>
          </w:p>
        </w:tc>
      </w:tr>
    </w:tbl>
    <w:p w:rsidR="000F391B" w:rsidRDefault="000F391B" w:rsidP="000F391B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sectPr w:rsidR="000F391B" w:rsidSect="001B1999">
      <w:footerReference w:type="even" r:id="rId10"/>
      <w:footerReference w:type="default" r:id="rId11"/>
      <w:pgSz w:w="16838" w:h="11906" w:orient="landscape"/>
      <w:pgMar w:top="426" w:right="284" w:bottom="993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23" w:rsidRDefault="00C36C23">
      <w:pPr>
        <w:spacing w:after="0" w:line="240" w:lineRule="auto"/>
      </w:pPr>
      <w:r>
        <w:separator/>
      </w:r>
    </w:p>
  </w:endnote>
  <w:endnote w:type="continuationSeparator" w:id="0">
    <w:p w:rsidR="00C36C23" w:rsidRDefault="00C3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8" w:rsidRDefault="00CA15EE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B6A88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B6A88" w:rsidRDefault="007B6A88" w:rsidP="005228EC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A88" w:rsidRDefault="00CA15EE" w:rsidP="005228EC">
    <w:pPr>
      <w:pStyle w:val="ad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7B6A88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9915D2">
      <w:rPr>
        <w:rStyle w:val="af1"/>
        <w:noProof/>
      </w:rPr>
      <w:t>4</w:t>
    </w:r>
    <w:r>
      <w:rPr>
        <w:rStyle w:val="af1"/>
      </w:rPr>
      <w:fldChar w:fldCharType="end"/>
    </w:r>
  </w:p>
  <w:p w:rsidR="007B6A88" w:rsidRDefault="007B6A88" w:rsidP="005228EC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23" w:rsidRDefault="00C36C23">
      <w:pPr>
        <w:spacing w:after="0" w:line="240" w:lineRule="auto"/>
      </w:pPr>
      <w:r>
        <w:separator/>
      </w:r>
    </w:p>
  </w:footnote>
  <w:footnote w:type="continuationSeparator" w:id="0">
    <w:p w:rsidR="00C36C23" w:rsidRDefault="00C3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464"/>
    <w:multiLevelType w:val="hybridMultilevel"/>
    <w:tmpl w:val="586C9066"/>
    <w:lvl w:ilvl="0" w:tplc="5996485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C3F89"/>
    <w:multiLevelType w:val="hybridMultilevel"/>
    <w:tmpl w:val="E0501340"/>
    <w:lvl w:ilvl="0" w:tplc="A7E0AEA8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D80BF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3D4AC7"/>
    <w:multiLevelType w:val="hybridMultilevel"/>
    <w:tmpl w:val="2312B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7ABD"/>
    <w:multiLevelType w:val="hybridMultilevel"/>
    <w:tmpl w:val="54E430F4"/>
    <w:lvl w:ilvl="0" w:tplc="0166F04C">
      <w:start w:val="20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B62E19"/>
    <w:multiLevelType w:val="multilevel"/>
    <w:tmpl w:val="7DF0F9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6">
    <w:nsid w:val="32616FE9"/>
    <w:multiLevelType w:val="hybridMultilevel"/>
    <w:tmpl w:val="6F604326"/>
    <w:lvl w:ilvl="0" w:tplc="5DA05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8B11E5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5262C7D"/>
    <w:multiLevelType w:val="hybridMultilevel"/>
    <w:tmpl w:val="FA5AF272"/>
    <w:lvl w:ilvl="0" w:tplc="DD18650C">
      <w:start w:val="2012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997C91"/>
    <w:multiLevelType w:val="hybridMultilevel"/>
    <w:tmpl w:val="D472CD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171889"/>
    <w:multiLevelType w:val="hybridMultilevel"/>
    <w:tmpl w:val="CB64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05D26"/>
    <w:multiLevelType w:val="hybridMultilevel"/>
    <w:tmpl w:val="7F0E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02DA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66E28"/>
    <w:multiLevelType w:val="hybridMultilevel"/>
    <w:tmpl w:val="F3E092BA"/>
    <w:lvl w:ilvl="0" w:tplc="16B2EDD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27579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403C1B"/>
    <w:multiLevelType w:val="multilevel"/>
    <w:tmpl w:val="4B5A0D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70C753DC"/>
    <w:multiLevelType w:val="hybridMultilevel"/>
    <w:tmpl w:val="2EAC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93172"/>
    <w:multiLevelType w:val="multilevel"/>
    <w:tmpl w:val="319EF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79034D94"/>
    <w:multiLevelType w:val="hybridMultilevel"/>
    <w:tmpl w:val="72D27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94EF8"/>
    <w:multiLevelType w:val="multilevel"/>
    <w:tmpl w:val="6F4AEB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12"/>
  </w:num>
  <w:num w:numId="5">
    <w:abstractNumId w:val="6"/>
  </w:num>
  <w:num w:numId="6">
    <w:abstractNumId w:val="4"/>
  </w:num>
  <w:num w:numId="7">
    <w:abstractNumId w:val="20"/>
  </w:num>
  <w:num w:numId="8">
    <w:abstractNumId w:val="23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21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20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6"/>
  </w:num>
  <w:num w:numId="21">
    <w:abstractNumId w:val="13"/>
  </w:num>
  <w:num w:numId="22">
    <w:abstractNumId w:val="2"/>
  </w:num>
  <w:num w:numId="23">
    <w:abstractNumId w:val="3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8DC"/>
    <w:rsid w:val="00000165"/>
    <w:rsid w:val="00005B7C"/>
    <w:rsid w:val="00022A8A"/>
    <w:rsid w:val="00024B9D"/>
    <w:rsid w:val="00024E88"/>
    <w:rsid w:val="000307FA"/>
    <w:rsid w:val="000558DC"/>
    <w:rsid w:val="0006279C"/>
    <w:rsid w:val="00065C17"/>
    <w:rsid w:val="00083384"/>
    <w:rsid w:val="00086DEA"/>
    <w:rsid w:val="000A2173"/>
    <w:rsid w:val="000B6670"/>
    <w:rsid w:val="000C1116"/>
    <w:rsid w:val="000C1EBA"/>
    <w:rsid w:val="000C4ABB"/>
    <w:rsid w:val="000D169D"/>
    <w:rsid w:val="000D44EA"/>
    <w:rsid w:val="000E3F1F"/>
    <w:rsid w:val="000E68C5"/>
    <w:rsid w:val="000E7DEB"/>
    <w:rsid w:val="000F391B"/>
    <w:rsid w:val="001064BB"/>
    <w:rsid w:val="00106EB5"/>
    <w:rsid w:val="00110FC3"/>
    <w:rsid w:val="00121185"/>
    <w:rsid w:val="00145F3A"/>
    <w:rsid w:val="001611AD"/>
    <w:rsid w:val="00162B3F"/>
    <w:rsid w:val="00163D65"/>
    <w:rsid w:val="00172CD5"/>
    <w:rsid w:val="001A3DAF"/>
    <w:rsid w:val="001B1999"/>
    <w:rsid w:val="001B3316"/>
    <w:rsid w:val="001B649A"/>
    <w:rsid w:val="001B7BDD"/>
    <w:rsid w:val="001C1666"/>
    <w:rsid w:val="001C3F0B"/>
    <w:rsid w:val="001D7918"/>
    <w:rsid w:val="001F59EC"/>
    <w:rsid w:val="00203BF9"/>
    <w:rsid w:val="00203F00"/>
    <w:rsid w:val="002066C7"/>
    <w:rsid w:val="002215C3"/>
    <w:rsid w:val="002246D0"/>
    <w:rsid w:val="00230E09"/>
    <w:rsid w:val="00230F66"/>
    <w:rsid w:val="002349C7"/>
    <w:rsid w:val="002356A9"/>
    <w:rsid w:val="0025125F"/>
    <w:rsid w:val="00257215"/>
    <w:rsid w:val="002605AB"/>
    <w:rsid w:val="002639CC"/>
    <w:rsid w:val="00264AF9"/>
    <w:rsid w:val="0027279D"/>
    <w:rsid w:val="00274688"/>
    <w:rsid w:val="00274A81"/>
    <w:rsid w:val="002757BB"/>
    <w:rsid w:val="00276B68"/>
    <w:rsid w:val="00282BEE"/>
    <w:rsid w:val="00290774"/>
    <w:rsid w:val="00293681"/>
    <w:rsid w:val="00293A1C"/>
    <w:rsid w:val="002A44BE"/>
    <w:rsid w:val="002C5841"/>
    <w:rsid w:val="002E1B7C"/>
    <w:rsid w:val="002F1EED"/>
    <w:rsid w:val="002F68E6"/>
    <w:rsid w:val="00300209"/>
    <w:rsid w:val="00305BB9"/>
    <w:rsid w:val="00311B00"/>
    <w:rsid w:val="003152E3"/>
    <w:rsid w:val="00320E70"/>
    <w:rsid w:val="003248C4"/>
    <w:rsid w:val="00334FD7"/>
    <w:rsid w:val="003371B9"/>
    <w:rsid w:val="00344B6B"/>
    <w:rsid w:val="003552C0"/>
    <w:rsid w:val="00356FFC"/>
    <w:rsid w:val="0036420D"/>
    <w:rsid w:val="00384EC3"/>
    <w:rsid w:val="003A1956"/>
    <w:rsid w:val="003A3CB2"/>
    <w:rsid w:val="003A6EAF"/>
    <w:rsid w:val="003A7394"/>
    <w:rsid w:val="003B0ADE"/>
    <w:rsid w:val="003B3AF2"/>
    <w:rsid w:val="003B6A03"/>
    <w:rsid w:val="003B77EB"/>
    <w:rsid w:val="003B79F5"/>
    <w:rsid w:val="003C31F1"/>
    <w:rsid w:val="003C4F35"/>
    <w:rsid w:val="003D0FC7"/>
    <w:rsid w:val="003D36D4"/>
    <w:rsid w:val="003D5070"/>
    <w:rsid w:val="003D6928"/>
    <w:rsid w:val="003D7A07"/>
    <w:rsid w:val="003D7F20"/>
    <w:rsid w:val="0040072A"/>
    <w:rsid w:val="0040157A"/>
    <w:rsid w:val="0040178C"/>
    <w:rsid w:val="00411205"/>
    <w:rsid w:val="00412AEA"/>
    <w:rsid w:val="0043110E"/>
    <w:rsid w:val="00441853"/>
    <w:rsid w:val="00444EBD"/>
    <w:rsid w:val="00445143"/>
    <w:rsid w:val="004512B1"/>
    <w:rsid w:val="00453295"/>
    <w:rsid w:val="00471F1E"/>
    <w:rsid w:val="00473A08"/>
    <w:rsid w:val="00475AB1"/>
    <w:rsid w:val="00494813"/>
    <w:rsid w:val="004B3A2F"/>
    <w:rsid w:val="004C0362"/>
    <w:rsid w:val="004D5E24"/>
    <w:rsid w:val="004E1F71"/>
    <w:rsid w:val="004F37D8"/>
    <w:rsid w:val="004F4F92"/>
    <w:rsid w:val="005015A8"/>
    <w:rsid w:val="005054B4"/>
    <w:rsid w:val="005228EC"/>
    <w:rsid w:val="00536B75"/>
    <w:rsid w:val="00543A86"/>
    <w:rsid w:val="0054460E"/>
    <w:rsid w:val="00550121"/>
    <w:rsid w:val="00562D6A"/>
    <w:rsid w:val="005739DC"/>
    <w:rsid w:val="00596A7D"/>
    <w:rsid w:val="005A4AB0"/>
    <w:rsid w:val="005A6E2B"/>
    <w:rsid w:val="005B2D2C"/>
    <w:rsid w:val="005D12AE"/>
    <w:rsid w:val="005E57E1"/>
    <w:rsid w:val="005F0280"/>
    <w:rsid w:val="00600B9F"/>
    <w:rsid w:val="0060644D"/>
    <w:rsid w:val="0061148C"/>
    <w:rsid w:val="00615946"/>
    <w:rsid w:val="00616502"/>
    <w:rsid w:val="0063538E"/>
    <w:rsid w:val="006444FA"/>
    <w:rsid w:val="00656A4F"/>
    <w:rsid w:val="00676353"/>
    <w:rsid w:val="00676CE7"/>
    <w:rsid w:val="006837F0"/>
    <w:rsid w:val="00693B2A"/>
    <w:rsid w:val="00694468"/>
    <w:rsid w:val="006A22C0"/>
    <w:rsid w:val="006B0DDF"/>
    <w:rsid w:val="006C5A4B"/>
    <w:rsid w:val="006D241D"/>
    <w:rsid w:val="006D3C1A"/>
    <w:rsid w:val="006D6074"/>
    <w:rsid w:val="007039A0"/>
    <w:rsid w:val="00705D6A"/>
    <w:rsid w:val="00707502"/>
    <w:rsid w:val="007077C5"/>
    <w:rsid w:val="00710AE1"/>
    <w:rsid w:val="00710FFD"/>
    <w:rsid w:val="00713D89"/>
    <w:rsid w:val="00721245"/>
    <w:rsid w:val="00724BD4"/>
    <w:rsid w:val="00724EE2"/>
    <w:rsid w:val="007277AE"/>
    <w:rsid w:val="0074655F"/>
    <w:rsid w:val="00746980"/>
    <w:rsid w:val="00751BE3"/>
    <w:rsid w:val="0075377D"/>
    <w:rsid w:val="00757407"/>
    <w:rsid w:val="00773FCE"/>
    <w:rsid w:val="007746EA"/>
    <w:rsid w:val="007774E3"/>
    <w:rsid w:val="0078017E"/>
    <w:rsid w:val="007815AD"/>
    <w:rsid w:val="007850A5"/>
    <w:rsid w:val="00797958"/>
    <w:rsid w:val="007A09D0"/>
    <w:rsid w:val="007A46FA"/>
    <w:rsid w:val="007A5214"/>
    <w:rsid w:val="007A70EC"/>
    <w:rsid w:val="007B6A88"/>
    <w:rsid w:val="007B7AA5"/>
    <w:rsid w:val="007D0FE6"/>
    <w:rsid w:val="007D28DF"/>
    <w:rsid w:val="007D4994"/>
    <w:rsid w:val="007E0EBC"/>
    <w:rsid w:val="007E6525"/>
    <w:rsid w:val="007F47AE"/>
    <w:rsid w:val="007F58B7"/>
    <w:rsid w:val="007F5B10"/>
    <w:rsid w:val="007F7343"/>
    <w:rsid w:val="008051A3"/>
    <w:rsid w:val="00810CE8"/>
    <w:rsid w:val="008112EA"/>
    <w:rsid w:val="00820569"/>
    <w:rsid w:val="00820DCE"/>
    <w:rsid w:val="008235D0"/>
    <w:rsid w:val="00824089"/>
    <w:rsid w:val="00825E69"/>
    <w:rsid w:val="00832842"/>
    <w:rsid w:val="00832C8C"/>
    <w:rsid w:val="0084058D"/>
    <w:rsid w:val="008448AE"/>
    <w:rsid w:val="008536FE"/>
    <w:rsid w:val="00866C39"/>
    <w:rsid w:val="0088644E"/>
    <w:rsid w:val="008A320C"/>
    <w:rsid w:val="008B35EA"/>
    <w:rsid w:val="008B636C"/>
    <w:rsid w:val="008C2C5A"/>
    <w:rsid w:val="008C2D6D"/>
    <w:rsid w:val="008C6B97"/>
    <w:rsid w:val="008C76D5"/>
    <w:rsid w:val="008D5A50"/>
    <w:rsid w:val="008E5D20"/>
    <w:rsid w:val="008E788A"/>
    <w:rsid w:val="00901271"/>
    <w:rsid w:val="009013E5"/>
    <w:rsid w:val="00902D5F"/>
    <w:rsid w:val="00904FD8"/>
    <w:rsid w:val="00913F92"/>
    <w:rsid w:val="00922054"/>
    <w:rsid w:val="00922EF5"/>
    <w:rsid w:val="00924C8D"/>
    <w:rsid w:val="00925B37"/>
    <w:rsid w:val="00940EAD"/>
    <w:rsid w:val="0095614E"/>
    <w:rsid w:val="00957790"/>
    <w:rsid w:val="00960E4E"/>
    <w:rsid w:val="00965B3D"/>
    <w:rsid w:val="00973814"/>
    <w:rsid w:val="0097405D"/>
    <w:rsid w:val="009755E8"/>
    <w:rsid w:val="00975CBC"/>
    <w:rsid w:val="009915D2"/>
    <w:rsid w:val="00992D95"/>
    <w:rsid w:val="0099425B"/>
    <w:rsid w:val="00994A7E"/>
    <w:rsid w:val="009A1402"/>
    <w:rsid w:val="009A25EC"/>
    <w:rsid w:val="009A4527"/>
    <w:rsid w:val="009A6684"/>
    <w:rsid w:val="009C09A6"/>
    <w:rsid w:val="009C2555"/>
    <w:rsid w:val="009C3143"/>
    <w:rsid w:val="009C4ADE"/>
    <w:rsid w:val="009D41F2"/>
    <w:rsid w:val="009E62F0"/>
    <w:rsid w:val="009F030E"/>
    <w:rsid w:val="009F09B2"/>
    <w:rsid w:val="009F0D5D"/>
    <w:rsid w:val="009F2D31"/>
    <w:rsid w:val="009F505D"/>
    <w:rsid w:val="00A0251D"/>
    <w:rsid w:val="00A25886"/>
    <w:rsid w:val="00A26D00"/>
    <w:rsid w:val="00A312C1"/>
    <w:rsid w:val="00A44790"/>
    <w:rsid w:val="00A46312"/>
    <w:rsid w:val="00A61916"/>
    <w:rsid w:val="00A77CA6"/>
    <w:rsid w:val="00A85EAE"/>
    <w:rsid w:val="00A925A6"/>
    <w:rsid w:val="00A9312E"/>
    <w:rsid w:val="00AA1144"/>
    <w:rsid w:val="00AA333A"/>
    <w:rsid w:val="00AC1250"/>
    <w:rsid w:val="00AC6C53"/>
    <w:rsid w:val="00AC720E"/>
    <w:rsid w:val="00AC7E10"/>
    <w:rsid w:val="00AD2E4A"/>
    <w:rsid w:val="00AD59FF"/>
    <w:rsid w:val="00AD70E2"/>
    <w:rsid w:val="00AE0D4D"/>
    <w:rsid w:val="00AE2587"/>
    <w:rsid w:val="00AE3F2B"/>
    <w:rsid w:val="00AF0949"/>
    <w:rsid w:val="00AF55B5"/>
    <w:rsid w:val="00B242FE"/>
    <w:rsid w:val="00B364AB"/>
    <w:rsid w:val="00B3653B"/>
    <w:rsid w:val="00B37D11"/>
    <w:rsid w:val="00B45411"/>
    <w:rsid w:val="00B507B2"/>
    <w:rsid w:val="00B65372"/>
    <w:rsid w:val="00B66E91"/>
    <w:rsid w:val="00B677E1"/>
    <w:rsid w:val="00B8210D"/>
    <w:rsid w:val="00B926E7"/>
    <w:rsid w:val="00BA4DDD"/>
    <w:rsid w:val="00BB0D15"/>
    <w:rsid w:val="00BD5AFE"/>
    <w:rsid w:val="00BE0C60"/>
    <w:rsid w:val="00BE4BFE"/>
    <w:rsid w:val="00BE5DB1"/>
    <w:rsid w:val="00BF4FF6"/>
    <w:rsid w:val="00C06A91"/>
    <w:rsid w:val="00C13306"/>
    <w:rsid w:val="00C138C8"/>
    <w:rsid w:val="00C20A6E"/>
    <w:rsid w:val="00C24A8F"/>
    <w:rsid w:val="00C25CE3"/>
    <w:rsid w:val="00C269EE"/>
    <w:rsid w:val="00C35353"/>
    <w:rsid w:val="00C36C23"/>
    <w:rsid w:val="00C450EB"/>
    <w:rsid w:val="00C4688D"/>
    <w:rsid w:val="00C5333E"/>
    <w:rsid w:val="00C615CE"/>
    <w:rsid w:val="00C6345D"/>
    <w:rsid w:val="00C63ED5"/>
    <w:rsid w:val="00C76684"/>
    <w:rsid w:val="00C873BA"/>
    <w:rsid w:val="00C87993"/>
    <w:rsid w:val="00C93F66"/>
    <w:rsid w:val="00CA15EE"/>
    <w:rsid w:val="00CA21F6"/>
    <w:rsid w:val="00CA6BF6"/>
    <w:rsid w:val="00CB1E39"/>
    <w:rsid w:val="00CB242F"/>
    <w:rsid w:val="00CB2BF0"/>
    <w:rsid w:val="00CC18CB"/>
    <w:rsid w:val="00CC3184"/>
    <w:rsid w:val="00CC3341"/>
    <w:rsid w:val="00CC3A17"/>
    <w:rsid w:val="00CD4EDC"/>
    <w:rsid w:val="00CE0A45"/>
    <w:rsid w:val="00CE5C87"/>
    <w:rsid w:val="00CE690B"/>
    <w:rsid w:val="00CF5B40"/>
    <w:rsid w:val="00D020F9"/>
    <w:rsid w:val="00D035D0"/>
    <w:rsid w:val="00D04D10"/>
    <w:rsid w:val="00D101E7"/>
    <w:rsid w:val="00D16314"/>
    <w:rsid w:val="00D16EC6"/>
    <w:rsid w:val="00D2224E"/>
    <w:rsid w:val="00D22438"/>
    <w:rsid w:val="00D33F92"/>
    <w:rsid w:val="00D44A23"/>
    <w:rsid w:val="00D47DF1"/>
    <w:rsid w:val="00D65F99"/>
    <w:rsid w:val="00D77340"/>
    <w:rsid w:val="00D8003A"/>
    <w:rsid w:val="00D80F85"/>
    <w:rsid w:val="00D9101D"/>
    <w:rsid w:val="00D93CE5"/>
    <w:rsid w:val="00DA11AA"/>
    <w:rsid w:val="00DB151F"/>
    <w:rsid w:val="00DB28BE"/>
    <w:rsid w:val="00DB2F24"/>
    <w:rsid w:val="00DB6A8A"/>
    <w:rsid w:val="00DB76F6"/>
    <w:rsid w:val="00DE1AD4"/>
    <w:rsid w:val="00DE5885"/>
    <w:rsid w:val="00E01D5D"/>
    <w:rsid w:val="00E06259"/>
    <w:rsid w:val="00E15D33"/>
    <w:rsid w:val="00E15E5D"/>
    <w:rsid w:val="00E314CD"/>
    <w:rsid w:val="00E31501"/>
    <w:rsid w:val="00E31F92"/>
    <w:rsid w:val="00E42FF6"/>
    <w:rsid w:val="00E456A3"/>
    <w:rsid w:val="00E47E3F"/>
    <w:rsid w:val="00E620F3"/>
    <w:rsid w:val="00E6470D"/>
    <w:rsid w:val="00E83031"/>
    <w:rsid w:val="00E9088F"/>
    <w:rsid w:val="00EA027F"/>
    <w:rsid w:val="00EA5A18"/>
    <w:rsid w:val="00EB0DE9"/>
    <w:rsid w:val="00EB4403"/>
    <w:rsid w:val="00EB6DB6"/>
    <w:rsid w:val="00EC081C"/>
    <w:rsid w:val="00EC6B07"/>
    <w:rsid w:val="00EE62DF"/>
    <w:rsid w:val="00EF10CB"/>
    <w:rsid w:val="00F0112A"/>
    <w:rsid w:val="00F0140B"/>
    <w:rsid w:val="00F0615B"/>
    <w:rsid w:val="00F129E4"/>
    <w:rsid w:val="00F20C9F"/>
    <w:rsid w:val="00F21864"/>
    <w:rsid w:val="00F314D5"/>
    <w:rsid w:val="00F32F71"/>
    <w:rsid w:val="00F33233"/>
    <w:rsid w:val="00F3620A"/>
    <w:rsid w:val="00F505A0"/>
    <w:rsid w:val="00F70079"/>
    <w:rsid w:val="00F75478"/>
    <w:rsid w:val="00F82C6A"/>
    <w:rsid w:val="00F872FA"/>
    <w:rsid w:val="00F950CA"/>
    <w:rsid w:val="00F95DFF"/>
    <w:rsid w:val="00F96D63"/>
    <w:rsid w:val="00FA1814"/>
    <w:rsid w:val="00FA2FF4"/>
    <w:rsid w:val="00FA3123"/>
    <w:rsid w:val="00FC1C9E"/>
    <w:rsid w:val="00FD4211"/>
    <w:rsid w:val="00FD765A"/>
    <w:rsid w:val="00FE5A8F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B3F"/>
    <w:pPr>
      <w:spacing w:after="200"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D169D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0D169D"/>
    <w:pPr>
      <w:keepNext/>
      <w:spacing w:after="0" w:line="240" w:lineRule="auto"/>
      <w:ind w:left="709"/>
      <w:outlineLvl w:val="1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0D1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2"/>
    </w:rPr>
  </w:style>
  <w:style w:type="paragraph" w:styleId="4">
    <w:name w:val="heading 4"/>
    <w:basedOn w:val="a"/>
    <w:next w:val="a"/>
    <w:link w:val="40"/>
    <w:qFormat/>
    <w:rsid w:val="000D1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2"/>
    </w:rPr>
  </w:style>
  <w:style w:type="paragraph" w:styleId="5">
    <w:name w:val="heading 5"/>
    <w:basedOn w:val="a"/>
    <w:next w:val="a"/>
    <w:link w:val="50"/>
    <w:qFormat/>
    <w:rsid w:val="000D1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rsid w:val="000D1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2"/>
    </w:rPr>
  </w:style>
  <w:style w:type="paragraph" w:styleId="7">
    <w:name w:val="heading 7"/>
    <w:basedOn w:val="a"/>
    <w:next w:val="a"/>
    <w:link w:val="70"/>
    <w:qFormat/>
    <w:rsid w:val="000D169D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2"/>
    </w:rPr>
  </w:style>
  <w:style w:type="paragraph" w:styleId="8">
    <w:name w:val="heading 8"/>
    <w:basedOn w:val="a"/>
    <w:next w:val="a"/>
    <w:link w:val="80"/>
    <w:qFormat/>
    <w:rsid w:val="000D169D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0D169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D169D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0D169D"/>
    <w:rPr>
      <w:rFonts w:eastAsia="Times New Roman"/>
      <w:sz w:val="28"/>
    </w:rPr>
  </w:style>
  <w:style w:type="character" w:customStyle="1" w:styleId="30">
    <w:name w:val="Заголовок 3 Знак"/>
    <w:link w:val="3"/>
    <w:rsid w:val="000D169D"/>
    <w:rPr>
      <w:rFonts w:ascii="Cambria" w:eastAsia="Times New Roman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rsid w:val="000D169D"/>
    <w:rPr>
      <w:rFonts w:ascii="Cambria" w:eastAsia="Times New Roman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rsid w:val="000D169D"/>
    <w:rPr>
      <w:rFonts w:ascii="Cambria" w:eastAsia="Times New Roman" w:hAnsi="Cambria"/>
      <w:color w:val="243F60"/>
      <w:sz w:val="22"/>
      <w:szCs w:val="22"/>
    </w:rPr>
  </w:style>
  <w:style w:type="character" w:customStyle="1" w:styleId="60">
    <w:name w:val="Заголовок 6 Знак"/>
    <w:link w:val="6"/>
    <w:rsid w:val="000D169D"/>
    <w:rPr>
      <w:rFonts w:ascii="Cambria" w:eastAsia="Times New Roman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rsid w:val="000D169D"/>
    <w:rPr>
      <w:rFonts w:ascii="Cambria" w:eastAsia="Times New Roman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rsid w:val="000D169D"/>
    <w:rPr>
      <w:rFonts w:ascii="Cambria" w:eastAsia="Times New Roman" w:hAnsi="Cambria"/>
      <w:color w:val="404040"/>
    </w:rPr>
  </w:style>
  <w:style w:type="character" w:customStyle="1" w:styleId="90">
    <w:name w:val="Заголовок 9 Знак"/>
    <w:link w:val="9"/>
    <w:rsid w:val="000D169D"/>
    <w:rPr>
      <w:rFonts w:ascii="Cambria" w:eastAsia="Times New Roman" w:hAnsi="Cambria"/>
      <w:i/>
      <w:iCs/>
      <w:color w:val="404040"/>
    </w:rPr>
  </w:style>
  <w:style w:type="paragraph" w:customStyle="1" w:styleId="ConsPlusNormal">
    <w:name w:val="ConsPlusNormal"/>
    <w:rsid w:val="000558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558DC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ConsPlusCell">
    <w:name w:val="ConsPlusCell"/>
    <w:link w:val="ConsPlusCell0"/>
    <w:rsid w:val="000558D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0558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footnote text"/>
    <w:aliases w:val=" Знак,Знак"/>
    <w:basedOn w:val="a"/>
    <w:link w:val="a4"/>
    <w:semiHidden/>
    <w:rsid w:val="003371B9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Текст сноски Знак"/>
    <w:aliases w:val=" Знак Знак,Знак Знак"/>
    <w:link w:val="a3"/>
    <w:semiHidden/>
    <w:rsid w:val="003371B9"/>
    <w:rPr>
      <w:rFonts w:eastAsia="Times New Roman"/>
    </w:rPr>
  </w:style>
  <w:style w:type="paragraph" w:styleId="a5">
    <w:name w:val="Balloon Text"/>
    <w:basedOn w:val="a"/>
    <w:link w:val="a6"/>
    <w:uiPriority w:val="99"/>
    <w:unhideWhenUsed/>
    <w:rsid w:val="003371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3371B9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3B77EB"/>
    <w:rPr>
      <w:sz w:val="24"/>
      <w:szCs w:val="22"/>
      <w:lang w:eastAsia="en-US"/>
    </w:rPr>
  </w:style>
  <w:style w:type="paragraph" w:styleId="a8">
    <w:name w:val="List Paragraph"/>
    <w:basedOn w:val="a"/>
    <w:uiPriority w:val="34"/>
    <w:qFormat/>
    <w:rsid w:val="00FA2FF4"/>
    <w:pPr>
      <w:ind w:left="720"/>
      <w:contextualSpacing/>
    </w:pPr>
    <w:rPr>
      <w:rFonts w:ascii="Calibri" w:hAnsi="Calibri"/>
      <w:sz w:val="22"/>
    </w:rPr>
  </w:style>
  <w:style w:type="paragraph" w:styleId="a9">
    <w:name w:val="Body Text"/>
    <w:basedOn w:val="a"/>
    <w:link w:val="aa"/>
    <w:rsid w:val="00960E4E"/>
    <w:pPr>
      <w:spacing w:after="0" w:line="240" w:lineRule="auto"/>
      <w:jc w:val="both"/>
    </w:pPr>
    <w:rPr>
      <w:rFonts w:eastAsia="Times New Roman"/>
      <w:b/>
      <w:szCs w:val="20"/>
      <w:lang w:val="en-US"/>
    </w:rPr>
  </w:style>
  <w:style w:type="character" w:customStyle="1" w:styleId="aa">
    <w:name w:val="Основной текст Знак"/>
    <w:link w:val="a9"/>
    <w:rsid w:val="00960E4E"/>
    <w:rPr>
      <w:rFonts w:eastAsia="Times New Roman"/>
      <w:b/>
      <w:sz w:val="24"/>
      <w:lang w:val="en-US"/>
    </w:rPr>
  </w:style>
  <w:style w:type="paragraph" w:customStyle="1" w:styleId="contentheader2cols">
    <w:name w:val="contentheader2cols"/>
    <w:basedOn w:val="a"/>
    <w:rsid w:val="00960E4E"/>
    <w:pPr>
      <w:spacing w:before="60" w:after="0" w:line="240" w:lineRule="auto"/>
      <w:ind w:left="300"/>
    </w:pPr>
    <w:rPr>
      <w:rFonts w:eastAsia="Times New Roman"/>
      <w:b/>
      <w:bCs/>
      <w:color w:val="3560A7"/>
      <w:sz w:val="26"/>
      <w:szCs w:val="26"/>
      <w:lang w:eastAsia="ru-RU"/>
    </w:rPr>
  </w:style>
  <w:style w:type="paragraph" w:customStyle="1" w:styleId="11">
    <w:name w:val="Стиль1"/>
    <w:rsid w:val="00AC1250"/>
    <w:pPr>
      <w:widowControl w:val="0"/>
    </w:pPr>
    <w:rPr>
      <w:rFonts w:eastAsia="Times New Roman"/>
      <w:snapToGrid w:val="0"/>
      <w:sz w:val="28"/>
    </w:rPr>
  </w:style>
  <w:style w:type="paragraph" w:customStyle="1" w:styleId="ConsNonformat">
    <w:name w:val="ConsNonformat"/>
    <w:rsid w:val="007277A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Postan">
    <w:name w:val="Postan"/>
    <w:basedOn w:val="a"/>
    <w:rsid w:val="007277AE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0D169D"/>
    <w:pPr>
      <w:spacing w:after="0" w:line="240" w:lineRule="auto"/>
      <w:ind w:firstLine="709"/>
      <w:jc w:val="both"/>
    </w:pPr>
    <w:rPr>
      <w:rFonts w:eastAsia="Times New Roman"/>
      <w:sz w:val="28"/>
      <w:szCs w:val="20"/>
    </w:rPr>
  </w:style>
  <w:style w:type="character" w:customStyle="1" w:styleId="ac">
    <w:name w:val="Основной текст с отступом Знак"/>
    <w:link w:val="ab"/>
    <w:rsid w:val="000D169D"/>
    <w:rPr>
      <w:rFonts w:eastAsia="Times New Roman"/>
      <w:sz w:val="28"/>
    </w:rPr>
  </w:style>
  <w:style w:type="paragraph" w:styleId="ad">
    <w:name w:val="footer"/>
    <w:basedOn w:val="a"/>
    <w:link w:val="ae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e">
    <w:name w:val="Нижний колонтитул Знак"/>
    <w:link w:val="ad"/>
    <w:rsid w:val="000D169D"/>
    <w:rPr>
      <w:rFonts w:eastAsia="Times New Roman"/>
    </w:rPr>
  </w:style>
  <w:style w:type="paragraph" w:styleId="af">
    <w:name w:val="header"/>
    <w:basedOn w:val="a"/>
    <w:link w:val="af0"/>
    <w:rsid w:val="000D169D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f0">
    <w:name w:val="Верхний колонтитул Знак"/>
    <w:link w:val="af"/>
    <w:rsid w:val="000D169D"/>
    <w:rPr>
      <w:rFonts w:eastAsia="Times New Roman"/>
    </w:rPr>
  </w:style>
  <w:style w:type="character" w:styleId="af1">
    <w:name w:val="page number"/>
    <w:basedOn w:val="a0"/>
    <w:rsid w:val="000D169D"/>
  </w:style>
  <w:style w:type="paragraph" w:styleId="af2">
    <w:name w:val="Title"/>
    <w:basedOn w:val="a"/>
    <w:next w:val="a"/>
    <w:link w:val="af3"/>
    <w:qFormat/>
    <w:rsid w:val="000D169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3">
    <w:name w:val="Название Знак"/>
    <w:link w:val="af2"/>
    <w:rsid w:val="000D169D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4">
    <w:name w:val="Subtitle"/>
    <w:basedOn w:val="a"/>
    <w:next w:val="a"/>
    <w:link w:val="af5"/>
    <w:qFormat/>
    <w:rsid w:val="000D169D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af5">
    <w:name w:val="Подзаголовок Знак"/>
    <w:link w:val="af4"/>
    <w:rsid w:val="000D169D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1">
    <w:name w:val="Quote"/>
    <w:basedOn w:val="a"/>
    <w:next w:val="a"/>
    <w:link w:val="22"/>
    <w:qFormat/>
    <w:rsid w:val="000D169D"/>
    <w:rPr>
      <w:rFonts w:ascii="Calibri" w:eastAsia="Times New Roman" w:hAnsi="Calibri"/>
      <w:i/>
      <w:iCs/>
      <w:color w:val="000000"/>
      <w:sz w:val="22"/>
    </w:rPr>
  </w:style>
  <w:style w:type="character" w:customStyle="1" w:styleId="22">
    <w:name w:val="Цитата 2 Знак"/>
    <w:link w:val="21"/>
    <w:rsid w:val="000D169D"/>
    <w:rPr>
      <w:rFonts w:ascii="Calibri" w:eastAsia="Times New Roman" w:hAnsi="Calibri"/>
      <w:i/>
      <w:iCs/>
      <w:color w:val="000000"/>
      <w:sz w:val="22"/>
      <w:szCs w:val="22"/>
    </w:rPr>
  </w:style>
  <w:style w:type="paragraph" w:styleId="af6">
    <w:name w:val="Intense Quote"/>
    <w:basedOn w:val="a"/>
    <w:next w:val="a"/>
    <w:link w:val="af7"/>
    <w:qFormat/>
    <w:rsid w:val="000D169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/>
      <w:b/>
      <w:bCs/>
      <w:i/>
      <w:iCs/>
      <w:color w:val="4F81BD"/>
      <w:sz w:val="22"/>
    </w:rPr>
  </w:style>
  <w:style w:type="character" w:customStyle="1" w:styleId="af7">
    <w:name w:val="Выделенная цитата Знак"/>
    <w:link w:val="af6"/>
    <w:rsid w:val="000D169D"/>
    <w:rPr>
      <w:rFonts w:ascii="Calibri" w:eastAsia="Times New Roman" w:hAnsi="Calibri"/>
      <w:b/>
      <w:bCs/>
      <w:i/>
      <w:iCs/>
      <w:color w:val="4F81BD"/>
      <w:sz w:val="22"/>
      <w:szCs w:val="22"/>
    </w:rPr>
  </w:style>
  <w:style w:type="paragraph" w:customStyle="1" w:styleId="Default">
    <w:name w:val="Default"/>
    <w:rsid w:val="009C314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ConsPlusCell0">
    <w:name w:val="ConsPlusCell Знак"/>
    <w:link w:val="ConsPlusCell"/>
    <w:rsid w:val="000F391B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65CA0-F2FC-4818-A5E8-72639D1F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5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6194</CharactersWithSpaces>
  <SharedDoc>false</SharedDoc>
  <HLinks>
    <vt:vector size="12" baseType="variant">
      <vt:variant>
        <vt:i4>7405609</vt:i4>
      </vt:variant>
      <vt:variant>
        <vt:i4>3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../../Documents and Settings/Users/GAVRIL~1/AppData/Local/Temp/21548918-95588299-95588788.doc</vt:lpwstr>
      </vt:variant>
      <vt:variant>
        <vt:lpwstr>Par867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Суховское СП</dc:creator>
  <cp:lastModifiedBy>manager.EC</cp:lastModifiedBy>
  <cp:revision>63</cp:revision>
  <cp:lastPrinted>2018-05-08T10:36:00Z</cp:lastPrinted>
  <dcterms:created xsi:type="dcterms:W3CDTF">2016-11-22T18:43:00Z</dcterms:created>
  <dcterms:modified xsi:type="dcterms:W3CDTF">2024-01-30T07:28:00Z</dcterms:modified>
</cp:coreProperties>
</file>