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70" w:rsidRPr="004A7170" w:rsidRDefault="004A7170" w:rsidP="00E52E7A">
      <w:pPr>
        <w:pStyle w:val="a6"/>
        <w:tabs>
          <w:tab w:val="left" w:pos="709"/>
        </w:tabs>
        <w:ind w:left="0"/>
        <w:outlineLvl w:val="0"/>
        <w:rPr>
          <w:noProof/>
          <w:sz w:val="28"/>
          <w:szCs w:val="28"/>
        </w:rPr>
      </w:pPr>
      <w:r w:rsidRPr="004A7170">
        <w:rPr>
          <w:noProof/>
          <w:sz w:val="28"/>
          <w:szCs w:val="28"/>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4"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4A7170" w:rsidRPr="004A7170" w:rsidRDefault="004A7170" w:rsidP="00E52E7A">
      <w:pPr>
        <w:pStyle w:val="a6"/>
        <w:tabs>
          <w:tab w:val="left" w:pos="709"/>
        </w:tabs>
        <w:ind w:left="0"/>
        <w:outlineLvl w:val="0"/>
        <w:rPr>
          <w:b/>
          <w:color w:val="000000"/>
          <w:sz w:val="28"/>
          <w:szCs w:val="28"/>
        </w:rPr>
      </w:pPr>
      <w:r w:rsidRPr="004A7170">
        <w:rPr>
          <w:b/>
          <w:color w:val="000000"/>
          <w:sz w:val="28"/>
          <w:szCs w:val="28"/>
        </w:rPr>
        <w:t>РОССИЙСКАЯ ФЕДЕРАЦИЯ</w:t>
      </w:r>
    </w:p>
    <w:p w:rsidR="004A7170" w:rsidRPr="004A7170" w:rsidRDefault="004A7170" w:rsidP="00E52E7A">
      <w:pPr>
        <w:jc w:val="center"/>
        <w:rPr>
          <w:b/>
          <w:color w:val="000000"/>
          <w:sz w:val="28"/>
          <w:szCs w:val="28"/>
        </w:rPr>
      </w:pPr>
      <w:r w:rsidRPr="004A7170">
        <w:rPr>
          <w:b/>
          <w:color w:val="000000"/>
          <w:sz w:val="28"/>
          <w:szCs w:val="28"/>
        </w:rPr>
        <w:t>РОСТОВСКАЯ ОБЛАСТЬ</w:t>
      </w:r>
    </w:p>
    <w:p w:rsidR="004A7170" w:rsidRPr="004A7170" w:rsidRDefault="004A7170" w:rsidP="00E52E7A">
      <w:pPr>
        <w:jc w:val="center"/>
        <w:rPr>
          <w:b/>
          <w:color w:val="000000"/>
          <w:sz w:val="28"/>
          <w:szCs w:val="28"/>
        </w:rPr>
      </w:pPr>
      <w:r w:rsidRPr="004A7170">
        <w:rPr>
          <w:b/>
          <w:color w:val="000000"/>
          <w:sz w:val="28"/>
          <w:szCs w:val="28"/>
        </w:rPr>
        <w:t>ТАЦИНСКИЙ РАЙОН</w:t>
      </w:r>
    </w:p>
    <w:p w:rsidR="004A7170" w:rsidRPr="004A7170" w:rsidRDefault="004A7170" w:rsidP="00E52E7A">
      <w:pPr>
        <w:jc w:val="center"/>
        <w:rPr>
          <w:b/>
          <w:color w:val="000000"/>
          <w:sz w:val="28"/>
          <w:szCs w:val="28"/>
        </w:rPr>
      </w:pPr>
      <w:r w:rsidRPr="004A7170">
        <w:rPr>
          <w:b/>
          <w:color w:val="000000"/>
          <w:sz w:val="28"/>
          <w:szCs w:val="28"/>
        </w:rPr>
        <w:t>МУНИЦИПАЛЬНОЕ ОБРАЗОВАНИЕ</w:t>
      </w:r>
    </w:p>
    <w:p w:rsidR="004A7170" w:rsidRPr="004A7170" w:rsidRDefault="004A7170" w:rsidP="00E52E7A">
      <w:pPr>
        <w:jc w:val="center"/>
        <w:rPr>
          <w:b/>
          <w:color w:val="000000"/>
          <w:sz w:val="28"/>
          <w:szCs w:val="28"/>
        </w:rPr>
      </w:pPr>
      <w:r w:rsidRPr="004A7170">
        <w:rPr>
          <w:b/>
          <w:color w:val="000000"/>
          <w:sz w:val="28"/>
          <w:szCs w:val="28"/>
        </w:rPr>
        <w:t>«МИХАЙЛОВСКОЕ СЕЛЬСКОЕ ПОСЕЛЕНИЕ»</w:t>
      </w:r>
    </w:p>
    <w:p w:rsidR="004A7170" w:rsidRPr="004A7170" w:rsidRDefault="004A7170" w:rsidP="00E52E7A">
      <w:pPr>
        <w:jc w:val="center"/>
        <w:rPr>
          <w:b/>
          <w:sz w:val="28"/>
          <w:szCs w:val="28"/>
        </w:rPr>
      </w:pPr>
      <w:r w:rsidRPr="004A7170">
        <w:rPr>
          <w:b/>
          <w:sz w:val="28"/>
          <w:szCs w:val="28"/>
        </w:rPr>
        <w:t>Собрание депутатов Михайловского сельского поселения</w:t>
      </w:r>
    </w:p>
    <w:p w:rsidR="004A7170" w:rsidRPr="004A7170" w:rsidRDefault="004A7170" w:rsidP="00E52E7A">
      <w:pPr>
        <w:pBdr>
          <w:bottom w:val="single" w:sz="12" w:space="1" w:color="auto"/>
        </w:pBdr>
        <w:rPr>
          <w:b/>
          <w:bCs/>
          <w:sz w:val="28"/>
          <w:szCs w:val="28"/>
        </w:rPr>
      </w:pPr>
      <w:r w:rsidRPr="004A7170">
        <w:rPr>
          <w:b/>
          <w:bCs/>
          <w:sz w:val="28"/>
          <w:szCs w:val="28"/>
        </w:rPr>
        <w:t xml:space="preserve">                          </w:t>
      </w:r>
    </w:p>
    <w:p w:rsidR="004A7170" w:rsidRPr="004A7170" w:rsidRDefault="004A7170" w:rsidP="00E52E7A">
      <w:pPr>
        <w:pStyle w:val="5"/>
        <w:jc w:val="center"/>
        <w:rPr>
          <w:i w:val="0"/>
          <w:sz w:val="28"/>
          <w:szCs w:val="28"/>
        </w:rPr>
      </w:pPr>
      <w:r w:rsidRPr="004A7170">
        <w:rPr>
          <w:i w:val="0"/>
          <w:sz w:val="28"/>
          <w:szCs w:val="28"/>
        </w:rPr>
        <w:t>Решение</w:t>
      </w:r>
    </w:p>
    <w:p w:rsidR="004D1905" w:rsidRPr="004A7170" w:rsidRDefault="004D1905" w:rsidP="00E52E7A">
      <w:pPr>
        <w:suppressAutoHyphens/>
        <w:jc w:val="center"/>
        <w:rPr>
          <w:sz w:val="28"/>
          <w:szCs w:val="28"/>
        </w:rPr>
      </w:pPr>
    </w:p>
    <w:p w:rsidR="004A7170" w:rsidRDefault="00BB054E" w:rsidP="00E52E7A">
      <w:pPr>
        <w:rPr>
          <w:b/>
          <w:sz w:val="28"/>
          <w:szCs w:val="28"/>
        </w:rPr>
      </w:pPr>
      <w:r>
        <w:rPr>
          <w:b/>
          <w:sz w:val="28"/>
          <w:szCs w:val="28"/>
        </w:rPr>
        <w:t xml:space="preserve">        </w:t>
      </w:r>
      <w:r w:rsidR="000D4180">
        <w:rPr>
          <w:b/>
          <w:sz w:val="28"/>
          <w:szCs w:val="28"/>
        </w:rPr>
        <w:t>1</w:t>
      </w:r>
      <w:r>
        <w:rPr>
          <w:b/>
          <w:sz w:val="28"/>
          <w:szCs w:val="28"/>
        </w:rPr>
        <w:t>1</w:t>
      </w:r>
      <w:r w:rsidR="004A7170">
        <w:rPr>
          <w:b/>
          <w:sz w:val="28"/>
          <w:szCs w:val="28"/>
        </w:rPr>
        <w:t xml:space="preserve">  </w:t>
      </w:r>
      <w:r w:rsidR="000D4180">
        <w:rPr>
          <w:b/>
          <w:sz w:val="28"/>
          <w:szCs w:val="28"/>
        </w:rPr>
        <w:t xml:space="preserve">августа </w:t>
      </w:r>
      <w:r w:rsidR="004A7170">
        <w:rPr>
          <w:b/>
          <w:sz w:val="28"/>
          <w:szCs w:val="28"/>
        </w:rPr>
        <w:t xml:space="preserve"> 2022</w:t>
      </w:r>
      <w:r w:rsidR="004A7170" w:rsidRPr="00C043A1">
        <w:rPr>
          <w:b/>
          <w:sz w:val="28"/>
          <w:szCs w:val="28"/>
        </w:rPr>
        <w:t>г</w:t>
      </w:r>
      <w:r w:rsidR="004A7170">
        <w:rPr>
          <w:b/>
          <w:i/>
          <w:sz w:val="28"/>
          <w:szCs w:val="28"/>
        </w:rPr>
        <w:t xml:space="preserve">     </w:t>
      </w:r>
      <w:r w:rsidR="000D4180">
        <w:rPr>
          <w:b/>
          <w:i/>
          <w:sz w:val="28"/>
          <w:szCs w:val="28"/>
        </w:rPr>
        <w:t xml:space="preserve">    </w:t>
      </w:r>
      <w:r w:rsidR="004A7170">
        <w:rPr>
          <w:b/>
          <w:i/>
          <w:sz w:val="28"/>
          <w:szCs w:val="28"/>
        </w:rPr>
        <w:t xml:space="preserve">                  </w:t>
      </w:r>
      <w:r w:rsidR="00CE16F3">
        <w:rPr>
          <w:b/>
          <w:i/>
          <w:sz w:val="28"/>
          <w:szCs w:val="28"/>
        </w:rPr>
        <w:t xml:space="preserve">   </w:t>
      </w:r>
      <w:r w:rsidR="004A7170">
        <w:rPr>
          <w:b/>
          <w:i/>
          <w:sz w:val="28"/>
          <w:szCs w:val="28"/>
        </w:rPr>
        <w:t xml:space="preserve"> </w:t>
      </w:r>
      <w:r w:rsidR="004A7170" w:rsidRPr="00E1569B">
        <w:rPr>
          <w:b/>
          <w:sz w:val="28"/>
          <w:szCs w:val="28"/>
        </w:rPr>
        <w:t>№</w:t>
      </w:r>
      <w:r w:rsidR="000D4180">
        <w:rPr>
          <w:b/>
          <w:sz w:val="28"/>
          <w:szCs w:val="28"/>
        </w:rPr>
        <w:t>50</w:t>
      </w:r>
      <w:r w:rsidR="004A7170" w:rsidRPr="00E1569B">
        <w:rPr>
          <w:b/>
          <w:sz w:val="28"/>
          <w:szCs w:val="28"/>
        </w:rPr>
        <w:t xml:space="preserve"> </w:t>
      </w:r>
      <w:r w:rsidR="004A7170">
        <w:rPr>
          <w:b/>
          <w:sz w:val="28"/>
          <w:szCs w:val="28"/>
        </w:rPr>
        <w:t xml:space="preserve">         </w:t>
      </w:r>
      <w:r w:rsidR="004A7170" w:rsidRPr="00AD0F15">
        <w:rPr>
          <w:b/>
          <w:color w:val="FF0000"/>
          <w:sz w:val="28"/>
          <w:szCs w:val="28"/>
        </w:rPr>
        <w:t xml:space="preserve">    </w:t>
      </w:r>
      <w:r w:rsidR="004A7170">
        <w:rPr>
          <w:b/>
          <w:sz w:val="28"/>
          <w:szCs w:val="28"/>
        </w:rPr>
        <w:t xml:space="preserve">                        х. Михайлов</w:t>
      </w:r>
      <w:r w:rsidR="004A7170" w:rsidRPr="00C043A1">
        <w:rPr>
          <w:b/>
          <w:sz w:val="28"/>
          <w:szCs w:val="28"/>
        </w:rPr>
        <w:t xml:space="preserve">   </w:t>
      </w:r>
    </w:p>
    <w:p w:rsidR="004D1905" w:rsidRPr="003B1AC7" w:rsidRDefault="004D1905" w:rsidP="00E52E7A">
      <w:pPr>
        <w:tabs>
          <w:tab w:val="left" w:pos="1985"/>
        </w:tabs>
        <w:suppressAutoHyphens/>
        <w:rPr>
          <w:sz w:val="28"/>
          <w:szCs w:val="28"/>
        </w:rPr>
      </w:pPr>
    </w:p>
    <w:tbl>
      <w:tblPr>
        <w:tblW w:w="0" w:type="auto"/>
        <w:tblLook w:val="04A0"/>
      </w:tblPr>
      <w:tblGrid>
        <w:gridCol w:w="4644"/>
      </w:tblGrid>
      <w:tr w:rsidR="004D1905" w:rsidRPr="003B1AC7" w:rsidTr="00406FB3">
        <w:tc>
          <w:tcPr>
            <w:tcW w:w="4644" w:type="dxa"/>
          </w:tcPr>
          <w:p w:rsidR="004D1905" w:rsidRPr="003B1AC7" w:rsidRDefault="004D1905" w:rsidP="00E52E7A">
            <w:pPr>
              <w:tabs>
                <w:tab w:val="left" w:pos="1985"/>
              </w:tabs>
              <w:suppressAutoHyphens/>
              <w:jc w:val="both"/>
              <w:rPr>
                <w:sz w:val="28"/>
                <w:szCs w:val="28"/>
              </w:rPr>
            </w:pPr>
            <w:r w:rsidRPr="003B1AC7">
              <w:rPr>
                <w:sz w:val="28"/>
                <w:szCs w:val="28"/>
              </w:rPr>
              <w:t>Об утверждении Положения об оказании ритуальных услуг и содержании мест захоронения на территории</w:t>
            </w:r>
            <w:r w:rsidR="004A7170">
              <w:rPr>
                <w:sz w:val="28"/>
                <w:szCs w:val="28"/>
              </w:rPr>
              <w:t xml:space="preserve"> Михайловского</w:t>
            </w:r>
            <w:r w:rsidRPr="003B1AC7">
              <w:rPr>
                <w:sz w:val="28"/>
                <w:szCs w:val="28"/>
              </w:rPr>
              <w:t xml:space="preserve"> сельского поселения</w:t>
            </w:r>
          </w:p>
        </w:tc>
      </w:tr>
    </w:tbl>
    <w:p w:rsidR="004D1905" w:rsidRDefault="004D1905" w:rsidP="00E52E7A">
      <w:pPr>
        <w:tabs>
          <w:tab w:val="left" w:pos="4678"/>
        </w:tabs>
        <w:suppressAutoHyphens/>
        <w:jc w:val="both"/>
        <w:rPr>
          <w:b/>
          <w:sz w:val="28"/>
          <w:szCs w:val="28"/>
        </w:rPr>
      </w:pPr>
    </w:p>
    <w:p w:rsidR="004D1905" w:rsidRPr="003B1AC7" w:rsidRDefault="004D1905" w:rsidP="00E52E7A">
      <w:pPr>
        <w:suppressAutoHyphens/>
        <w:ind w:firstLine="709"/>
        <w:jc w:val="both"/>
        <w:rPr>
          <w:sz w:val="28"/>
          <w:szCs w:val="28"/>
        </w:rPr>
      </w:pPr>
      <w:r w:rsidRPr="003B1AC7">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p>
    <w:p w:rsidR="004D1905" w:rsidRPr="003B1AC7" w:rsidRDefault="004D1905" w:rsidP="00E52E7A">
      <w:pPr>
        <w:tabs>
          <w:tab w:val="left" w:pos="1985"/>
        </w:tabs>
        <w:suppressAutoHyphens/>
        <w:ind w:firstLine="567"/>
        <w:jc w:val="both"/>
        <w:rPr>
          <w:sz w:val="28"/>
          <w:szCs w:val="28"/>
        </w:rPr>
      </w:pPr>
    </w:p>
    <w:p w:rsidR="004D1905" w:rsidRPr="003B1AC7" w:rsidRDefault="00CE16F3" w:rsidP="00E52E7A">
      <w:pPr>
        <w:tabs>
          <w:tab w:val="left" w:pos="1985"/>
        </w:tabs>
        <w:suppressAutoHyphens/>
        <w:jc w:val="center"/>
        <w:rPr>
          <w:sz w:val="28"/>
          <w:szCs w:val="28"/>
        </w:rPr>
      </w:pPr>
      <w:r w:rsidRPr="003B1AC7">
        <w:rPr>
          <w:sz w:val="28"/>
          <w:szCs w:val="28"/>
        </w:rPr>
        <w:t xml:space="preserve">Собрание  депутатов  </w:t>
      </w:r>
      <w:r w:rsidR="004D1905" w:rsidRPr="003B1AC7">
        <w:rPr>
          <w:sz w:val="28"/>
          <w:szCs w:val="28"/>
        </w:rPr>
        <w:t>РЕШИЛО:</w:t>
      </w:r>
    </w:p>
    <w:p w:rsidR="004D1905" w:rsidRPr="003B1AC7" w:rsidRDefault="004D1905" w:rsidP="00E52E7A">
      <w:pPr>
        <w:tabs>
          <w:tab w:val="left" w:pos="1985"/>
        </w:tabs>
        <w:suppressAutoHyphens/>
        <w:ind w:firstLine="708"/>
        <w:jc w:val="both"/>
        <w:rPr>
          <w:color w:val="FF0000"/>
          <w:sz w:val="28"/>
          <w:szCs w:val="28"/>
        </w:rPr>
      </w:pPr>
    </w:p>
    <w:p w:rsidR="004D1905" w:rsidRDefault="004D1905" w:rsidP="00E52E7A">
      <w:pPr>
        <w:tabs>
          <w:tab w:val="left" w:pos="2160"/>
        </w:tabs>
        <w:suppressAutoHyphens/>
        <w:ind w:firstLine="709"/>
        <w:jc w:val="both"/>
        <w:rPr>
          <w:sz w:val="28"/>
          <w:szCs w:val="28"/>
        </w:rPr>
      </w:pPr>
      <w:r w:rsidRPr="003B1AC7">
        <w:rPr>
          <w:sz w:val="28"/>
          <w:szCs w:val="28"/>
        </w:rPr>
        <w:t xml:space="preserve">1. Утвердить Положение об оказании ритуальных услуг и содержании мест захоронения на территории </w:t>
      </w:r>
      <w:r w:rsidR="004A7170">
        <w:rPr>
          <w:sz w:val="28"/>
          <w:szCs w:val="28"/>
        </w:rPr>
        <w:t>Михайловского</w:t>
      </w:r>
      <w:r w:rsidRPr="003B1AC7">
        <w:rPr>
          <w:sz w:val="28"/>
          <w:szCs w:val="28"/>
        </w:rPr>
        <w:t xml:space="preserve"> сельского поселения согласно приложению</w:t>
      </w:r>
      <w:r>
        <w:rPr>
          <w:sz w:val="28"/>
          <w:szCs w:val="28"/>
        </w:rPr>
        <w:t xml:space="preserve"> к настоящему решению</w:t>
      </w:r>
      <w:r w:rsidRPr="003B1AC7">
        <w:rPr>
          <w:sz w:val="28"/>
          <w:szCs w:val="28"/>
        </w:rPr>
        <w:t>.</w:t>
      </w:r>
    </w:p>
    <w:p w:rsidR="00BE7EFB" w:rsidRPr="003B1AC7" w:rsidRDefault="00BE7EFB" w:rsidP="00E52E7A">
      <w:pPr>
        <w:tabs>
          <w:tab w:val="left" w:pos="2160"/>
        </w:tabs>
        <w:suppressAutoHyphens/>
        <w:ind w:firstLine="709"/>
        <w:jc w:val="both"/>
        <w:rPr>
          <w:sz w:val="28"/>
          <w:szCs w:val="28"/>
        </w:rPr>
      </w:pPr>
      <w:r>
        <w:rPr>
          <w:sz w:val="28"/>
          <w:szCs w:val="28"/>
        </w:rPr>
        <w:t xml:space="preserve">2. Признать утратившим силу решение Собрания депутатов </w:t>
      </w:r>
      <w:r w:rsidR="004A7170">
        <w:rPr>
          <w:sz w:val="28"/>
          <w:szCs w:val="28"/>
        </w:rPr>
        <w:t>Михайловского</w:t>
      </w:r>
      <w:r w:rsidR="00CE16F3">
        <w:rPr>
          <w:sz w:val="28"/>
          <w:szCs w:val="28"/>
        </w:rPr>
        <w:t xml:space="preserve"> сельского поселения от 27.12.2021 №29</w:t>
      </w:r>
      <w:r>
        <w:rPr>
          <w:sz w:val="28"/>
          <w:szCs w:val="28"/>
        </w:rPr>
        <w:t xml:space="preserve"> «</w:t>
      </w:r>
      <w:r w:rsidRPr="003B1AC7">
        <w:rPr>
          <w:sz w:val="28"/>
          <w:szCs w:val="28"/>
        </w:rPr>
        <w:t>Об утверждении Положения об оказании ритуальных услуг и содержании мест захоронения на территории</w:t>
      </w:r>
      <w:r>
        <w:rPr>
          <w:sz w:val="28"/>
          <w:szCs w:val="28"/>
        </w:rPr>
        <w:t xml:space="preserve"> </w:t>
      </w:r>
      <w:r w:rsidR="004A7170">
        <w:rPr>
          <w:sz w:val="28"/>
          <w:szCs w:val="28"/>
        </w:rPr>
        <w:t>Михайловского</w:t>
      </w:r>
      <w:r w:rsidRPr="003B1AC7">
        <w:rPr>
          <w:sz w:val="28"/>
          <w:szCs w:val="28"/>
        </w:rPr>
        <w:t xml:space="preserve"> сельского</w:t>
      </w:r>
      <w:r>
        <w:rPr>
          <w:sz w:val="28"/>
          <w:szCs w:val="28"/>
        </w:rPr>
        <w:t xml:space="preserve"> поселения».</w:t>
      </w:r>
    </w:p>
    <w:p w:rsidR="009A6D9A" w:rsidRPr="003B1AC7" w:rsidRDefault="00BE7EFB" w:rsidP="00E52E7A">
      <w:pPr>
        <w:tabs>
          <w:tab w:val="left" w:pos="2160"/>
        </w:tabs>
        <w:suppressAutoHyphens/>
        <w:ind w:firstLine="709"/>
        <w:jc w:val="both"/>
        <w:rPr>
          <w:sz w:val="28"/>
          <w:szCs w:val="28"/>
        </w:rPr>
      </w:pPr>
      <w:r>
        <w:rPr>
          <w:sz w:val="28"/>
          <w:szCs w:val="28"/>
        </w:rPr>
        <w:t>3</w:t>
      </w:r>
      <w:r w:rsidR="004D1905" w:rsidRPr="003B1AC7">
        <w:rPr>
          <w:sz w:val="28"/>
          <w:szCs w:val="28"/>
        </w:rPr>
        <w:t>. Настоящее решение вступает в силу после его официально</w:t>
      </w:r>
      <w:r w:rsidR="009A6D9A">
        <w:rPr>
          <w:sz w:val="28"/>
          <w:szCs w:val="28"/>
        </w:rPr>
        <w:t>го опубликования</w:t>
      </w:r>
      <w:r w:rsidR="004D1905" w:rsidRPr="003B1AC7">
        <w:rPr>
          <w:sz w:val="28"/>
          <w:szCs w:val="28"/>
        </w:rPr>
        <w:t xml:space="preserve">. </w:t>
      </w:r>
    </w:p>
    <w:p w:rsidR="00CE16F3" w:rsidRPr="008D6AC2" w:rsidRDefault="00BE7EFB" w:rsidP="00CE16F3">
      <w:pPr>
        <w:pStyle w:val="ConsPlusNormal"/>
        <w:jc w:val="both"/>
        <w:rPr>
          <w:rFonts w:ascii="Times New Roman" w:hAnsi="Times New Roman" w:cs="Times New Roman"/>
          <w:sz w:val="28"/>
          <w:szCs w:val="28"/>
        </w:rPr>
      </w:pPr>
      <w:r>
        <w:rPr>
          <w:sz w:val="28"/>
          <w:szCs w:val="28"/>
        </w:rPr>
        <w:t>4</w:t>
      </w:r>
      <w:r w:rsidR="004D1905">
        <w:rPr>
          <w:sz w:val="28"/>
          <w:szCs w:val="28"/>
        </w:rPr>
        <w:t>.</w:t>
      </w:r>
      <w:r w:rsidR="00CE16F3" w:rsidRPr="00CE16F3">
        <w:rPr>
          <w:color w:val="000000"/>
          <w:sz w:val="28"/>
          <w:szCs w:val="28"/>
        </w:rPr>
        <w:t xml:space="preserve"> </w:t>
      </w:r>
      <w:r w:rsidR="00CE16F3" w:rsidRPr="00707BB7">
        <w:rPr>
          <w:rFonts w:ascii="Times New Roman" w:hAnsi="Times New Roman" w:cs="Times New Roman"/>
          <w:color w:val="000000"/>
          <w:sz w:val="28"/>
          <w:szCs w:val="28"/>
        </w:rPr>
        <w:t xml:space="preserve">Контроль за исполнением настоящего </w:t>
      </w:r>
      <w:r w:rsidR="00CE16F3" w:rsidRPr="00707BB7">
        <w:rPr>
          <w:rFonts w:ascii="Times New Roman" w:hAnsi="Times New Roman" w:cs="Times New Roman"/>
          <w:sz w:val="28"/>
          <w:szCs w:val="28"/>
        </w:rPr>
        <w:t xml:space="preserve">решения возложить на </w:t>
      </w:r>
      <w:r w:rsidR="00CE16F3" w:rsidRPr="008D6AC2">
        <w:rPr>
          <w:rFonts w:ascii="Times New Roman" w:hAnsi="Times New Roman" w:cs="Times New Roman"/>
          <w:sz w:val="28"/>
          <w:szCs w:val="28"/>
        </w:rPr>
        <w:t>постоянную депутатскую комиссию по местному самоуправлению, экологии, благоустройству, социальным вопросам и охране общественного порядка (Белкина О.Г.).</w:t>
      </w:r>
    </w:p>
    <w:p w:rsidR="00CE16F3" w:rsidRPr="00707BB7" w:rsidRDefault="00CE16F3" w:rsidP="00CE16F3">
      <w:pPr>
        <w:pStyle w:val="ConsPlusNormal"/>
        <w:jc w:val="both"/>
        <w:rPr>
          <w:rFonts w:ascii="Times New Roman" w:hAnsi="Times New Roman" w:cs="Times New Roman"/>
          <w:sz w:val="28"/>
          <w:szCs w:val="28"/>
        </w:rPr>
      </w:pPr>
    </w:p>
    <w:p w:rsidR="00CE16F3" w:rsidRDefault="00CE16F3" w:rsidP="00CE16F3">
      <w:pPr>
        <w:tabs>
          <w:tab w:val="left" w:pos="426"/>
        </w:tabs>
        <w:outlineLvl w:val="0"/>
        <w:rPr>
          <w:spacing w:val="1"/>
          <w:sz w:val="28"/>
          <w:szCs w:val="28"/>
        </w:rPr>
      </w:pPr>
      <w:r>
        <w:rPr>
          <w:spacing w:val="1"/>
          <w:sz w:val="28"/>
          <w:szCs w:val="28"/>
        </w:rPr>
        <w:t xml:space="preserve">Председатель Собрания депутатов – </w:t>
      </w:r>
    </w:p>
    <w:p w:rsidR="00CE16F3" w:rsidRDefault="00CE16F3" w:rsidP="00CE16F3">
      <w:pPr>
        <w:tabs>
          <w:tab w:val="left" w:pos="426"/>
        </w:tabs>
        <w:outlineLvl w:val="0"/>
        <w:rPr>
          <w:spacing w:val="1"/>
          <w:sz w:val="28"/>
          <w:szCs w:val="28"/>
        </w:rPr>
      </w:pPr>
      <w:r>
        <w:rPr>
          <w:spacing w:val="1"/>
          <w:sz w:val="28"/>
          <w:szCs w:val="28"/>
        </w:rPr>
        <w:t xml:space="preserve">глава Михайловского </w:t>
      </w:r>
    </w:p>
    <w:p w:rsidR="00CE16F3" w:rsidRDefault="00CE16F3" w:rsidP="00CE16F3">
      <w:pPr>
        <w:tabs>
          <w:tab w:val="left" w:pos="426"/>
        </w:tabs>
        <w:outlineLvl w:val="0"/>
        <w:rPr>
          <w:spacing w:val="1"/>
          <w:sz w:val="28"/>
          <w:szCs w:val="28"/>
        </w:rPr>
      </w:pPr>
      <w:r>
        <w:rPr>
          <w:spacing w:val="1"/>
          <w:sz w:val="28"/>
          <w:szCs w:val="28"/>
        </w:rPr>
        <w:t>сельского поселения</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sidR="001B7DD9">
        <w:rPr>
          <w:spacing w:val="1"/>
          <w:sz w:val="28"/>
          <w:szCs w:val="28"/>
        </w:rPr>
        <w:t xml:space="preserve">              </w:t>
      </w:r>
      <w:r>
        <w:rPr>
          <w:spacing w:val="1"/>
          <w:sz w:val="28"/>
          <w:szCs w:val="28"/>
        </w:rPr>
        <w:t xml:space="preserve">         А.В.Бондаренко</w:t>
      </w:r>
    </w:p>
    <w:p w:rsidR="004D1905" w:rsidRDefault="004D1905" w:rsidP="00C92C4D">
      <w:pPr>
        <w:suppressAutoHyphens/>
        <w:autoSpaceDE w:val="0"/>
        <w:autoSpaceDN w:val="0"/>
        <w:adjustRightInd w:val="0"/>
        <w:ind w:firstLine="720"/>
        <w:jc w:val="both"/>
        <w:rPr>
          <w:sz w:val="28"/>
          <w:szCs w:val="28"/>
        </w:rPr>
      </w:pPr>
      <w:r w:rsidRPr="003B1AC7">
        <w:rPr>
          <w:sz w:val="28"/>
          <w:szCs w:val="28"/>
        </w:rPr>
        <w:lastRenderedPageBreak/>
        <w:tab/>
      </w:r>
    </w:p>
    <w:p w:rsidR="004D1905" w:rsidRPr="003B1AC7" w:rsidRDefault="004D1905" w:rsidP="00E52E7A">
      <w:pPr>
        <w:tabs>
          <w:tab w:val="left" w:pos="709"/>
        </w:tabs>
        <w:suppressAutoHyphens/>
        <w:jc w:val="both"/>
        <w:rPr>
          <w:sz w:val="28"/>
          <w:szCs w:val="28"/>
        </w:rPr>
      </w:pPr>
    </w:p>
    <w:tbl>
      <w:tblPr>
        <w:tblpPr w:leftFromText="180" w:rightFromText="180" w:vertAnchor="text" w:horzAnchor="margin" w:tblpXSpec="right" w:tblpY="-322"/>
        <w:tblW w:w="0" w:type="auto"/>
        <w:tblLook w:val="04A0"/>
      </w:tblPr>
      <w:tblGrid>
        <w:gridCol w:w="5800"/>
      </w:tblGrid>
      <w:tr w:rsidR="004D1905" w:rsidRPr="003B1AC7" w:rsidTr="00406FB3">
        <w:trPr>
          <w:trHeight w:val="337"/>
        </w:trPr>
        <w:tc>
          <w:tcPr>
            <w:tcW w:w="5800" w:type="dxa"/>
          </w:tcPr>
          <w:p w:rsidR="004D1905" w:rsidRDefault="004D1905" w:rsidP="00E52E7A">
            <w:pPr>
              <w:suppressAutoHyphens/>
              <w:jc w:val="right"/>
              <w:rPr>
                <w:sz w:val="28"/>
                <w:szCs w:val="28"/>
              </w:rPr>
            </w:pPr>
            <w:r w:rsidRPr="00FE36CE">
              <w:rPr>
                <w:sz w:val="28"/>
                <w:szCs w:val="28"/>
              </w:rPr>
              <w:t>Приложение</w:t>
            </w:r>
          </w:p>
          <w:p w:rsidR="004D1905" w:rsidRDefault="004D1905" w:rsidP="00E52E7A">
            <w:pPr>
              <w:suppressAutoHyphens/>
              <w:jc w:val="right"/>
              <w:rPr>
                <w:sz w:val="28"/>
                <w:szCs w:val="28"/>
              </w:rPr>
            </w:pPr>
            <w:r w:rsidRPr="00FE36CE">
              <w:rPr>
                <w:sz w:val="28"/>
                <w:szCs w:val="28"/>
              </w:rPr>
              <w:t xml:space="preserve"> к решению Собрания депутатов</w:t>
            </w:r>
          </w:p>
          <w:p w:rsidR="004D1905" w:rsidRPr="00FE36CE" w:rsidRDefault="004A7170" w:rsidP="000D4180">
            <w:pPr>
              <w:suppressAutoHyphens/>
              <w:jc w:val="right"/>
              <w:rPr>
                <w:sz w:val="28"/>
                <w:szCs w:val="28"/>
              </w:rPr>
            </w:pPr>
            <w:r>
              <w:rPr>
                <w:sz w:val="28"/>
                <w:szCs w:val="28"/>
              </w:rPr>
              <w:t>Михайловского</w:t>
            </w:r>
            <w:r w:rsidR="004D1905" w:rsidRPr="00FE36CE">
              <w:rPr>
                <w:sz w:val="28"/>
                <w:szCs w:val="28"/>
              </w:rPr>
              <w:t xml:space="preserve"> сельского поселения от </w:t>
            </w:r>
            <w:r w:rsidR="000D4180">
              <w:rPr>
                <w:sz w:val="28"/>
                <w:szCs w:val="28"/>
              </w:rPr>
              <w:t>11</w:t>
            </w:r>
            <w:r w:rsidR="004D1905" w:rsidRPr="00BF4062">
              <w:rPr>
                <w:sz w:val="28"/>
                <w:szCs w:val="28"/>
              </w:rPr>
              <w:t>.0</w:t>
            </w:r>
            <w:r w:rsidR="000D4180">
              <w:rPr>
                <w:sz w:val="28"/>
                <w:szCs w:val="28"/>
              </w:rPr>
              <w:t>8</w:t>
            </w:r>
            <w:r w:rsidR="004D1905" w:rsidRPr="00BF4062">
              <w:rPr>
                <w:sz w:val="28"/>
                <w:szCs w:val="28"/>
              </w:rPr>
              <w:t>.20</w:t>
            </w:r>
            <w:r w:rsidR="009A6D9A">
              <w:rPr>
                <w:sz w:val="28"/>
                <w:szCs w:val="28"/>
              </w:rPr>
              <w:t>22</w:t>
            </w:r>
            <w:r w:rsidR="004D1905" w:rsidRPr="00BF4062">
              <w:rPr>
                <w:sz w:val="28"/>
                <w:szCs w:val="28"/>
              </w:rPr>
              <w:t xml:space="preserve"> года  № </w:t>
            </w:r>
            <w:r w:rsidR="000D4180">
              <w:rPr>
                <w:sz w:val="28"/>
                <w:szCs w:val="28"/>
              </w:rPr>
              <w:t>50</w:t>
            </w:r>
          </w:p>
        </w:tc>
      </w:tr>
    </w:tbl>
    <w:p w:rsidR="004D1905" w:rsidRPr="003B1AC7" w:rsidRDefault="004D1905" w:rsidP="00E52E7A">
      <w:pPr>
        <w:tabs>
          <w:tab w:val="left" w:pos="2670"/>
          <w:tab w:val="left" w:pos="2800"/>
        </w:tabs>
        <w:suppressAutoHyphens/>
        <w:rPr>
          <w:sz w:val="28"/>
          <w:szCs w:val="28"/>
        </w:rPr>
      </w:pPr>
    </w:p>
    <w:p w:rsidR="004D1905" w:rsidRDefault="004D1905" w:rsidP="00E52E7A">
      <w:pPr>
        <w:tabs>
          <w:tab w:val="left" w:pos="2670"/>
          <w:tab w:val="left" w:pos="2800"/>
        </w:tabs>
        <w:suppressAutoHyphens/>
        <w:jc w:val="center"/>
        <w:rPr>
          <w:sz w:val="28"/>
          <w:szCs w:val="28"/>
        </w:rPr>
      </w:pPr>
    </w:p>
    <w:p w:rsidR="004D1905" w:rsidRPr="003B1AC7" w:rsidRDefault="004D1905" w:rsidP="00E52E7A">
      <w:pPr>
        <w:tabs>
          <w:tab w:val="left" w:pos="2670"/>
          <w:tab w:val="left" w:pos="2800"/>
        </w:tabs>
        <w:suppressAutoHyphens/>
        <w:jc w:val="center"/>
        <w:rPr>
          <w:sz w:val="28"/>
          <w:szCs w:val="28"/>
        </w:rPr>
      </w:pPr>
    </w:p>
    <w:p w:rsidR="004D1905" w:rsidRDefault="004D1905" w:rsidP="00E52E7A">
      <w:pPr>
        <w:suppressAutoHyphens/>
        <w:ind w:firstLine="567"/>
        <w:jc w:val="center"/>
        <w:rPr>
          <w:spacing w:val="2"/>
          <w:sz w:val="28"/>
          <w:szCs w:val="28"/>
        </w:rPr>
      </w:pPr>
    </w:p>
    <w:p w:rsidR="004D1905" w:rsidRPr="00BF4062" w:rsidRDefault="00BF4062" w:rsidP="00E52E7A">
      <w:pPr>
        <w:suppressAutoHyphens/>
        <w:ind w:firstLine="567"/>
        <w:jc w:val="center"/>
        <w:rPr>
          <w:b/>
          <w:spacing w:val="2"/>
          <w:sz w:val="28"/>
          <w:szCs w:val="28"/>
        </w:rPr>
      </w:pPr>
      <w:r w:rsidRPr="00BF4062">
        <w:rPr>
          <w:b/>
          <w:spacing w:val="2"/>
          <w:sz w:val="28"/>
          <w:szCs w:val="28"/>
        </w:rPr>
        <w:t>ПОЛОЖЕНИЕ</w:t>
      </w:r>
    </w:p>
    <w:p w:rsidR="004D1905" w:rsidRPr="00BF4062" w:rsidRDefault="00BF4062" w:rsidP="00E52E7A">
      <w:pPr>
        <w:suppressAutoHyphens/>
        <w:ind w:firstLine="567"/>
        <w:jc w:val="center"/>
        <w:rPr>
          <w:b/>
          <w:spacing w:val="2"/>
          <w:sz w:val="28"/>
          <w:szCs w:val="28"/>
        </w:rPr>
      </w:pPr>
      <w:r w:rsidRPr="00BF4062">
        <w:rPr>
          <w:b/>
          <w:spacing w:val="2"/>
          <w:sz w:val="28"/>
          <w:szCs w:val="28"/>
        </w:rPr>
        <w:t xml:space="preserve">ОБ ОКАЗАНИИ РИТУАЛЬНЫХ УСЛУГ И СОДЕРЖАНИИ МЕСТ ЗАХОРОНЕНИЯ НА ТЕРРИТОРИИ </w:t>
      </w:r>
      <w:r w:rsidR="004A7170">
        <w:rPr>
          <w:b/>
          <w:spacing w:val="2"/>
          <w:sz w:val="28"/>
          <w:szCs w:val="28"/>
        </w:rPr>
        <w:t>МИХАЙЛОВСКОГО</w:t>
      </w:r>
      <w:r w:rsidRPr="00BF4062">
        <w:rPr>
          <w:b/>
          <w:spacing w:val="2"/>
          <w:sz w:val="28"/>
          <w:szCs w:val="28"/>
        </w:rPr>
        <w:t xml:space="preserve"> СЕЛЬСКОГО ПОСЕЛЕНИЯ.</w:t>
      </w:r>
    </w:p>
    <w:p w:rsidR="004D1905" w:rsidRPr="003B1AC7" w:rsidRDefault="004D1905" w:rsidP="00E52E7A">
      <w:pPr>
        <w:suppressAutoHyphens/>
        <w:ind w:firstLine="567"/>
        <w:jc w:val="both"/>
        <w:rPr>
          <w:sz w:val="28"/>
          <w:szCs w:val="28"/>
        </w:rPr>
      </w:pPr>
    </w:p>
    <w:p w:rsidR="004D1905" w:rsidRPr="003B1AC7" w:rsidRDefault="00BF4062" w:rsidP="00E52E7A">
      <w:pPr>
        <w:suppressAutoHyphens/>
        <w:ind w:firstLine="709"/>
        <w:jc w:val="center"/>
        <w:rPr>
          <w:sz w:val="28"/>
          <w:szCs w:val="28"/>
        </w:rPr>
      </w:pPr>
      <w:r w:rsidRPr="003B1AC7">
        <w:rPr>
          <w:sz w:val="28"/>
          <w:szCs w:val="28"/>
        </w:rPr>
        <w:t>1. ОБЩИЕ ПОЛОЖЕНИЯ.</w:t>
      </w:r>
    </w:p>
    <w:p w:rsidR="004D1905" w:rsidRPr="003B1AC7" w:rsidRDefault="004D1905" w:rsidP="00E52E7A">
      <w:pPr>
        <w:suppressAutoHyphens/>
        <w:ind w:firstLine="709"/>
        <w:jc w:val="both"/>
        <w:rPr>
          <w:sz w:val="28"/>
          <w:szCs w:val="28"/>
        </w:rPr>
      </w:pPr>
      <w:r w:rsidRPr="003B1AC7">
        <w:rPr>
          <w:sz w:val="28"/>
          <w:szCs w:val="28"/>
        </w:rPr>
        <w:t>1.1</w:t>
      </w:r>
      <w:r w:rsidR="00BF4062">
        <w:rPr>
          <w:sz w:val="28"/>
          <w:szCs w:val="28"/>
        </w:rPr>
        <w:t>. Организация похоронного дела на территории</w:t>
      </w:r>
      <w:r w:rsidR="00C92C4D">
        <w:rPr>
          <w:sz w:val="28"/>
          <w:szCs w:val="28"/>
        </w:rPr>
        <w:t xml:space="preserve"> </w:t>
      </w:r>
      <w:r w:rsidR="004A7170">
        <w:rPr>
          <w:sz w:val="28"/>
          <w:szCs w:val="28"/>
        </w:rPr>
        <w:t>Михайловского</w:t>
      </w:r>
      <w:r w:rsidRPr="003B1AC7">
        <w:rPr>
          <w:sz w:val="28"/>
          <w:szCs w:val="28"/>
        </w:rPr>
        <w:t xml:space="preserve"> сельско</w:t>
      </w:r>
      <w:r w:rsidR="00BF4062">
        <w:rPr>
          <w:sz w:val="28"/>
          <w:szCs w:val="28"/>
        </w:rPr>
        <w:t>го</w:t>
      </w:r>
      <w:r w:rsidRPr="003B1AC7">
        <w:rPr>
          <w:sz w:val="28"/>
          <w:szCs w:val="28"/>
        </w:rPr>
        <w:t xml:space="preserve"> поселени</w:t>
      </w:r>
      <w:r w:rsidR="00BF4062">
        <w:rPr>
          <w:sz w:val="28"/>
          <w:szCs w:val="28"/>
        </w:rPr>
        <w:t>я</w:t>
      </w:r>
      <w:r w:rsidRPr="003B1AC7">
        <w:rPr>
          <w:sz w:val="28"/>
          <w:szCs w:val="28"/>
        </w:rPr>
        <w:t xml:space="preserve"> осуществляется на основании:</w:t>
      </w:r>
    </w:p>
    <w:p w:rsidR="004D1905" w:rsidRPr="003B1AC7" w:rsidRDefault="004D1905" w:rsidP="00E52E7A">
      <w:pPr>
        <w:suppressAutoHyphens/>
        <w:ind w:firstLine="709"/>
        <w:jc w:val="both"/>
        <w:rPr>
          <w:sz w:val="28"/>
          <w:szCs w:val="28"/>
        </w:rPr>
      </w:pPr>
      <w:r w:rsidRPr="003B1AC7">
        <w:rPr>
          <w:sz w:val="28"/>
          <w:szCs w:val="28"/>
        </w:rPr>
        <w:t>- Федерального закона от 12.01.1996 года № 8-ФЗ «О погребении и похоронном деле»;</w:t>
      </w:r>
    </w:p>
    <w:p w:rsidR="004D1905" w:rsidRPr="003B1AC7" w:rsidRDefault="004D1905" w:rsidP="00E52E7A">
      <w:pPr>
        <w:suppressAutoHyphens/>
        <w:ind w:firstLine="709"/>
        <w:jc w:val="both"/>
        <w:rPr>
          <w:sz w:val="28"/>
          <w:szCs w:val="28"/>
        </w:rPr>
      </w:pPr>
      <w:r w:rsidRPr="003B1AC7">
        <w:rPr>
          <w:sz w:val="28"/>
          <w:szCs w:val="28"/>
        </w:rPr>
        <w:t>- Федерального закона от 06.10.2003 года № 131-ФЗ «Об общих принципах организации местного самоуправления в Российской Федерации»;</w:t>
      </w:r>
    </w:p>
    <w:p w:rsidR="004D1905" w:rsidRPr="003B1AC7" w:rsidRDefault="004D1905" w:rsidP="00E52E7A">
      <w:pPr>
        <w:suppressAutoHyphens/>
        <w:ind w:firstLine="709"/>
        <w:jc w:val="both"/>
        <w:rPr>
          <w:sz w:val="28"/>
          <w:szCs w:val="28"/>
        </w:rPr>
      </w:pPr>
      <w:r w:rsidRPr="003B1AC7">
        <w:rPr>
          <w:sz w:val="28"/>
          <w:szCs w:val="28"/>
        </w:rPr>
        <w:t>- Устава муниципального образования «</w:t>
      </w:r>
      <w:r w:rsidR="00F25257">
        <w:rPr>
          <w:sz w:val="28"/>
          <w:szCs w:val="28"/>
        </w:rPr>
        <w:t>Михайловское</w:t>
      </w:r>
      <w:r w:rsidRPr="003B1AC7">
        <w:rPr>
          <w:sz w:val="28"/>
          <w:szCs w:val="28"/>
        </w:rPr>
        <w:t xml:space="preserve"> сельское поселение».</w:t>
      </w:r>
    </w:p>
    <w:p w:rsidR="004D1905" w:rsidRPr="003B1AC7" w:rsidRDefault="004D1905" w:rsidP="00E52E7A">
      <w:pPr>
        <w:suppressAutoHyphens/>
        <w:ind w:firstLine="709"/>
        <w:jc w:val="both"/>
        <w:rPr>
          <w:sz w:val="28"/>
          <w:szCs w:val="28"/>
        </w:rPr>
      </w:pPr>
      <w:r w:rsidRPr="003B1AC7">
        <w:rPr>
          <w:sz w:val="28"/>
          <w:szCs w:val="28"/>
        </w:rPr>
        <w:t xml:space="preserve">1.2. Настоящее Положение регулирует отношения, связанные с погребением и похоронным делом на территории </w:t>
      </w:r>
      <w:r w:rsidR="004A7170">
        <w:rPr>
          <w:sz w:val="28"/>
          <w:szCs w:val="28"/>
        </w:rPr>
        <w:t>Михайловского</w:t>
      </w:r>
      <w:r w:rsidRPr="003B1AC7">
        <w:rPr>
          <w:sz w:val="28"/>
          <w:szCs w:val="28"/>
        </w:rPr>
        <w:t xml:space="preserve"> сельского поселения:</w:t>
      </w:r>
    </w:p>
    <w:p w:rsidR="004D1905" w:rsidRPr="003B1AC7" w:rsidRDefault="004D1905" w:rsidP="00E52E7A">
      <w:pPr>
        <w:suppressAutoHyphens/>
        <w:ind w:firstLine="709"/>
        <w:jc w:val="both"/>
        <w:rPr>
          <w:sz w:val="28"/>
          <w:szCs w:val="28"/>
        </w:rPr>
      </w:pPr>
      <w:r w:rsidRPr="003B1AC7">
        <w:rPr>
          <w:sz w:val="28"/>
          <w:szCs w:val="28"/>
        </w:rPr>
        <w:t>1.2.1. гарантии осуществления погребения.</w:t>
      </w:r>
    </w:p>
    <w:p w:rsidR="004D1905" w:rsidRPr="003B1AC7" w:rsidRDefault="004D1905" w:rsidP="00E52E7A">
      <w:pPr>
        <w:suppressAutoHyphens/>
        <w:ind w:firstLine="709"/>
        <w:jc w:val="both"/>
        <w:rPr>
          <w:sz w:val="28"/>
          <w:szCs w:val="28"/>
        </w:rPr>
      </w:pPr>
      <w:r w:rsidRPr="003B1AC7">
        <w:rPr>
          <w:sz w:val="28"/>
          <w:szCs w:val="28"/>
        </w:rPr>
        <w:t>1.2.2. порядок деятельности организаций по оказанию ритуальных услуг.</w:t>
      </w:r>
    </w:p>
    <w:p w:rsidR="004D1905" w:rsidRPr="003B1AC7" w:rsidRDefault="004D1905" w:rsidP="00E52E7A">
      <w:pPr>
        <w:suppressAutoHyphens/>
        <w:ind w:firstLine="709"/>
        <w:jc w:val="both"/>
        <w:rPr>
          <w:sz w:val="28"/>
          <w:szCs w:val="28"/>
        </w:rPr>
      </w:pPr>
      <w:r w:rsidRPr="003B1AC7">
        <w:rPr>
          <w:sz w:val="28"/>
          <w:szCs w:val="28"/>
        </w:rPr>
        <w:t>1.2.3. санитарные и экологические требования к выбору и содержанию мест погребения;</w:t>
      </w:r>
    </w:p>
    <w:p w:rsidR="004D1905" w:rsidRPr="003B1AC7" w:rsidRDefault="004D1905" w:rsidP="00E52E7A">
      <w:pPr>
        <w:suppressAutoHyphens/>
        <w:ind w:firstLine="709"/>
        <w:jc w:val="both"/>
        <w:rPr>
          <w:sz w:val="28"/>
          <w:szCs w:val="28"/>
        </w:rPr>
      </w:pPr>
      <w:r w:rsidRPr="003B1AC7">
        <w:rPr>
          <w:sz w:val="28"/>
          <w:szCs w:val="28"/>
        </w:rPr>
        <w:t>1.2.4. основы организации похоронного дела.</w:t>
      </w:r>
    </w:p>
    <w:p w:rsidR="004D1905" w:rsidRPr="003B1AC7" w:rsidRDefault="004D1905" w:rsidP="00E52E7A">
      <w:pPr>
        <w:suppressAutoHyphens/>
        <w:ind w:firstLine="709"/>
        <w:jc w:val="both"/>
        <w:rPr>
          <w:sz w:val="28"/>
          <w:szCs w:val="28"/>
        </w:rPr>
      </w:pPr>
      <w:r w:rsidRPr="003B1AC7">
        <w:rPr>
          <w:sz w:val="28"/>
          <w:szCs w:val="28"/>
        </w:rPr>
        <w:t xml:space="preserve">1.3. Правоотношения по погребению и похоронному делу </w:t>
      </w:r>
      <w:r w:rsidR="00BF4062">
        <w:rPr>
          <w:sz w:val="28"/>
          <w:szCs w:val="28"/>
        </w:rPr>
        <w:t xml:space="preserve">на территории </w:t>
      </w:r>
      <w:r w:rsidR="004A7170">
        <w:rPr>
          <w:sz w:val="28"/>
          <w:szCs w:val="28"/>
        </w:rPr>
        <w:t>Михайловского</w:t>
      </w:r>
      <w:r w:rsidRPr="003B1AC7">
        <w:rPr>
          <w:sz w:val="28"/>
          <w:szCs w:val="28"/>
        </w:rPr>
        <w:t xml:space="preserve"> сельско</w:t>
      </w:r>
      <w:r w:rsidR="00BF4062">
        <w:rPr>
          <w:sz w:val="28"/>
          <w:szCs w:val="28"/>
        </w:rPr>
        <w:t>го</w:t>
      </w:r>
      <w:r w:rsidRPr="003B1AC7">
        <w:rPr>
          <w:sz w:val="28"/>
          <w:szCs w:val="28"/>
        </w:rPr>
        <w:t xml:space="preserve"> поселени</w:t>
      </w:r>
      <w:r w:rsidR="00BF4062">
        <w:rPr>
          <w:sz w:val="28"/>
          <w:szCs w:val="28"/>
        </w:rPr>
        <w:t>я</w:t>
      </w:r>
      <w:r w:rsidRPr="003B1AC7">
        <w:rPr>
          <w:sz w:val="28"/>
          <w:szCs w:val="28"/>
        </w:rPr>
        <w:t xml:space="preserve">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4D1905" w:rsidRPr="003B1AC7" w:rsidRDefault="004D1905" w:rsidP="00E52E7A">
      <w:pPr>
        <w:suppressAutoHyphens/>
        <w:ind w:firstLine="709"/>
        <w:jc w:val="both"/>
        <w:rPr>
          <w:sz w:val="28"/>
          <w:szCs w:val="28"/>
        </w:rPr>
      </w:pPr>
      <w:r w:rsidRPr="003B1AC7">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4D1905" w:rsidRPr="003B1AC7" w:rsidRDefault="004D1905" w:rsidP="00E52E7A">
      <w:pPr>
        <w:suppressAutoHyphens/>
        <w:ind w:firstLine="709"/>
        <w:jc w:val="both"/>
        <w:rPr>
          <w:sz w:val="28"/>
          <w:szCs w:val="28"/>
        </w:rPr>
      </w:pPr>
      <w:r w:rsidRPr="003B1AC7">
        <w:rPr>
          <w:sz w:val="28"/>
          <w:szCs w:val="28"/>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4D1905" w:rsidRDefault="004D1905" w:rsidP="00E52E7A">
      <w:pPr>
        <w:suppressAutoHyphens/>
        <w:ind w:firstLine="709"/>
        <w:jc w:val="both"/>
        <w:rPr>
          <w:sz w:val="28"/>
          <w:szCs w:val="28"/>
        </w:rPr>
      </w:pPr>
      <w:r w:rsidRPr="003B1AC7">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C92C4D" w:rsidRDefault="00C92C4D" w:rsidP="00E52E7A">
      <w:pPr>
        <w:suppressAutoHyphens/>
        <w:ind w:firstLine="709"/>
        <w:jc w:val="both"/>
        <w:rPr>
          <w:sz w:val="28"/>
          <w:szCs w:val="28"/>
        </w:rPr>
      </w:pPr>
    </w:p>
    <w:p w:rsidR="00C92C4D" w:rsidRDefault="00C92C4D" w:rsidP="00E52E7A">
      <w:pPr>
        <w:suppressAutoHyphens/>
        <w:ind w:firstLine="709"/>
        <w:jc w:val="both"/>
        <w:rPr>
          <w:sz w:val="28"/>
          <w:szCs w:val="28"/>
        </w:rPr>
      </w:pPr>
    </w:p>
    <w:p w:rsidR="004D1905" w:rsidRPr="003B1AC7" w:rsidRDefault="00BF4062" w:rsidP="00E52E7A">
      <w:pPr>
        <w:suppressAutoHyphens/>
        <w:ind w:firstLine="709"/>
        <w:jc w:val="center"/>
        <w:rPr>
          <w:sz w:val="28"/>
          <w:szCs w:val="28"/>
        </w:rPr>
      </w:pPr>
      <w:r w:rsidRPr="003B1AC7">
        <w:rPr>
          <w:sz w:val="28"/>
          <w:szCs w:val="28"/>
        </w:rPr>
        <w:lastRenderedPageBreak/>
        <w:t>2. ГАРАНТИИ ОСУЩЕСТВЛЕНИЯ ПОГРЕБЕНИЯ.</w:t>
      </w:r>
    </w:p>
    <w:p w:rsidR="004D1905" w:rsidRPr="003B1AC7" w:rsidRDefault="004D1905" w:rsidP="00E52E7A">
      <w:pPr>
        <w:suppressAutoHyphens/>
        <w:ind w:firstLine="709"/>
        <w:jc w:val="both"/>
        <w:rPr>
          <w:sz w:val="28"/>
          <w:szCs w:val="28"/>
        </w:rPr>
      </w:pPr>
      <w:r w:rsidRPr="003B1AC7">
        <w:rPr>
          <w:sz w:val="28"/>
          <w:szCs w:val="28"/>
        </w:rPr>
        <w:t xml:space="preserve">2.1. На территории </w:t>
      </w:r>
      <w:r w:rsidR="004A7170">
        <w:rPr>
          <w:sz w:val="28"/>
          <w:szCs w:val="28"/>
        </w:rPr>
        <w:t>Михайловского</w:t>
      </w:r>
      <w:r w:rsidRPr="003B1AC7">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rsidR="004D1905" w:rsidRPr="003B1AC7" w:rsidRDefault="004D1905" w:rsidP="00E52E7A">
      <w:pPr>
        <w:suppressAutoHyphens/>
        <w:ind w:firstLine="709"/>
        <w:jc w:val="both"/>
        <w:rPr>
          <w:sz w:val="28"/>
          <w:szCs w:val="28"/>
        </w:rPr>
      </w:pPr>
      <w:r w:rsidRPr="003B1AC7">
        <w:rPr>
          <w:sz w:val="28"/>
          <w:szCs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4D1905" w:rsidRPr="003B1AC7" w:rsidRDefault="004D1905" w:rsidP="00E52E7A">
      <w:pPr>
        <w:suppressAutoHyphens/>
        <w:ind w:firstLine="709"/>
        <w:jc w:val="both"/>
        <w:rPr>
          <w:sz w:val="28"/>
          <w:szCs w:val="28"/>
        </w:rPr>
      </w:pPr>
      <w:r w:rsidRPr="003B1AC7">
        <w:rPr>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D1905" w:rsidRPr="005C0F95" w:rsidRDefault="004D1905" w:rsidP="00E52E7A">
      <w:pPr>
        <w:suppressAutoHyphens/>
        <w:ind w:firstLine="709"/>
        <w:jc w:val="both"/>
        <w:rPr>
          <w:sz w:val="28"/>
          <w:szCs w:val="28"/>
        </w:rPr>
      </w:pPr>
      <w:r w:rsidRPr="005C0F95">
        <w:rPr>
          <w:sz w:val="28"/>
          <w:szCs w:val="28"/>
        </w:rPr>
        <w:t>2.3.1. оформление документов, необходимых для погребения</w:t>
      </w:r>
      <w:r w:rsidR="009020FE" w:rsidRPr="005C0F95">
        <w:rPr>
          <w:sz w:val="28"/>
          <w:szCs w:val="28"/>
        </w:rPr>
        <w:t>, в магазине, на кладбище или другой организации, на которую возложены данные функции</w:t>
      </w:r>
      <w:r w:rsidRPr="005C0F95">
        <w:rPr>
          <w:sz w:val="28"/>
          <w:szCs w:val="28"/>
        </w:rPr>
        <w:t>;</w:t>
      </w:r>
    </w:p>
    <w:p w:rsidR="004D1905" w:rsidRPr="005C0F95" w:rsidRDefault="004D1905" w:rsidP="00E52E7A">
      <w:pPr>
        <w:suppressAutoHyphens/>
        <w:ind w:firstLine="709"/>
        <w:jc w:val="both"/>
        <w:rPr>
          <w:sz w:val="28"/>
          <w:szCs w:val="28"/>
        </w:rPr>
      </w:pPr>
      <w:r w:rsidRPr="005C0F95">
        <w:rPr>
          <w:sz w:val="28"/>
          <w:szCs w:val="28"/>
        </w:rPr>
        <w:t xml:space="preserve">2.3.2. </w:t>
      </w:r>
      <w:r w:rsidR="009020FE" w:rsidRPr="005C0F95">
        <w:rPr>
          <w:sz w:val="28"/>
          <w:szCs w:val="28"/>
        </w:rPr>
        <w:t>предоставление документов на отвод участка для захоронения</w:t>
      </w:r>
      <w:r w:rsidRPr="005C0F95">
        <w:rPr>
          <w:sz w:val="28"/>
          <w:szCs w:val="28"/>
        </w:rPr>
        <w:t>;</w:t>
      </w:r>
    </w:p>
    <w:p w:rsidR="004D1905" w:rsidRPr="005C0F95" w:rsidRDefault="004D1905" w:rsidP="00E52E7A">
      <w:pPr>
        <w:suppressAutoHyphens/>
        <w:ind w:firstLine="709"/>
        <w:jc w:val="both"/>
        <w:rPr>
          <w:sz w:val="28"/>
          <w:szCs w:val="28"/>
        </w:rPr>
      </w:pPr>
      <w:r w:rsidRPr="005C0F95">
        <w:rPr>
          <w:sz w:val="28"/>
          <w:szCs w:val="28"/>
        </w:rPr>
        <w:t xml:space="preserve">2.3.3. </w:t>
      </w:r>
      <w:r w:rsidR="009020FE" w:rsidRPr="005C0F95">
        <w:rPr>
          <w:sz w:val="28"/>
          <w:szCs w:val="28"/>
        </w:rPr>
        <w:t>регистрация захоронения умершего в книге установленной формы.</w:t>
      </w:r>
    </w:p>
    <w:p w:rsidR="004D1905" w:rsidRPr="005C0F95" w:rsidRDefault="004D1905" w:rsidP="00E52E7A">
      <w:pPr>
        <w:suppressAutoHyphens/>
        <w:ind w:firstLine="709"/>
        <w:jc w:val="both"/>
        <w:rPr>
          <w:sz w:val="28"/>
          <w:szCs w:val="28"/>
        </w:rPr>
      </w:pPr>
      <w:r w:rsidRPr="005C0F95">
        <w:rPr>
          <w:sz w:val="28"/>
          <w:szCs w:val="28"/>
        </w:rPr>
        <w:t xml:space="preserve">Качество предоставляемых услуг должно соответствовать требованиям, установленным Администрацией </w:t>
      </w:r>
      <w:r w:rsidR="004A7170">
        <w:rPr>
          <w:sz w:val="28"/>
          <w:szCs w:val="28"/>
        </w:rPr>
        <w:t>Михайловского</w:t>
      </w:r>
      <w:r w:rsidRPr="005C0F95">
        <w:rPr>
          <w:sz w:val="28"/>
          <w:szCs w:val="28"/>
        </w:rPr>
        <w:t xml:space="preserve"> сельского поселения.</w:t>
      </w:r>
    </w:p>
    <w:p w:rsidR="004D1905" w:rsidRPr="003B1AC7" w:rsidRDefault="004D1905" w:rsidP="00E52E7A">
      <w:pPr>
        <w:suppressAutoHyphens/>
        <w:ind w:firstLine="709"/>
        <w:jc w:val="both"/>
        <w:rPr>
          <w:sz w:val="28"/>
          <w:szCs w:val="28"/>
        </w:rPr>
      </w:pPr>
      <w:r w:rsidRPr="005C0F95">
        <w:rPr>
          <w:sz w:val="28"/>
          <w:szCs w:val="28"/>
        </w:rPr>
        <w:t>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w:t>
      </w:r>
      <w:r w:rsidR="009020FE" w:rsidRPr="005C0F95">
        <w:rPr>
          <w:sz w:val="28"/>
          <w:szCs w:val="28"/>
        </w:rPr>
        <w:t xml:space="preserve"> Администрации </w:t>
      </w:r>
      <w:r w:rsidR="004A7170">
        <w:rPr>
          <w:sz w:val="28"/>
          <w:szCs w:val="28"/>
        </w:rPr>
        <w:t>Михайловского</w:t>
      </w:r>
      <w:r w:rsidR="009020FE" w:rsidRPr="005C0F95">
        <w:rPr>
          <w:sz w:val="28"/>
          <w:szCs w:val="28"/>
        </w:rPr>
        <w:t xml:space="preserve"> сельского поселения (далее – специализированная служба)</w:t>
      </w:r>
      <w:r w:rsidRPr="005C0F95">
        <w:rPr>
          <w:sz w:val="28"/>
          <w:szCs w:val="28"/>
        </w:rPr>
        <w:t xml:space="preserve"> по вопросам похоронного дела.</w:t>
      </w:r>
    </w:p>
    <w:p w:rsidR="004D1905" w:rsidRPr="003B1AC7" w:rsidRDefault="004D1905" w:rsidP="00E52E7A">
      <w:pPr>
        <w:suppressAutoHyphens/>
        <w:ind w:firstLine="709"/>
        <w:jc w:val="both"/>
        <w:rPr>
          <w:sz w:val="28"/>
          <w:szCs w:val="28"/>
        </w:rPr>
      </w:pPr>
      <w:r w:rsidRPr="003B1AC7">
        <w:rPr>
          <w:sz w:val="28"/>
          <w:szCs w:val="28"/>
        </w:rPr>
        <w:t xml:space="preserve"> 2.5. Стоимость услуг, предоставляемых согласно гарантированному перечню услуг по погребению определяется </w:t>
      </w:r>
      <w:r>
        <w:rPr>
          <w:sz w:val="28"/>
          <w:szCs w:val="28"/>
        </w:rPr>
        <w:t>А</w:t>
      </w:r>
      <w:r w:rsidRPr="003B1AC7">
        <w:rPr>
          <w:sz w:val="28"/>
          <w:szCs w:val="28"/>
        </w:rPr>
        <w:t xml:space="preserve">дминистрацией </w:t>
      </w:r>
      <w:r w:rsidR="004A7170">
        <w:rPr>
          <w:sz w:val="28"/>
          <w:szCs w:val="28"/>
        </w:rPr>
        <w:t>Михайловского</w:t>
      </w:r>
      <w:r w:rsidRPr="003B1AC7">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w:t>
      </w:r>
      <w:r w:rsidR="00BF4062" w:rsidRPr="003B1AC7">
        <w:rPr>
          <w:sz w:val="28"/>
          <w:szCs w:val="28"/>
        </w:rPr>
        <w:t>Федеральным законом 12.01.1996 года№ 8-ФЗ</w:t>
      </w:r>
      <w:r w:rsidR="00BF4062">
        <w:rPr>
          <w:sz w:val="28"/>
          <w:szCs w:val="28"/>
        </w:rPr>
        <w:t>.</w:t>
      </w:r>
    </w:p>
    <w:p w:rsidR="004D1905" w:rsidRPr="003B1AC7" w:rsidRDefault="004D1905" w:rsidP="00E52E7A">
      <w:pPr>
        <w:suppressAutoHyphens/>
        <w:ind w:firstLine="709"/>
        <w:jc w:val="both"/>
        <w:rPr>
          <w:sz w:val="28"/>
          <w:szCs w:val="28"/>
        </w:rPr>
      </w:pPr>
      <w:r w:rsidRPr="003B1AC7">
        <w:rPr>
          <w:sz w:val="28"/>
          <w:szCs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4D1905" w:rsidRPr="003B1AC7" w:rsidRDefault="004D1905" w:rsidP="00E52E7A">
      <w:pPr>
        <w:suppressAutoHyphens/>
        <w:ind w:firstLine="709"/>
        <w:jc w:val="both"/>
        <w:rPr>
          <w:sz w:val="28"/>
          <w:szCs w:val="28"/>
        </w:rPr>
      </w:pPr>
      <w:r w:rsidRPr="003B1AC7">
        <w:rPr>
          <w:sz w:val="28"/>
          <w:szCs w:val="28"/>
        </w:rPr>
        <w:t>2.7. Гражданам, получившим предусмотренные пунктом 2.5 настоящего Положения услуги, социальное пособие на погребение не выплачивается.</w:t>
      </w:r>
    </w:p>
    <w:p w:rsidR="004D1905" w:rsidRPr="003B1AC7" w:rsidRDefault="004D1905" w:rsidP="00E52E7A">
      <w:pPr>
        <w:suppressAutoHyphens/>
        <w:ind w:firstLine="709"/>
        <w:jc w:val="both"/>
        <w:rPr>
          <w:sz w:val="28"/>
          <w:szCs w:val="28"/>
        </w:rPr>
      </w:pPr>
      <w:r w:rsidRPr="003B1AC7">
        <w:rPr>
          <w:sz w:val="28"/>
          <w:szCs w:val="28"/>
        </w:rPr>
        <w:t xml:space="preserve">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w:t>
      </w:r>
      <w:r w:rsidRPr="003B1AC7">
        <w:rPr>
          <w:sz w:val="28"/>
          <w:szCs w:val="28"/>
        </w:rPr>
        <w:lastRenderedPageBreak/>
        <w:t>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4D1905" w:rsidRPr="003B1AC7" w:rsidRDefault="004D1905" w:rsidP="00E52E7A">
      <w:pPr>
        <w:suppressAutoHyphens/>
        <w:ind w:firstLine="709"/>
        <w:jc w:val="both"/>
        <w:rPr>
          <w:sz w:val="28"/>
          <w:szCs w:val="28"/>
        </w:rPr>
      </w:pPr>
      <w:r w:rsidRPr="003B1AC7">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D1905" w:rsidRPr="003B1AC7" w:rsidRDefault="004D1905" w:rsidP="00E52E7A">
      <w:pPr>
        <w:suppressAutoHyphens/>
        <w:ind w:firstLine="709"/>
        <w:jc w:val="both"/>
        <w:rPr>
          <w:sz w:val="28"/>
          <w:szCs w:val="28"/>
        </w:rPr>
      </w:pPr>
      <w:r w:rsidRPr="003B1AC7">
        <w:rPr>
          <w:sz w:val="28"/>
          <w:szCs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D1905" w:rsidRPr="003B1AC7" w:rsidRDefault="004D1905" w:rsidP="00E52E7A">
      <w:pPr>
        <w:suppressAutoHyphens/>
        <w:ind w:firstLine="709"/>
        <w:jc w:val="both"/>
        <w:rPr>
          <w:sz w:val="28"/>
          <w:szCs w:val="28"/>
        </w:rPr>
      </w:pPr>
      <w:r w:rsidRPr="003B1AC7">
        <w:rPr>
          <w:sz w:val="28"/>
          <w:szCs w:val="28"/>
        </w:rPr>
        <w:t>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D1905" w:rsidRPr="003B1AC7" w:rsidRDefault="004D1905" w:rsidP="00E52E7A">
      <w:pPr>
        <w:suppressAutoHyphens/>
        <w:ind w:firstLine="709"/>
        <w:jc w:val="both"/>
        <w:rPr>
          <w:sz w:val="28"/>
          <w:szCs w:val="28"/>
        </w:rPr>
      </w:pPr>
      <w:r w:rsidRPr="003B1AC7">
        <w:rPr>
          <w:sz w:val="28"/>
          <w:szCs w:val="28"/>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rsidR="004D1905" w:rsidRPr="003B1AC7" w:rsidRDefault="004D1905" w:rsidP="00E52E7A">
      <w:pPr>
        <w:suppressAutoHyphens/>
        <w:ind w:firstLine="709"/>
        <w:jc w:val="both"/>
        <w:rPr>
          <w:sz w:val="28"/>
          <w:szCs w:val="28"/>
        </w:rPr>
      </w:pPr>
      <w:r w:rsidRPr="003B1AC7">
        <w:rPr>
          <w:sz w:val="28"/>
          <w:szCs w:val="28"/>
        </w:rPr>
        <w:t>2.11.1. оформление документов, необходимых для погребения;</w:t>
      </w:r>
    </w:p>
    <w:p w:rsidR="004D1905" w:rsidRPr="003B1AC7" w:rsidRDefault="004D1905" w:rsidP="00E52E7A">
      <w:pPr>
        <w:suppressAutoHyphens/>
        <w:ind w:firstLine="709"/>
        <w:jc w:val="both"/>
        <w:rPr>
          <w:sz w:val="28"/>
          <w:szCs w:val="28"/>
        </w:rPr>
      </w:pPr>
      <w:r w:rsidRPr="003B1AC7">
        <w:rPr>
          <w:sz w:val="28"/>
          <w:szCs w:val="28"/>
        </w:rPr>
        <w:t>2.11.2. облачение тела;</w:t>
      </w:r>
    </w:p>
    <w:p w:rsidR="004D1905" w:rsidRPr="003B1AC7" w:rsidRDefault="004D1905" w:rsidP="00E52E7A">
      <w:pPr>
        <w:suppressAutoHyphens/>
        <w:ind w:firstLine="709"/>
        <w:jc w:val="both"/>
        <w:rPr>
          <w:sz w:val="28"/>
          <w:szCs w:val="28"/>
        </w:rPr>
      </w:pPr>
      <w:r w:rsidRPr="003B1AC7">
        <w:rPr>
          <w:sz w:val="28"/>
          <w:szCs w:val="28"/>
        </w:rPr>
        <w:t>2.11.3. предоставление гроба;</w:t>
      </w:r>
    </w:p>
    <w:p w:rsidR="004D1905" w:rsidRPr="003B1AC7" w:rsidRDefault="004D1905" w:rsidP="00E52E7A">
      <w:pPr>
        <w:suppressAutoHyphens/>
        <w:ind w:firstLine="709"/>
        <w:jc w:val="both"/>
        <w:rPr>
          <w:sz w:val="28"/>
          <w:szCs w:val="28"/>
        </w:rPr>
      </w:pPr>
      <w:r w:rsidRPr="003B1AC7">
        <w:rPr>
          <w:sz w:val="28"/>
          <w:szCs w:val="28"/>
        </w:rPr>
        <w:t>2.11.4. доставка умершего на кладбище (в крематорий);</w:t>
      </w:r>
    </w:p>
    <w:p w:rsidR="004D1905" w:rsidRPr="003B1AC7" w:rsidRDefault="004D1905" w:rsidP="00E52E7A">
      <w:pPr>
        <w:suppressAutoHyphens/>
        <w:ind w:firstLine="709"/>
        <w:jc w:val="both"/>
        <w:rPr>
          <w:sz w:val="28"/>
          <w:szCs w:val="28"/>
        </w:rPr>
      </w:pPr>
      <w:r w:rsidRPr="003B1AC7">
        <w:rPr>
          <w:sz w:val="28"/>
          <w:szCs w:val="28"/>
        </w:rPr>
        <w:t>2.11.5. погребение.</w:t>
      </w:r>
    </w:p>
    <w:p w:rsidR="004D1905" w:rsidRPr="003B1AC7" w:rsidRDefault="004D1905" w:rsidP="00E52E7A">
      <w:pPr>
        <w:suppressAutoHyphens/>
        <w:ind w:firstLine="709"/>
        <w:jc w:val="both"/>
        <w:rPr>
          <w:sz w:val="28"/>
          <w:szCs w:val="28"/>
        </w:rPr>
      </w:pPr>
      <w:r w:rsidRPr="003B1AC7">
        <w:rPr>
          <w:sz w:val="28"/>
          <w:szCs w:val="28"/>
        </w:rPr>
        <w:t>Качество предоставляемых услуг должно соответствов</w:t>
      </w:r>
      <w:r>
        <w:rPr>
          <w:sz w:val="28"/>
          <w:szCs w:val="28"/>
        </w:rPr>
        <w:t>ать требованиям, установленным А</w:t>
      </w:r>
      <w:r w:rsidRPr="003B1AC7">
        <w:rPr>
          <w:sz w:val="28"/>
          <w:szCs w:val="28"/>
        </w:rPr>
        <w:t xml:space="preserve">дминистрацией </w:t>
      </w:r>
      <w:r w:rsidR="004A7170">
        <w:rPr>
          <w:sz w:val="28"/>
          <w:szCs w:val="28"/>
        </w:rPr>
        <w:t>Михайловского</w:t>
      </w:r>
      <w:r w:rsidRPr="003B1AC7">
        <w:rPr>
          <w:sz w:val="28"/>
          <w:szCs w:val="28"/>
        </w:rPr>
        <w:t xml:space="preserve"> сельского поселения.</w:t>
      </w:r>
    </w:p>
    <w:p w:rsidR="004D1905" w:rsidRDefault="004D1905" w:rsidP="00E52E7A">
      <w:pPr>
        <w:suppressAutoHyphens/>
        <w:ind w:firstLine="709"/>
        <w:jc w:val="both"/>
        <w:rPr>
          <w:sz w:val="28"/>
          <w:szCs w:val="28"/>
        </w:rPr>
      </w:pPr>
      <w:r w:rsidRPr="003B1AC7">
        <w:rPr>
          <w:sz w:val="28"/>
          <w:szCs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rsidR="004D1905" w:rsidRPr="003B1AC7" w:rsidRDefault="004D1905" w:rsidP="00E52E7A">
      <w:pPr>
        <w:suppressAutoHyphens/>
        <w:ind w:firstLine="709"/>
        <w:jc w:val="both"/>
        <w:rPr>
          <w:sz w:val="28"/>
          <w:szCs w:val="28"/>
        </w:rPr>
      </w:pPr>
    </w:p>
    <w:p w:rsidR="004D1905" w:rsidRPr="003B1AC7" w:rsidRDefault="004D1905" w:rsidP="00E52E7A">
      <w:pPr>
        <w:suppressAutoHyphens/>
        <w:ind w:firstLine="709"/>
        <w:jc w:val="center"/>
        <w:rPr>
          <w:sz w:val="28"/>
          <w:szCs w:val="28"/>
        </w:rPr>
      </w:pPr>
      <w:r w:rsidRPr="003B1AC7">
        <w:rPr>
          <w:sz w:val="28"/>
          <w:szCs w:val="28"/>
        </w:rPr>
        <w:t>3. ОСНОВЫ ОРГАНИЗАЦИИ ПОХОРОННОГО ДЕЛА.</w:t>
      </w:r>
    </w:p>
    <w:p w:rsidR="004D1905" w:rsidRPr="003B1AC7" w:rsidRDefault="004D1905" w:rsidP="00E52E7A">
      <w:pPr>
        <w:suppressAutoHyphens/>
        <w:ind w:firstLine="709"/>
        <w:jc w:val="both"/>
        <w:rPr>
          <w:sz w:val="28"/>
          <w:szCs w:val="28"/>
        </w:rPr>
      </w:pPr>
      <w:r w:rsidRPr="003B1AC7">
        <w:rPr>
          <w:sz w:val="28"/>
          <w:szCs w:val="28"/>
        </w:rPr>
        <w:t xml:space="preserve">3.1. Организация похоронного дела на территории </w:t>
      </w:r>
      <w:r w:rsidR="004A7170">
        <w:rPr>
          <w:sz w:val="28"/>
          <w:szCs w:val="28"/>
        </w:rPr>
        <w:t>Михайловского</w:t>
      </w:r>
      <w:r w:rsidRPr="003B1AC7">
        <w:rPr>
          <w:sz w:val="28"/>
          <w:szCs w:val="28"/>
        </w:rPr>
        <w:t xml:space="preserve"> сель</w:t>
      </w:r>
      <w:r>
        <w:rPr>
          <w:sz w:val="28"/>
          <w:szCs w:val="28"/>
        </w:rPr>
        <w:t>ского поселения осуществляется А</w:t>
      </w:r>
      <w:r w:rsidRPr="003B1AC7">
        <w:rPr>
          <w:sz w:val="28"/>
          <w:szCs w:val="28"/>
        </w:rPr>
        <w:t xml:space="preserve">дминистрацией </w:t>
      </w:r>
      <w:r w:rsidR="004A7170">
        <w:rPr>
          <w:sz w:val="28"/>
          <w:szCs w:val="28"/>
        </w:rPr>
        <w:t>Михайловского</w:t>
      </w:r>
      <w:r w:rsidRPr="003B1AC7">
        <w:rPr>
          <w:sz w:val="28"/>
          <w:szCs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4D1905" w:rsidRPr="003B1AC7" w:rsidRDefault="004D1905" w:rsidP="00E52E7A">
      <w:pPr>
        <w:suppressAutoHyphens/>
        <w:ind w:firstLine="709"/>
        <w:jc w:val="both"/>
        <w:rPr>
          <w:sz w:val="28"/>
          <w:szCs w:val="28"/>
        </w:rPr>
      </w:pPr>
      <w:r w:rsidRPr="003B1AC7">
        <w:rPr>
          <w:sz w:val="28"/>
          <w:szCs w:val="28"/>
        </w:rPr>
        <w:t xml:space="preserve">3.1.1. Администрация </w:t>
      </w:r>
      <w:r w:rsidR="004A7170">
        <w:rPr>
          <w:sz w:val="28"/>
          <w:szCs w:val="28"/>
        </w:rPr>
        <w:t>Михайловского</w:t>
      </w:r>
      <w:r w:rsidRPr="003B1AC7">
        <w:rPr>
          <w:sz w:val="28"/>
          <w:szCs w:val="28"/>
        </w:rPr>
        <w:t xml:space="preserve"> сельского поселения:</w:t>
      </w:r>
    </w:p>
    <w:p w:rsidR="004D1905" w:rsidRPr="003B1AC7" w:rsidRDefault="004D1905" w:rsidP="00E52E7A">
      <w:pPr>
        <w:suppressAutoHyphens/>
        <w:ind w:firstLine="709"/>
        <w:jc w:val="both"/>
        <w:rPr>
          <w:sz w:val="28"/>
          <w:szCs w:val="28"/>
        </w:rPr>
      </w:pPr>
      <w:r w:rsidRPr="003B1AC7">
        <w:rPr>
          <w:sz w:val="28"/>
          <w:szCs w:val="28"/>
        </w:rPr>
        <w:t xml:space="preserve">- определяет порядок деятельности мест погребений, расположенных на территории </w:t>
      </w:r>
      <w:r w:rsidR="004A7170">
        <w:rPr>
          <w:sz w:val="28"/>
          <w:szCs w:val="28"/>
        </w:rPr>
        <w:t>Михайловского</w:t>
      </w:r>
      <w:r w:rsidRPr="003B1AC7">
        <w:rPr>
          <w:sz w:val="28"/>
          <w:szCs w:val="28"/>
        </w:rPr>
        <w:t xml:space="preserve"> сельского поселения;</w:t>
      </w:r>
    </w:p>
    <w:p w:rsidR="004D1905" w:rsidRPr="003B1AC7" w:rsidRDefault="004D1905" w:rsidP="00E52E7A">
      <w:pPr>
        <w:suppressAutoHyphens/>
        <w:ind w:firstLine="709"/>
        <w:jc w:val="both"/>
        <w:rPr>
          <w:sz w:val="28"/>
          <w:szCs w:val="28"/>
        </w:rPr>
      </w:pPr>
      <w:r w:rsidRPr="003B1AC7">
        <w:rPr>
          <w:sz w:val="28"/>
          <w:szCs w:val="28"/>
        </w:rPr>
        <w:lastRenderedPageBreak/>
        <w:t xml:space="preserve">- определяет порядок и контролирует исполнение деятельности специализированной службы по вопросам похоронного дела </w:t>
      </w:r>
      <w:r>
        <w:rPr>
          <w:sz w:val="28"/>
          <w:szCs w:val="28"/>
        </w:rPr>
        <w:t xml:space="preserve">на территории </w:t>
      </w:r>
      <w:r w:rsidR="004A7170">
        <w:rPr>
          <w:sz w:val="28"/>
          <w:szCs w:val="28"/>
        </w:rPr>
        <w:t>Михайловского</w:t>
      </w:r>
      <w:r w:rsidRPr="003B1AC7">
        <w:rPr>
          <w:sz w:val="28"/>
          <w:szCs w:val="28"/>
        </w:rPr>
        <w:t xml:space="preserve"> сельского поселения;</w:t>
      </w:r>
    </w:p>
    <w:p w:rsidR="004D1905" w:rsidRPr="003B1AC7" w:rsidRDefault="004D1905" w:rsidP="00E52E7A">
      <w:pPr>
        <w:suppressAutoHyphens/>
        <w:ind w:firstLine="709"/>
        <w:jc w:val="both"/>
        <w:rPr>
          <w:sz w:val="28"/>
          <w:szCs w:val="28"/>
        </w:rPr>
      </w:pPr>
      <w:r w:rsidRPr="003B1AC7">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rsidR="004D1905" w:rsidRPr="003B1AC7" w:rsidRDefault="004D1905" w:rsidP="00E52E7A">
      <w:pPr>
        <w:suppressAutoHyphens/>
        <w:ind w:firstLine="709"/>
        <w:jc w:val="both"/>
        <w:rPr>
          <w:sz w:val="28"/>
          <w:szCs w:val="28"/>
        </w:rPr>
      </w:pPr>
      <w:r w:rsidRPr="003B1AC7">
        <w:rPr>
          <w:sz w:val="28"/>
          <w:szCs w:val="28"/>
        </w:rPr>
        <w:t>- 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4D1905" w:rsidRPr="003B1AC7" w:rsidRDefault="004D1905" w:rsidP="00E52E7A">
      <w:pPr>
        <w:suppressAutoHyphens/>
        <w:ind w:firstLine="709"/>
        <w:jc w:val="both"/>
        <w:rPr>
          <w:sz w:val="28"/>
          <w:szCs w:val="28"/>
        </w:rPr>
      </w:pPr>
      <w:r w:rsidRPr="003B1AC7">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sidR="004A7170">
        <w:rPr>
          <w:sz w:val="28"/>
          <w:szCs w:val="28"/>
        </w:rPr>
        <w:t>Михайловского</w:t>
      </w:r>
      <w:r w:rsidRPr="003B1AC7">
        <w:rPr>
          <w:sz w:val="28"/>
          <w:szCs w:val="28"/>
        </w:rPr>
        <w:t xml:space="preserve"> сельского поселения.</w:t>
      </w:r>
    </w:p>
    <w:p w:rsidR="004D1905" w:rsidRPr="003B1AC7" w:rsidRDefault="004D1905" w:rsidP="00E52E7A">
      <w:pPr>
        <w:suppressAutoHyphens/>
        <w:ind w:firstLine="709"/>
        <w:jc w:val="both"/>
        <w:rPr>
          <w:sz w:val="28"/>
          <w:szCs w:val="28"/>
        </w:rPr>
      </w:pPr>
      <w:r w:rsidRPr="003B1AC7">
        <w:rPr>
          <w:sz w:val="28"/>
          <w:szCs w:val="28"/>
        </w:rPr>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w:t>
      </w:r>
      <w:r w:rsidR="00BF4062">
        <w:rPr>
          <w:sz w:val="28"/>
          <w:szCs w:val="28"/>
        </w:rPr>
        <w:t>ого</w:t>
      </w:r>
      <w:r w:rsidRPr="003B1AC7">
        <w:rPr>
          <w:sz w:val="28"/>
          <w:szCs w:val="28"/>
        </w:rPr>
        <w:t xml:space="preserve"> кладбищ</w:t>
      </w:r>
      <w:r w:rsidR="00060C9D">
        <w:rPr>
          <w:sz w:val="28"/>
          <w:szCs w:val="28"/>
        </w:rPr>
        <w:t>а Администрац</w:t>
      </w:r>
      <w:r w:rsidR="00BF4062">
        <w:rPr>
          <w:sz w:val="28"/>
          <w:szCs w:val="28"/>
        </w:rPr>
        <w:t xml:space="preserve">ия </w:t>
      </w:r>
      <w:r w:rsidR="004A7170">
        <w:rPr>
          <w:sz w:val="28"/>
          <w:szCs w:val="28"/>
        </w:rPr>
        <w:t>Михайловского</w:t>
      </w:r>
      <w:r w:rsidRPr="003B1AC7">
        <w:rPr>
          <w:sz w:val="28"/>
          <w:szCs w:val="28"/>
        </w:rPr>
        <w:t xml:space="preserve"> сельского поселения вправе:</w:t>
      </w:r>
    </w:p>
    <w:p w:rsidR="004D1905" w:rsidRPr="003B1AC7" w:rsidRDefault="004D1905" w:rsidP="00E52E7A">
      <w:pPr>
        <w:suppressAutoHyphens/>
        <w:ind w:firstLine="709"/>
        <w:jc w:val="both"/>
        <w:rPr>
          <w:sz w:val="28"/>
          <w:szCs w:val="28"/>
        </w:rPr>
      </w:pPr>
      <w:r w:rsidRPr="003B1AC7">
        <w:rPr>
          <w:sz w:val="28"/>
          <w:szCs w:val="28"/>
        </w:rPr>
        <w:t>- проводить процедуру закупки для муниципальных нужд по содержанию и эксплуатации муниципальн</w:t>
      </w:r>
      <w:r w:rsidR="00BF4062">
        <w:rPr>
          <w:sz w:val="28"/>
          <w:szCs w:val="28"/>
        </w:rPr>
        <w:t>ого</w:t>
      </w:r>
      <w:r w:rsidRPr="003B1AC7">
        <w:rPr>
          <w:sz w:val="28"/>
          <w:szCs w:val="28"/>
        </w:rPr>
        <w:t xml:space="preserve"> кладбищ</w:t>
      </w:r>
      <w:r w:rsidR="00BF4062">
        <w:rPr>
          <w:sz w:val="28"/>
          <w:szCs w:val="28"/>
        </w:rPr>
        <w:t>а</w:t>
      </w:r>
      <w:r w:rsidRPr="003B1AC7">
        <w:rPr>
          <w:sz w:val="28"/>
          <w:szCs w:val="28"/>
        </w:rPr>
        <w:t xml:space="preserve"> в целях выбора обслуживающих организаций;</w:t>
      </w:r>
    </w:p>
    <w:p w:rsidR="004D1905" w:rsidRPr="003B1AC7" w:rsidRDefault="004D1905" w:rsidP="00E52E7A">
      <w:pPr>
        <w:suppressAutoHyphens/>
        <w:ind w:firstLine="709"/>
        <w:jc w:val="both"/>
        <w:rPr>
          <w:sz w:val="28"/>
          <w:szCs w:val="28"/>
        </w:rPr>
      </w:pPr>
      <w:r w:rsidRPr="003B1AC7">
        <w:rPr>
          <w:sz w:val="28"/>
          <w:szCs w:val="28"/>
        </w:rPr>
        <w:t>- осуществлять закупки товаров, работ и услуг для проведения отдельных видов работ по содержани</w:t>
      </w:r>
      <w:r w:rsidR="00BF4062">
        <w:rPr>
          <w:sz w:val="28"/>
          <w:szCs w:val="28"/>
        </w:rPr>
        <w:t>ю и благоустройству муниципального</w:t>
      </w:r>
      <w:r w:rsidRPr="003B1AC7">
        <w:rPr>
          <w:sz w:val="28"/>
          <w:szCs w:val="28"/>
        </w:rPr>
        <w:t xml:space="preserve"> кладбищ</w:t>
      </w:r>
      <w:r w:rsidR="00BF4062">
        <w:rPr>
          <w:sz w:val="28"/>
          <w:szCs w:val="28"/>
        </w:rPr>
        <w:t>а</w:t>
      </w:r>
      <w:r w:rsidRPr="003B1AC7">
        <w:rPr>
          <w:sz w:val="28"/>
          <w:szCs w:val="28"/>
        </w:rPr>
        <w:t>;</w:t>
      </w:r>
    </w:p>
    <w:p w:rsidR="004D1905" w:rsidRPr="003B1AC7" w:rsidRDefault="004D1905" w:rsidP="00E52E7A">
      <w:pPr>
        <w:suppressAutoHyphens/>
        <w:ind w:firstLine="709"/>
        <w:jc w:val="both"/>
        <w:rPr>
          <w:rFonts w:eastAsia="Andale Sans UI"/>
          <w:kern w:val="1"/>
          <w:sz w:val="28"/>
          <w:szCs w:val="28"/>
        </w:rPr>
      </w:pPr>
      <w:r w:rsidRPr="003B1AC7">
        <w:rPr>
          <w:sz w:val="28"/>
          <w:szCs w:val="28"/>
        </w:rPr>
        <w:t xml:space="preserve">3.1.3. </w:t>
      </w:r>
      <w:r w:rsidRPr="003B1AC7">
        <w:rPr>
          <w:rFonts w:eastAsia="Andale Sans UI"/>
          <w:kern w:val="1"/>
          <w:sz w:val="28"/>
          <w:szCs w:val="28"/>
        </w:rPr>
        <w:t>Обслуживающие организации несут ответственность за соблюдение правил содержания и эксплуатации кладбищ</w:t>
      </w:r>
      <w:r w:rsidR="00D72A3A">
        <w:rPr>
          <w:rFonts w:eastAsia="Andale Sans UI"/>
          <w:kern w:val="1"/>
          <w:sz w:val="28"/>
          <w:szCs w:val="28"/>
        </w:rPr>
        <w:t>а</w:t>
      </w:r>
      <w:r w:rsidRPr="003B1AC7">
        <w:rPr>
          <w:rFonts w:eastAsia="Andale Sans UI"/>
          <w:kern w:val="1"/>
          <w:sz w:val="28"/>
          <w:szCs w:val="28"/>
        </w:rPr>
        <w:t>.</w:t>
      </w:r>
    </w:p>
    <w:p w:rsidR="004D1905" w:rsidRPr="003B1AC7" w:rsidRDefault="004D1905" w:rsidP="00E52E7A">
      <w:pPr>
        <w:suppressAutoHyphens/>
        <w:ind w:firstLine="709"/>
        <w:jc w:val="both"/>
        <w:rPr>
          <w:rFonts w:eastAsia="Andale Sans UI"/>
          <w:kern w:val="1"/>
          <w:sz w:val="28"/>
          <w:szCs w:val="28"/>
        </w:rPr>
      </w:pPr>
      <w:r w:rsidRPr="003B1AC7">
        <w:rPr>
          <w:rFonts w:eastAsia="Andale Sans UI"/>
          <w:kern w:val="1"/>
          <w:sz w:val="28"/>
          <w:szCs w:val="28"/>
        </w:rPr>
        <w:t>3.2. Организации, оказывающие услуги в области погребения и похоронного дела подразделяются на:</w:t>
      </w:r>
    </w:p>
    <w:p w:rsidR="004D1905" w:rsidRPr="003B1AC7" w:rsidRDefault="004D1905" w:rsidP="00E52E7A">
      <w:pPr>
        <w:suppressAutoHyphens/>
        <w:ind w:firstLine="709"/>
        <w:jc w:val="both"/>
        <w:rPr>
          <w:rFonts w:eastAsia="Andale Sans UI"/>
          <w:kern w:val="1"/>
          <w:sz w:val="28"/>
          <w:szCs w:val="28"/>
        </w:rPr>
      </w:pPr>
      <w:r w:rsidRPr="003B1AC7">
        <w:rPr>
          <w:rFonts w:eastAsia="Andale Sans UI"/>
          <w:kern w:val="1"/>
          <w:sz w:val="28"/>
          <w:szCs w:val="28"/>
        </w:rPr>
        <w:t xml:space="preserve">- </w:t>
      </w:r>
      <w:bookmarkStart w:id="0" w:name="_GoBack"/>
      <w:r w:rsidRPr="003B1AC7">
        <w:rPr>
          <w:rFonts w:eastAsia="Andale Sans UI"/>
          <w:kern w:val="1"/>
          <w:sz w:val="28"/>
          <w:szCs w:val="28"/>
        </w:rPr>
        <w:t>специализированная служба</w:t>
      </w:r>
      <w:r w:rsidR="00C92C4D">
        <w:rPr>
          <w:rFonts w:eastAsia="Andale Sans UI"/>
          <w:kern w:val="1"/>
          <w:sz w:val="28"/>
          <w:szCs w:val="28"/>
        </w:rPr>
        <w:t xml:space="preserve"> </w:t>
      </w:r>
      <w:r w:rsidR="009A6D9A">
        <w:rPr>
          <w:rFonts w:eastAsia="Andale Sans UI"/>
          <w:kern w:val="1"/>
          <w:sz w:val="28"/>
          <w:szCs w:val="28"/>
        </w:rPr>
        <w:t>Администрации</w:t>
      </w:r>
      <w:r w:rsidR="00C92C4D">
        <w:rPr>
          <w:rFonts w:eastAsia="Andale Sans UI"/>
          <w:kern w:val="1"/>
          <w:sz w:val="28"/>
          <w:szCs w:val="28"/>
        </w:rPr>
        <w:t xml:space="preserve"> </w:t>
      </w:r>
      <w:r w:rsidR="004A7170">
        <w:rPr>
          <w:rFonts w:eastAsia="Andale Sans UI"/>
          <w:kern w:val="1"/>
          <w:sz w:val="28"/>
          <w:szCs w:val="28"/>
        </w:rPr>
        <w:t>Михайловского</w:t>
      </w:r>
      <w:r w:rsidR="009A6D9A" w:rsidRPr="003B1AC7">
        <w:rPr>
          <w:rFonts w:eastAsia="Andale Sans UI"/>
          <w:kern w:val="1"/>
          <w:sz w:val="28"/>
          <w:szCs w:val="28"/>
        </w:rPr>
        <w:t xml:space="preserve"> сельского поселения</w:t>
      </w:r>
      <w:r w:rsidRPr="003B1AC7">
        <w:rPr>
          <w:rFonts w:eastAsia="Andale Sans UI"/>
          <w:kern w:val="1"/>
          <w:sz w:val="28"/>
          <w:szCs w:val="28"/>
        </w:rPr>
        <w:t xml:space="preserve"> по вопросам похоронного дела </w:t>
      </w:r>
      <w:r>
        <w:rPr>
          <w:rFonts w:eastAsia="Andale Sans UI"/>
          <w:kern w:val="1"/>
          <w:sz w:val="28"/>
          <w:szCs w:val="28"/>
        </w:rPr>
        <w:t xml:space="preserve">на территории </w:t>
      </w:r>
      <w:r w:rsidR="004A7170">
        <w:rPr>
          <w:rFonts w:eastAsia="Andale Sans UI"/>
          <w:kern w:val="1"/>
          <w:sz w:val="28"/>
          <w:szCs w:val="28"/>
        </w:rPr>
        <w:t>Михайловского</w:t>
      </w:r>
      <w:r w:rsidRPr="003B1AC7">
        <w:rPr>
          <w:rFonts w:eastAsia="Andale Sans UI"/>
          <w:kern w:val="1"/>
          <w:sz w:val="28"/>
          <w:szCs w:val="28"/>
        </w:rPr>
        <w:t xml:space="preserve"> сельского поселения;</w:t>
      </w:r>
    </w:p>
    <w:bookmarkEnd w:id="0"/>
    <w:p w:rsidR="004D1905" w:rsidRPr="003B1AC7" w:rsidRDefault="004D1905" w:rsidP="00E52E7A">
      <w:pPr>
        <w:suppressAutoHyphens/>
        <w:ind w:firstLine="709"/>
        <w:jc w:val="both"/>
        <w:rPr>
          <w:rFonts w:eastAsia="Andale Sans UI"/>
          <w:kern w:val="1"/>
          <w:sz w:val="28"/>
          <w:szCs w:val="28"/>
        </w:rPr>
      </w:pPr>
      <w:r w:rsidRPr="003B1AC7">
        <w:rPr>
          <w:rFonts w:eastAsia="Andale Sans UI"/>
          <w:kern w:val="1"/>
          <w:sz w:val="28"/>
          <w:szCs w:val="28"/>
        </w:rPr>
        <w:t>- иные лица, оказывающие ритуальные услуги населению (далее - хозяйствующие субъекты).</w:t>
      </w:r>
    </w:p>
    <w:p w:rsidR="004D1905" w:rsidRPr="003B1AC7" w:rsidRDefault="00060C9D" w:rsidP="00E52E7A">
      <w:pPr>
        <w:shd w:val="clear" w:color="auto" w:fill="FFFFFF"/>
        <w:tabs>
          <w:tab w:val="left" w:pos="730"/>
        </w:tabs>
        <w:suppressAutoHyphens/>
        <w:ind w:firstLine="709"/>
        <w:jc w:val="both"/>
        <w:rPr>
          <w:sz w:val="28"/>
          <w:szCs w:val="28"/>
        </w:rPr>
      </w:pPr>
      <w:r>
        <w:rPr>
          <w:sz w:val="28"/>
          <w:szCs w:val="28"/>
        </w:rPr>
        <w:t>3.3</w:t>
      </w:r>
      <w:r w:rsidR="004D1905" w:rsidRPr="003B1AC7">
        <w:rPr>
          <w:sz w:val="28"/>
          <w:szCs w:val="28"/>
        </w:rPr>
        <w:t>. Специализированная служба</w:t>
      </w:r>
      <w:r>
        <w:rPr>
          <w:sz w:val="28"/>
          <w:szCs w:val="28"/>
        </w:rPr>
        <w:t xml:space="preserve"> Администрации </w:t>
      </w:r>
      <w:r w:rsidR="004A7170">
        <w:rPr>
          <w:sz w:val="28"/>
          <w:szCs w:val="28"/>
        </w:rPr>
        <w:t>Михайловского</w:t>
      </w:r>
      <w:r>
        <w:rPr>
          <w:sz w:val="28"/>
          <w:szCs w:val="28"/>
        </w:rPr>
        <w:t xml:space="preserve"> сельского поселения</w:t>
      </w:r>
      <w:r w:rsidR="00702B7C">
        <w:rPr>
          <w:sz w:val="28"/>
          <w:szCs w:val="28"/>
        </w:rPr>
        <w:t xml:space="preserve"> по вопросам похоронного дела </w:t>
      </w:r>
      <w:r w:rsidR="004D1905" w:rsidRPr="003B1AC7">
        <w:rPr>
          <w:sz w:val="28"/>
          <w:szCs w:val="28"/>
        </w:rPr>
        <w:t xml:space="preserve">осуществляет: </w:t>
      </w:r>
    </w:p>
    <w:p w:rsidR="004D1905" w:rsidRPr="003B1AC7" w:rsidRDefault="004D1905" w:rsidP="00E52E7A">
      <w:pPr>
        <w:shd w:val="clear" w:color="auto" w:fill="FFFFFF"/>
        <w:tabs>
          <w:tab w:val="left" w:pos="730"/>
        </w:tabs>
        <w:suppressAutoHyphens/>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указанные в пункте 2.3 настоящего Положения;</w:t>
      </w:r>
    </w:p>
    <w:p w:rsidR="004D1905" w:rsidRPr="003B1AC7" w:rsidRDefault="004D1905" w:rsidP="00E52E7A">
      <w:pPr>
        <w:shd w:val="clear" w:color="auto" w:fill="FFFFFF"/>
        <w:tabs>
          <w:tab w:val="left" w:pos="730"/>
        </w:tabs>
        <w:suppressAutoHyphens/>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указанных в п. 2.9-2.12 настоящего Положения;</w:t>
      </w:r>
    </w:p>
    <w:p w:rsidR="004D1905" w:rsidRPr="00197918" w:rsidRDefault="004D1905" w:rsidP="00E52E7A">
      <w:pPr>
        <w:shd w:val="clear" w:color="auto" w:fill="FFFFFF"/>
        <w:tabs>
          <w:tab w:val="left" w:pos="730"/>
        </w:tabs>
        <w:suppressAutoHyphens/>
        <w:ind w:firstLine="709"/>
        <w:jc w:val="both"/>
        <w:rPr>
          <w:sz w:val="28"/>
          <w:szCs w:val="28"/>
        </w:rPr>
      </w:pPr>
      <w:r w:rsidRPr="003B1AC7">
        <w:rPr>
          <w:sz w:val="28"/>
          <w:szCs w:val="28"/>
        </w:rPr>
        <w:t>- определение места захоронения на основании разрешения на захоронение тела (</w:t>
      </w:r>
      <w:r w:rsidRPr="00197918">
        <w:rPr>
          <w:sz w:val="28"/>
          <w:szCs w:val="28"/>
        </w:rPr>
        <w:t>праха) умершего</w:t>
      </w:r>
      <w:r w:rsidR="002647D5" w:rsidRPr="00197918">
        <w:rPr>
          <w:sz w:val="28"/>
          <w:szCs w:val="28"/>
        </w:rPr>
        <w:t xml:space="preserve"> (Приложение №1)</w:t>
      </w:r>
      <w:r w:rsidRPr="00197918">
        <w:rPr>
          <w:sz w:val="28"/>
          <w:szCs w:val="28"/>
        </w:rPr>
        <w:t>;</w:t>
      </w:r>
    </w:p>
    <w:p w:rsidR="004D1905" w:rsidRPr="00197918" w:rsidRDefault="004D1905" w:rsidP="00E52E7A">
      <w:pPr>
        <w:shd w:val="clear" w:color="auto" w:fill="FFFFFF"/>
        <w:tabs>
          <w:tab w:val="left" w:pos="730"/>
        </w:tabs>
        <w:suppressAutoHyphens/>
        <w:ind w:firstLine="709"/>
        <w:jc w:val="both"/>
        <w:rPr>
          <w:sz w:val="28"/>
          <w:szCs w:val="28"/>
        </w:rPr>
      </w:pPr>
      <w:r w:rsidRPr="00197918">
        <w:rPr>
          <w:sz w:val="28"/>
          <w:szCs w:val="28"/>
        </w:rPr>
        <w:t>- ведение книги регистрации захоронений на кладбищ</w:t>
      </w:r>
      <w:r w:rsidR="00D72A3A" w:rsidRPr="00197918">
        <w:rPr>
          <w:sz w:val="28"/>
          <w:szCs w:val="28"/>
        </w:rPr>
        <w:t>е</w:t>
      </w:r>
      <w:r w:rsidR="00C92C4D" w:rsidRPr="00197918">
        <w:rPr>
          <w:sz w:val="28"/>
          <w:szCs w:val="28"/>
        </w:rPr>
        <w:t xml:space="preserve"> </w:t>
      </w:r>
      <w:r w:rsidR="004A7170" w:rsidRPr="00197918">
        <w:rPr>
          <w:sz w:val="28"/>
          <w:szCs w:val="28"/>
        </w:rPr>
        <w:t>Михайловского</w:t>
      </w:r>
      <w:r w:rsidRPr="00197918">
        <w:rPr>
          <w:sz w:val="28"/>
          <w:szCs w:val="28"/>
        </w:rPr>
        <w:t xml:space="preserve"> сельского поселения</w:t>
      </w:r>
      <w:r w:rsidR="002647D5" w:rsidRPr="00197918">
        <w:rPr>
          <w:sz w:val="28"/>
          <w:szCs w:val="28"/>
        </w:rPr>
        <w:t xml:space="preserve"> (Приложение №3)</w:t>
      </w:r>
      <w:r w:rsidRPr="00197918">
        <w:rPr>
          <w:sz w:val="28"/>
          <w:szCs w:val="28"/>
        </w:rPr>
        <w:t>;</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197918">
        <w:rPr>
          <w:rFonts w:ascii="Times New Roman" w:hAnsi="Times New Roman" w:cs="Times New Roman"/>
          <w:color w:val="auto"/>
          <w:sz w:val="28"/>
          <w:szCs w:val="28"/>
        </w:rPr>
        <w:t>- выдаче разрешений на захоронение тела (праха) умершего, семейных (родовых) захоронений</w:t>
      </w:r>
      <w:r w:rsidR="002647D5" w:rsidRPr="00197918">
        <w:rPr>
          <w:rFonts w:ascii="Times New Roman" w:hAnsi="Times New Roman" w:cs="Times New Roman"/>
          <w:color w:val="auto"/>
          <w:sz w:val="28"/>
          <w:szCs w:val="28"/>
        </w:rPr>
        <w:t xml:space="preserve"> (Приложение №1)</w:t>
      </w:r>
      <w:r w:rsidRPr="00197918">
        <w:rPr>
          <w:rFonts w:ascii="Times New Roman" w:hAnsi="Times New Roman" w:cs="Times New Roman"/>
          <w:color w:val="auto"/>
          <w:sz w:val="28"/>
          <w:szCs w:val="28"/>
        </w:rPr>
        <w:t>;</w:t>
      </w:r>
    </w:p>
    <w:p w:rsidR="004D1905"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выдаче справк</w:t>
      </w:r>
      <w:r w:rsidR="00922530">
        <w:rPr>
          <w:rFonts w:ascii="Times New Roman" w:hAnsi="Times New Roman" w:cs="Times New Roman"/>
          <w:color w:val="auto"/>
          <w:sz w:val="28"/>
          <w:szCs w:val="28"/>
        </w:rPr>
        <w:t>и о месте захоронения</w:t>
      </w:r>
      <w:r w:rsidR="006D550C">
        <w:rPr>
          <w:rFonts w:ascii="Times New Roman" w:hAnsi="Times New Roman" w:cs="Times New Roman"/>
          <w:color w:val="auto"/>
          <w:sz w:val="28"/>
          <w:szCs w:val="28"/>
        </w:rPr>
        <w:t>.</w:t>
      </w:r>
    </w:p>
    <w:p w:rsidR="006D550C" w:rsidRDefault="006D550C" w:rsidP="00E52E7A">
      <w:pPr>
        <w:pStyle w:val="Default"/>
        <w:suppressAutoHyphens/>
        <w:ind w:firstLine="709"/>
        <w:jc w:val="both"/>
        <w:rPr>
          <w:rFonts w:ascii="Times New Roman" w:hAnsi="Times New Roman" w:cs="Times New Roman"/>
          <w:color w:val="auto"/>
          <w:sz w:val="28"/>
          <w:szCs w:val="28"/>
        </w:rPr>
      </w:pPr>
    </w:p>
    <w:p w:rsidR="006D550C" w:rsidRPr="003B1AC7" w:rsidRDefault="006D550C" w:rsidP="00E52E7A">
      <w:pPr>
        <w:pStyle w:val="Default"/>
        <w:suppressAutoHyphens/>
        <w:ind w:firstLine="709"/>
        <w:jc w:val="both"/>
        <w:rPr>
          <w:rFonts w:ascii="Times New Roman" w:hAnsi="Times New Roman" w:cs="Times New Roman"/>
          <w:color w:val="auto"/>
          <w:sz w:val="28"/>
          <w:szCs w:val="28"/>
        </w:rPr>
      </w:pPr>
    </w:p>
    <w:p w:rsidR="006D550C" w:rsidRDefault="006D550C" w:rsidP="00E52E7A">
      <w:pPr>
        <w:shd w:val="clear" w:color="auto" w:fill="FFFFFF"/>
        <w:tabs>
          <w:tab w:val="left" w:pos="730"/>
        </w:tabs>
        <w:suppressAutoHyphens/>
        <w:ind w:firstLine="709"/>
        <w:jc w:val="both"/>
        <w:rPr>
          <w:sz w:val="28"/>
          <w:szCs w:val="28"/>
        </w:rPr>
      </w:pPr>
    </w:p>
    <w:p w:rsidR="00060C9D" w:rsidRPr="003B1AC7" w:rsidRDefault="00702B7C" w:rsidP="00E52E7A">
      <w:pPr>
        <w:shd w:val="clear" w:color="auto" w:fill="FFFFFF"/>
        <w:tabs>
          <w:tab w:val="left" w:pos="730"/>
        </w:tabs>
        <w:suppressAutoHyphens/>
        <w:ind w:firstLine="709"/>
        <w:jc w:val="both"/>
        <w:rPr>
          <w:sz w:val="28"/>
          <w:szCs w:val="28"/>
        </w:rPr>
      </w:pPr>
      <w:r>
        <w:rPr>
          <w:sz w:val="28"/>
          <w:szCs w:val="28"/>
        </w:rPr>
        <w:t>3.4</w:t>
      </w:r>
      <w:r w:rsidR="00060C9D" w:rsidRPr="003B1AC7">
        <w:rPr>
          <w:sz w:val="28"/>
          <w:szCs w:val="28"/>
        </w:rPr>
        <w:t>. Потребителями муниципальной услуги являются:</w:t>
      </w:r>
    </w:p>
    <w:p w:rsidR="00060C9D" w:rsidRPr="003B1AC7" w:rsidRDefault="00060C9D" w:rsidP="00E52E7A">
      <w:pPr>
        <w:shd w:val="clear" w:color="auto" w:fill="FFFFFF"/>
        <w:tabs>
          <w:tab w:val="left" w:pos="730"/>
        </w:tabs>
        <w:suppressAutoHyphens/>
        <w:ind w:firstLine="709"/>
        <w:jc w:val="both"/>
        <w:rPr>
          <w:sz w:val="28"/>
          <w:szCs w:val="28"/>
        </w:rPr>
      </w:pPr>
      <w:r w:rsidRPr="003B1AC7">
        <w:rPr>
          <w:sz w:val="28"/>
          <w:szCs w:val="28"/>
        </w:rPr>
        <w:t>- граждане РФ;</w:t>
      </w:r>
    </w:p>
    <w:p w:rsidR="00060C9D" w:rsidRPr="003B1AC7" w:rsidRDefault="00060C9D" w:rsidP="00E52E7A">
      <w:pPr>
        <w:shd w:val="clear" w:color="auto" w:fill="FFFFFF"/>
        <w:tabs>
          <w:tab w:val="left" w:pos="730"/>
        </w:tabs>
        <w:suppressAutoHyphens/>
        <w:ind w:firstLine="709"/>
        <w:jc w:val="both"/>
        <w:rPr>
          <w:sz w:val="28"/>
          <w:szCs w:val="28"/>
        </w:rPr>
      </w:pPr>
      <w:r w:rsidRPr="003B1AC7">
        <w:rPr>
          <w:sz w:val="28"/>
          <w:szCs w:val="28"/>
        </w:rPr>
        <w:t>- органы государственной власти;</w:t>
      </w:r>
    </w:p>
    <w:p w:rsidR="00060C9D" w:rsidRPr="003B1AC7" w:rsidRDefault="00060C9D" w:rsidP="00E52E7A">
      <w:pPr>
        <w:shd w:val="clear" w:color="auto" w:fill="FFFFFF"/>
        <w:tabs>
          <w:tab w:val="left" w:pos="730"/>
        </w:tabs>
        <w:suppressAutoHyphens/>
        <w:ind w:firstLine="709"/>
        <w:jc w:val="both"/>
        <w:rPr>
          <w:sz w:val="28"/>
          <w:szCs w:val="28"/>
        </w:rPr>
      </w:pPr>
      <w:r w:rsidRPr="003B1AC7">
        <w:rPr>
          <w:sz w:val="28"/>
          <w:szCs w:val="28"/>
        </w:rPr>
        <w:t>- государственные муниципальные организации;</w:t>
      </w:r>
    </w:p>
    <w:p w:rsidR="00060C9D" w:rsidRPr="003B1AC7" w:rsidRDefault="00060C9D" w:rsidP="00E52E7A">
      <w:pPr>
        <w:shd w:val="clear" w:color="auto" w:fill="FFFFFF"/>
        <w:tabs>
          <w:tab w:val="left" w:pos="730"/>
        </w:tabs>
        <w:suppressAutoHyphens/>
        <w:ind w:firstLine="709"/>
        <w:jc w:val="both"/>
        <w:rPr>
          <w:sz w:val="28"/>
          <w:szCs w:val="28"/>
        </w:rPr>
      </w:pPr>
      <w:r w:rsidRPr="003B1AC7">
        <w:rPr>
          <w:sz w:val="28"/>
          <w:szCs w:val="28"/>
        </w:rPr>
        <w:t>- иные лица, имеющие право на получение данной услуги в соответствии с законодательством Российской Федерации.</w:t>
      </w:r>
    </w:p>
    <w:p w:rsidR="00060C9D" w:rsidRPr="003B1AC7" w:rsidRDefault="00060C9D" w:rsidP="00E52E7A">
      <w:pPr>
        <w:shd w:val="clear" w:color="auto" w:fill="FFFFFF"/>
        <w:tabs>
          <w:tab w:val="left" w:pos="730"/>
        </w:tabs>
        <w:suppressAutoHyphens/>
        <w:ind w:firstLine="709"/>
        <w:jc w:val="both"/>
        <w:rPr>
          <w:sz w:val="28"/>
          <w:szCs w:val="28"/>
        </w:rPr>
      </w:pPr>
      <w:r w:rsidRPr="003B1AC7">
        <w:rPr>
          <w:sz w:val="28"/>
          <w:szCs w:val="28"/>
        </w:rPr>
        <w:t>3.</w:t>
      </w:r>
      <w:r w:rsidR="00702B7C">
        <w:rPr>
          <w:sz w:val="28"/>
          <w:szCs w:val="28"/>
        </w:rPr>
        <w:t>5</w:t>
      </w:r>
      <w:r w:rsidRPr="003B1AC7">
        <w:rPr>
          <w:sz w:val="28"/>
          <w:szCs w:val="28"/>
        </w:rPr>
        <w:t>. Муниципальная услуга предоставляется на безвозмезднойоснове.</w:t>
      </w:r>
    </w:p>
    <w:p w:rsidR="004D1905" w:rsidRDefault="00060C9D" w:rsidP="00E52E7A">
      <w:pPr>
        <w:pStyle w:val="Default"/>
        <w:suppressAutoHyphen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702B7C">
        <w:rPr>
          <w:rFonts w:ascii="Times New Roman" w:hAnsi="Times New Roman" w:cs="Times New Roman"/>
          <w:color w:val="auto"/>
          <w:sz w:val="28"/>
          <w:szCs w:val="28"/>
        </w:rPr>
        <w:t>6</w:t>
      </w:r>
      <w:r w:rsidR="004D1905" w:rsidRPr="003B1AC7">
        <w:rPr>
          <w:rFonts w:ascii="Times New Roman" w:hAnsi="Times New Roman" w:cs="Times New Roman"/>
          <w:color w:val="auto"/>
          <w:sz w:val="28"/>
          <w:szCs w:val="28"/>
        </w:rPr>
        <w:t xml:space="preserve">.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sidR="004A7170">
        <w:rPr>
          <w:rFonts w:ascii="Times New Roman" w:hAnsi="Times New Roman" w:cs="Times New Roman"/>
          <w:color w:val="auto"/>
          <w:sz w:val="28"/>
          <w:szCs w:val="28"/>
        </w:rPr>
        <w:t>Михайловского</w:t>
      </w:r>
      <w:r w:rsidR="004D1905" w:rsidRPr="003B1AC7">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rsidR="0092242E" w:rsidRPr="003B1AC7" w:rsidRDefault="0092242E" w:rsidP="00E52E7A">
      <w:pPr>
        <w:pStyle w:val="Default"/>
        <w:suppressAutoHyphens/>
        <w:ind w:firstLine="709"/>
        <w:jc w:val="both"/>
        <w:rPr>
          <w:rFonts w:ascii="Times New Roman" w:hAnsi="Times New Roman" w:cs="Times New Roman"/>
          <w:color w:val="auto"/>
          <w:sz w:val="28"/>
          <w:szCs w:val="28"/>
        </w:rPr>
      </w:pPr>
    </w:p>
    <w:p w:rsidR="004D1905" w:rsidRDefault="0092242E" w:rsidP="00E52E7A">
      <w:pPr>
        <w:pStyle w:val="Default"/>
        <w:suppressAutoHyphens/>
        <w:ind w:firstLine="709"/>
        <w:jc w:val="center"/>
        <w:rPr>
          <w:rFonts w:ascii="Times New Roman" w:hAnsi="Times New Roman" w:cs="Times New Roman"/>
          <w:color w:val="auto"/>
          <w:sz w:val="28"/>
          <w:szCs w:val="28"/>
        </w:rPr>
      </w:pPr>
      <w:r w:rsidRPr="003B1AC7">
        <w:rPr>
          <w:rFonts w:ascii="Times New Roman" w:hAnsi="Times New Roman" w:cs="Times New Roman"/>
          <w:color w:val="auto"/>
          <w:sz w:val="28"/>
          <w:szCs w:val="28"/>
        </w:rPr>
        <w:t>4. ПОРЯДОК ПОГРЕБЕНИЯ НА КЛАДБИЩ</w:t>
      </w:r>
      <w:r>
        <w:rPr>
          <w:rFonts w:ascii="Times New Roman" w:hAnsi="Times New Roman" w:cs="Times New Roman"/>
          <w:color w:val="auto"/>
          <w:sz w:val="28"/>
          <w:szCs w:val="28"/>
        </w:rPr>
        <w:t>Е</w:t>
      </w:r>
      <w:r w:rsidRPr="003B1AC7">
        <w:rPr>
          <w:rFonts w:ascii="Times New Roman" w:hAnsi="Times New Roman" w:cs="Times New Roman"/>
          <w:color w:val="auto"/>
          <w:sz w:val="28"/>
          <w:szCs w:val="28"/>
        </w:rPr>
        <w:t>.</w:t>
      </w:r>
    </w:p>
    <w:p w:rsidR="006D550C" w:rsidRPr="003B1AC7" w:rsidRDefault="006D550C" w:rsidP="00E52E7A">
      <w:pPr>
        <w:pStyle w:val="Default"/>
        <w:suppressAutoHyphens/>
        <w:ind w:firstLine="709"/>
        <w:jc w:val="center"/>
        <w:rPr>
          <w:rFonts w:ascii="Times New Roman" w:hAnsi="Times New Roman" w:cs="Times New Roman"/>
          <w:color w:val="auto"/>
          <w:sz w:val="28"/>
          <w:szCs w:val="28"/>
        </w:rPr>
      </w:pP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 Размер бесплатно предоставляемого участка земли на территории кладбищ</w:t>
      </w:r>
      <w:r w:rsidR="00D72A3A">
        <w:rPr>
          <w:rFonts w:ascii="Times New Roman" w:hAnsi="Times New Roman" w:cs="Times New Roman"/>
          <w:color w:val="auto"/>
          <w:sz w:val="28"/>
          <w:szCs w:val="28"/>
        </w:rPr>
        <w:t>а</w:t>
      </w:r>
      <w:r w:rsidRPr="003B1AC7">
        <w:rPr>
          <w:rFonts w:ascii="Times New Roman" w:hAnsi="Times New Roman" w:cs="Times New Roman"/>
          <w:color w:val="auto"/>
          <w:sz w:val="28"/>
          <w:szCs w:val="28"/>
        </w:rPr>
        <w:t xml:space="preserve">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4.2. На территории кладбищ</w:t>
      </w:r>
      <w:r w:rsidR="00D72A3A">
        <w:rPr>
          <w:rFonts w:ascii="Times New Roman" w:hAnsi="Times New Roman" w:cs="Times New Roman"/>
          <w:color w:val="auto"/>
          <w:sz w:val="28"/>
          <w:szCs w:val="28"/>
        </w:rPr>
        <w:t>а</w:t>
      </w:r>
      <w:r w:rsidR="00E73405">
        <w:rPr>
          <w:rFonts w:ascii="Times New Roman" w:hAnsi="Times New Roman" w:cs="Times New Roman"/>
          <w:color w:val="auto"/>
          <w:sz w:val="28"/>
          <w:szCs w:val="28"/>
        </w:rPr>
        <w:t xml:space="preserve"> </w:t>
      </w:r>
      <w:r w:rsidR="004A7170">
        <w:rPr>
          <w:rFonts w:ascii="Times New Roman" w:hAnsi="Times New Roman" w:cs="Times New Roman"/>
          <w:color w:val="auto"/>
          <w:sz w:val="28"/>
          <w:szCs w:val="28"/>
        </w:rPr>
        <w:t>Михайловского</w:t>
      </w:r>
      <w:r w:rsidRPr="003B1AC7">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rsidR="004D1905"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для захоронения урны с прахом – 0,8*,1,1 м.</w:t>
      </w:r>
    </w:p>
    <w:p w:rsidR="004D1905" w:rsidRPr="004C5B77" w:rsidRDefault="004D1905" w:rsidP="00E52E7A">
      <w:pPr>
        <w:suppressAutoHyphens/>
        <w:ind w:firstLine="567"/>
        <w:jc w:val="both"/>
        <w:rPr>
          <w:sz w:val="28"/>
          <w:szCs w:val="28"/>
        </w:rPr>
      </w:pPr>
      <w:r>
        <w:rPr>
          <w:sz w:val="28"/>
          <w:szCs w:val="28"/>
        </w:rPr>
        <w:t>4) г</w:t>
      </w:r>
      <w:r w:rsidRPr="004C5B77">
        <w:rPr>
          <w:sz w:val="28"/>
          <w:szCs w:val="28"/>
        </w:rPr>
        <w:t xml:space="preserve">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1) расстояние между могилами должно быть не менее 0,5 м.;</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намогильная насыпь устраивается высотой 0,3-0,5 м. от поверхности земли;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 проход между рядами могил должен быть не менее 0,7 м.</w:t>
      </w:r>
    </w:p>
    <w:p w:rsidR="004D1905"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w:t>
      </w:r>
      <w:r>
        <w:rPr>
          <w:rFonts w:ascii="Times New Roman" w:hAnsi="Times New Roman" w:cs="Times New Roman"/>
          <w:color w:val="auto"/>
          <w:sz w:val="28"/>
          <w:szCs w:val="28"/>
        </w:rPr>
        <w:t xml:space="preserve"> пропорционально размерам гроба;</w:t>
      </w:r>
    </w:p>
    <w:p w:rsidR="004D1905" w:rsidRDefault="004D1905" w:rsidP="00E52E7A">
      <w:pPr>
        <w:pStyle w:val="Default"/>
        <w:suppressAutoHyphen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rsidR="004D1905" w:rsidRDefault="004D1905" w:rsidP="00E52E7A">
      <w:pPr>
        <w:pStyle w:val="Default"/>
        <w:suppressAutoHyphen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запрещается высадка деревьев и кустарников на территории кладбищ</w:t>
      </w:r>
      <w:r w:rsidR="00D72A3A">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D5997">
        <w:rPr>
          <w:rFonts w:ascii="Times New Roman" w:hAnsi="Times New Roman" w:cs="Times New Roman"/>
          <w:color w:val="auto"/>
          <w:sz w:val="28"/>
          <w:szCs w:val="28"/>
        </w:rPr>
        <w:t xml:space="preserve">- заявление о выдаче разрешения на осуществление захоронения на кладбище </w:t>
      </w:r>
      <w:r w:rsidR="004A7170" w:rsidRPr="003D5997">
        <w:rPr>
          <w:rFonts w:ascii="Times New Roman" w:hAnsi="Times New Roman" w:cs="Times New Roman"/>
          <w:color w:val="auto"/>
          <w:sz w:val="28"/>
          <w:szCs w:val="28"/>
        </w:rPr>
        <w:t>Михайловского</w:t>
      </w:r>
      <w:r w:rsidRPr="003D5997">
        <w:rPr>
          <w:rFonts w:ascii="Times New Roman" w:hAnsi="Times New Roman" w:cs="Times New Roman"/>
          <w:color w:val="auto"/>
          <w:sz w:val="28"/>
          <w:szCs w:val="28"/>
        </w:rPr>
        <w:t xml:space="preserve"> сельского поселения</w:t>
      </w:r>
      <w:r w:rsidR="006B5A76" w:rsidRPr="003D5997">
        <w:rPr>
          <w:rFonts w:ascii="Times New Roman" w:hAnsi="Times New Roman" w:cs="Times New Roman"/>
          <w:color w:val="auto"/>
          <w:sz w:val="28"/>
          <w:szCs w:val="28"/>
        </w:rPr>
        <w:t xml:space="preserve"> (Приложение №2)</w:t>
      </w:r>
      <w:r w:rsidRPr="003D5997">
        <w:rPr>
          <w:rFonts w:ascii="Times New Roman" w:hAnsi="Times New Roman" w:cs="Times New Roman"/>
          <w:color w:val="auto"/>
          <w:sz w:val="28"/>
          <w:szCs w:val="28"/>
        </w:rPr>
        <w:t>;</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удостоверяющего личность заявителя;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документ, удостоверяющий личность умершего;</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смерти;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перинатальной смерти;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справку о кремации;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согласие органов внутренних дел на погребение умершего (в случае, если личность умершего не установлена).</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w:t>
      </w:r>
      <w:r w:rsidR="00702B7C">
        <w:rPr>
          <w:rFonts w:ascii="Times New Roman" w:hAnsi="Times New Roman" w:cs="Times New Roman"/>
          <w:color w:val="auto"/>
          <w:sz w:val="28"/>
          <w:szCs w:val="28"/>
        </w:rPr>
        <w:t xml:space="preserve">главой Администрации </w:t>
      </w:r>
      <w:r w:rsidR="004A7170">
        <w:rPr>
          <w:rFonts w:ascii="Times New Roman" w:hAnsi="Times New Roman" w:cs="Times New Roman"/>
          <w:color w:val="auto"/>
          <w:sz w:val="28"/>
          <w:szCs w:val="28"/>
        </w:rPr>
        <w:t>Михайловского</w:t>
      </w:r>
      <w:r w:rsidR="00702B7C">
        <w:rPr>
          <w:rFonts w:ascii="Times New Roman" w:hAnsi="Times New Roman" w:cs="Times New Roman"/>
          <w:color w:val="auto"/>
          <w:sz w:val="28"/>
          <w:szCs w:val="28"/>
        </w:rPr>
        <w:t xml:space="preserve"> сельского поселения</w:t>
      </w:r>
      <w:r w:rsidRPr="003B1AC7">
        <w:rPr>
          <w:rFonts w:ascii="Times New Roman" w:hAnsi="Times New Roman" w:cs="Times New Roman"/>
          <w:color w:val="auto"/>
          <w:sz w:val="28"/>
          <w:szCs w:val="28"/>
        </w:rPr>
        <w:t xml:space="preserve"> и удостоверяется печатью </w:t>
      </w:r>
      <w:r w:rsidR="00702B7C">
        <w:rPr>
          <w:rFonts w:ascii="Times New Roman" w:hAnsi="Times New Roman" w:cs="Times New Roman"/>
          <w:color w:val="auto"/>
          <w:sz w:val="28"/>
          <w:szCs w:val="28"/>
        </w:rPr>
        <w:t>Администрации.</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4.8. Основаниями для отказа в предоставлении земельного участка являются: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к заявлению не приложены документы, предусмотренные пунктом </w:t>
      </w:r>
      <w:r w:rsidR="00AD57FD">
        <w:rPr>
          <w:rFonts w:ascii="Times New Roman" w:hAnsi="Times New Roman" w:cs="Times New Roman"/>
          <w:color w:val="auto"/>
          <w:sz w:val="28"/>
          <w:szCs w:val="28"/>
        </w:rPr>
        <w:t>4</w:t>
      </w:r>
      <w:r w:rsidRPr="003B1AC7">
        <w:rPr>
          <w:rFonts w:ascii="Times New Roman" w:hAnsi="Times New Roman" w:cs="Times New Roman"/>
          <w:color w:val="auto"/>
          <w:sz w:val="28"/>
          <w:szCs w:val="28"/>
        </w:rPr>
        <w:t>.6 настоящего Положения;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 истек кладбищенский период (определяется в соответствии с  пунктом 4.3 МДС 31-10.2004);</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 отсутствуют брачные отношения или отношения близкого родства между умершим и лицом, ранее захороненным;</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4.10. Основаниями для отказа в выдаче разрешения на погребение умершего супруга или близкого родственника в границах предоставленного довступлени</w:t>
      </w:r>
      <w:r w:rsidR="00AF70C3">
        <w:rPr>
          <w:rFonts w:ascii="Times New Roman" w:hAnsi="Times New Roman" w:cs="Times New Roman"/>
          <w:color w:val="auto"/>
          <w:sz w:val="28"/>
          <w:szCs w:val="28"/>
        </w:rPr>
        <w:t>я</w:t>
      </w:r>
      <w:r w:rsidRPr="003B1AC7">
        <w:rPr>
          <w:rFonts w:ascii="Times New Roman" w:hAnsi="Times New Roman" w:cs="Times New Roman"/>
          <w:color w:val="auto"/>
          <w:sz w:val="28"/>
          <w:szCs w:val="28"/>
        </w:rPr>
        <w:t xml:space="preserve">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4D1905" w:rsidRPr="003B1AC7" w:rsidRDefault="004D1905" w:rsidP="00E52E7A">
      <w:pPr>
        <w:suppressAutoHyphens/>
        <w:ind w:firstLine="567"/>
        <w:jc w:val="both"/>
        <w:rPr>
          <w:sz w:val="28"/>
          <w:szCs w:val="28"/>
        </w:rPr>
      </w:pPr>
      <w:r w:rsidRPr="003B1AC7">
        <w:rPr>
          <w:sz w:val="28"/>
          <w:szCs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rsidR="004D1905" w:rsidRPr="003B1AC7" w:rsidRDefault="004D1905" w:rsidP="00E52E7A">
      <w:pPr>
        <w:suppressAutoHyphens/>
        <w:ind w:firstLine="567"/>
        <w:jc w:val="both"/>
        <w:rPr>
          <w:sz w:val="28"/>
          <w:szCs w:val="28"/>
        </w:rPr>
      </w:pPr>
      <w:r w:rsidRPr="003B1AC7">
        <w:rPr>
          <w:sz w:val="28"/>
          <w:szCs w:val="28"/>
        </w:rPr>
        <w:t>Книга регистрации захоронений ведется специализированн</w:t>
      </w:r>
      <w:r w:rsidR="00AF70C3">
        <w:rPr>
          <w:sz w:val="28"/>
          <w:szCs w:val="28"/>
        </w:rPr>
        <w:t>ой</w:t>
      </w:r>
      <w:r w:rsidRPr="003B1AC7">
        <w:rPr>
          <w:sz w:val="28"/>
          <w:szCs w:val="28"/>
        </w:rPr>
        <w:t xml:space="preserve"> служб</w:t>
      </w:r>
      <w:r w:rsidR="00AF70C3">
        <w:rPr>
          <w:sz w:val="28"/>
          <w:szCs w:val="28"/>
        </w:rPr>
        <w:t>ой</w:t>
      </w:r>
      <w:r w:rsidRPr="003B1AC7">
        <w:rPr>
          <w:sz w:val="28"/>
          <w:szCs w:val="28"/>
        </w:rPr>
        <w:t xml:space="preserve">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4D1905" w:rsidRPr="003B1AC7" w:rsidRDefault="004D1905" w:rsidP="00E52E7A">
      <w:pPr>
        <w:suppressAutoHyphens/>
        <w:ind w:firstLine="567"/>
        <w:jc w:val="both"/>
        <w:rPr>
          <w:sz w:val="28"/>
          <w:szCs w:val="28"/>
        </w:rPr>
      </w:pPr>
      <w:r w:rsidRPr="003B1AC7">
        <w:rPr>
          <w:sz w:val="28"/>
          <w:szCs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rsidR="004D1905" w:rsidRPr="003B1AC7" w:rsidRDefault="004D1905" w:rsidP="00E52E7A">
      <w:pPr>
        <w:suppressAutoHyphens/>
        <w:ind w:firstLine="567"/>
        <w:jc w:val="both"/>
        <w:rPr>
          <w:sz w:val="28"/>
          <w:szCs w:val="28"/>
        </w:rPr>
      </w:pPr>
      <w:r w:rsidRPr="003B1AC7">
        <w:rPr>
          <w:sz w:val="28"/>
          <w:szCs w:val="28"/>
        </w:rPr>
        <w:t>Книга регистрации захоронений являются документами строгой отчетности и относятся к делам с постоянным сроком хранения.</w:t>
      </w:r>
    </w:p>
    <w:p w:rsidR="004D1905" w:rsidRPr="003B1AC7" w:rsidRDefault="004D1905" w:rsidP="00E52E7A">
      <w:pPr>
        <w:suppressAutoHyphens/>
        <w:ind w:firstLine="567"/>
        <w:jc w:val="both"/>
        <w:rPr>
          <w:sz w:val="28"/>
          <w:szCs w:val="28"/>
        </w:rPr>
      </w:pPr>
      <w:r w:rsidRPr="003B1AC7">
        <w:rPr>
          <w:sz w:val="28"/>
          <w:szCs w:val="28"/>
        </w:rPr>
        <w:t xml:space="preserve">Передача книг специализированной службой по истечении годичного срока хранения передается в </w:t>
      </w:r>
      <w:r w:rsidR="00FA0E5B" w:rsidRPr="003B1AC7">
        <w:rPr>
          <w:sz w:val="28"/>
          <w:szCs w:val="28"/>
        </w:rPr>
        <w:t xml:space="preserve">архив </w:t>
      </w:r>
      <w:r w:rsidRPr="003B1AC7">
        <w:rPr>
          <w:sz w:val="28"/>
          <w:szCs w:val="28"/>
        </w:rPr>
        <w:t>Администраци</w:t>
      </w:r>
      <w:r w:rsidR="00FA0E5B">
        <w:rPr>
          <w:sz w:val="28"/>
          <w:szCs w:val="28"/>
        </w:rPr>
        <w:t>и</w:t>
      </w:r>
      <w:r w:rsidR="00C92C4D">
        <w:rPr>
          <w:sz w:val="28"/>
          <w:szCs w:val="28"/>
        </w:rPr>
        <w:t xml:space="preserve"> </w:t>
      </w:r>
      <w:r w:rsidR="004A7170">
        <w:rPr>
          <w:sz w:val="28"/>
          <w:szCs w:val="28"/>
        </w:rPr>
        <w:t>Михайловского</w:t>
      </w:r>
      <w:r w:rsidRPr="003B1AC7">
        <w:rPr>
          <w:sz w:val="28"/>
          <w:szCs w:val="28"/>
        </w:rPr>
        <w:t xml:space="preserve"> сельского поселения ответственному лицу за, что оформляется соответствующим актом.</w:t>
      </w:r>
    </w:p>
    <w:p w:rsidR="004D1905" w:rsidRPr="003B1AC7" w:rsidRDefault="004D1905" w:rsidP="00E52E7A">
      <w:pPr>
        <w:suppressAutoHyphens/>
        <w:ind w:firstLine="567"/>
        <w:jc w:val="both"/>
        <w:rPr>
          <w:sz w:val="28"/>
          <w:szCs w:val="28"/>
        </w:rPr>
      </w:pPr>
      <w:r w:rsidRPr="003B1AC7">
        <w:rPr>
          <w:sz w:val="28"/>
          <w:szCs w:val="28"/>
        </w:rPr>
        <w:t xml:space="preserve">В случае закрытия или переноса кладбища передача книг ответственным лицом за архив Администрации </w:t>
      </w:r>
      <w:r w:rsidR="004A7170">
        <w:rPr>
          <w:sz w:val="28"/>
          <w:szCs w:val="28"/>
        </w:rPr>
        <w:t>Михайловского</w:t>
      </w:r>
      <w:r w:rsidRPr="003B1AC7">
        <w:rPr>
          <w:sz w:val="28"/>
          <w:szCs w:val="28"/>
        </w:rPr>
        <w:t xml:space="preserve"> сельского поселения передается в муниципальный архив Тацинского района, что оформляется соответствующим актом.</w:t>
      </w:r>
    </w:p>
    <w:p w:rsidR="004D1905" w:rsidRPr="003B1AC7" w:rsidRDefault="004D1905" w:rsidP="00E52E7A">
      <w:pPr>
        <w:suppressAutoHyphens/>
        <w:ind w:firstLine="567"/>
        <w:jc w:val="both"/>
        <w:rPr>
          <w:sz w:val="28"/>
          <w:szCs w:val="28"/>
        </w:rPr>
      </w:pPr>
      <w:r w:rsidRPr="003B1AC7">
        <w:rPr>
          <w:sz w:val="28"/>
          <w:szCs w:val="28"/>
        </w:rPr>
        <w:t xml:space="preserve">Специализированная </w:t>
      </w:r>
      <w:r>
        <w:rPr>
          <w:sz w:val="28"/>
          <w:szCs w:val="28"/>
        </w:rPr>
        <w:t>служба в течение месяца передает</w:t>
      </w:r>
      <w:r w:rsidRPr="003B1AC7">
        <w:rPr>
          <w:sz w:val="28"/>
          <w:szCs w:val="28"/>
        </w:rPr>
        <w:t xml:space="preserve">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w:t>
      </w:r>
      <w:r w:rsidR="004A7170">
        <w:rPr>
          <w:sz w:val="28"/>
          <w:szCs w:val="28"/>
        </w:rPr>
        <w:t>Михайловского</w:t>
      </w:r>
      <w:r w:rsidRPr="003B1AC7">
        <w:rPr>
          <w:sz w:val="28"/>
          <w:szCs w:val="28"/>
        </w:rPr>
        <w:t xml:space="preserve"> сельского поселения.</w:t>
      </w:r>
    </w:p>
    <w:p w:rsidR="004D1905" w:rsidRDefault="004D1905" w:rsidP="00E52E7A">
      <w:pPr>
        <w:suppressAutoHyphens/>
        <w:ind w:firstLine="567"/>
        <w:jc w:val="both"/>
        <w:rPr>
          <w:sz w:val="28"/>
          <w:szCs w:val="28"/>
        </w:rPr>
      </w:pPr>
      <w:r>
        <w:rPr>
          <w:sz w:val="28"/>
          <w:szCs w:val="28"/>
        </w:rPr>
        <w:lastRenderedPageBreak/>
        <w:t xml:space="preserve">Книга ведется </w:t>
      </w:r>
      <w:r w:rsidR="00FA0E5B">
        <w:rPr>
          <w:sz w:val="28"/>
          <w:szCs w:val="28"/>
        </w:rPr>
        <w:t>по</w:t>
      </w:r>
      <w:r w:rsidRPr="003B1AC7">
        <w:rPr>
          <w:sz w:val="28"/>
          <w:szCs w:val="28"/>
        </w:rPr>
        <w:t xml:space="preserve"> кладбищ</w:t>
      </w:r>
      <w:r w:rsidR="00FA0E5B">
        <w:rPr>
          <w:sz w:val="28"/>
          <w:szCs w:val="28"/>
        </w:rPr>
        <w:t>у</w:t>
      </w:r>
      <w:r w:rsidRPr="003B1AC7">
        <w:rPr>
          <w:sz w:val="28"/>
          <w:szCs w:val="28"/>
        </w:rPr>
        <w:t>, находяще</w:t>
      </w:r>
      <w:r w:rsidR="00D72A3A">
        <w:rPr>
          <w:sz w:val="28"/>
          <w:szCs w:val="28"/>
        </w:rPr>
        <w:t>м</w:t>
      </w:r>
      <w:r w:rsidR="00FA0E5B">
        <w:rPr>
          <w:sz w:val="28"/>
          <w:szCs w:val="28"/>
        </w:rPr>
        <w:t>у</w:t>
      </w:r>
      <w:r>
        <w:rPr>
          <w:sz w:val="28"/>
          <w:szCs w:val="28"/>
        </w:rPr>
        <w:t>ся</w:t>
      </w:r>
      <w:r w:rsidRPr="003B1AC7">
        <w:rPr>
          <w:sz w:val="28"/>
          <w:szCs w:val="28"/>
        </w:rPr>
        <w:t xml:space="preserve"> на территории </w:t>
      </w:r>
      <w:r w:rsidR="004A7170">
        <w:rPr>
          <w:sz w:val="28"/>
          <w:szCs w:val="28"/>
        </w:rPr>
        <w:t>Михайловского</w:t>
      </w:r>
      <w:r w:rsidRPr="003B1AC7">
        <w:rPr>
          <w:sz w:val="28"/>
          <w:szCs w:val="28"/>
        </w:rPr>
        <w:t xml:space="preserve"> сельского поселения (приложение к настоящему Положению).</w:t>
      </w:r>
    </w:p>
    <w:p w:rsidR="0092242E" w:rsidRPr="003B1AC7" w:rsidRDefault="0092242E" w:rsidP="00E52E7A">
      <w:pPr>
        <w:suppressAutoHyphens/>
        <w:ind w:firstLine="567"/>
        <w:jc w:val="both"/>
        <w:rPr>
          <w:sz w:val="28"/>
          <w:szCs w:val="28"/>
        </w:rPr>
      </w:pPr>
    </w:p>
    <w:p w:rsidR="004D1905" w:rsidRPr="003B1AC7" w:rsidRDefault="004D1905" w:rsidP="00E52E7A">
      <w:pPr>
        <w:suppressAutoHyphens/>
        <w:ind w:firstLine="567"/>
        <w:jc w:val="center"/>
        <w:rPr>
          <w:sz w:val="28"/>
          <w:szCs w:val="28"/>
        </w:rPr>
      </w:pPr>
      <w:r w:rsidRPr="003B1AC7">
        <w:rPr>
          <w:sz w:val="28"/>
          <w:szCs w:val="28"/>
        </w:rPr>
        <w:t>5</w:t>
      </w:r>
      <w:r w:rsidR="0092242E" w:rsidRPr="003B1AC7">
        <w:rPr>
          <w:sz w:val="28"/>
          <w:szCs w:val="28"/>
        </w:rPr>
        <w:t>. ОРГАНИЗАЦИЯ МЕСТА ПОГРЕБЕНИЯ.</w:t>
      </w:r>
    </w:p>
    <w:p w:rsidR="004D1905" w:rsidRPr="003B1AC7" w:rsidRDefault="004D1905" w:rsidP="00E52E7A">
      <w:pPr>
        <w:pStyle w:val="a3"/>
        <w:shd w:val="clear" w:color="auto" w:fill="FFFFFF"/>
        <w:tabs>
          <w:tab w:val="left" w:pos="0"/>
        </w:tabs>
        <w:suppressAutoHyphens/>
        <w:autoSpaceDE w:val="0"/>
        <w:autoSpaceDN w:val="0"/>
        <w:adjustRightInd w:val="0"/>
        <w:ind w:left="0"/>
        <w:contextualSpacing w:val="0"/>
        <w:jc w:val="both"/>
        <w:rPr>
          <w:spacing w:val="2"/>
          <w:sz w:val="28"/>
          <w:szCs w:val="28"/>
        </w:rPr>
      </w:pPr>
      <w:r w:rsidRPr="003B1AC7">
        <w:rPr>
          <w:spacing w:val="1"/>
          <w:sz w:val="28"/>
          <w:szCs w:val="28"/>
        </w:rPr>
        <w:tab/>
        <w:t xml:space="preserve">5.1. Выбор земельного участка для размещения места погребения (кладбища) осуществляется Администрацией </w:t>
      </w:r>
      <w:r w:rsidR="004A7170">
        <w:rPr>
          <w:spacing w:val="1"/>
          <w:sz w:val="28"/>
          <w:szCs w:val="28"/>
        </w:rPr>
        <w:t>Михайловского</w:t>
      </w:r>
      <w:r w:rsidRPr="003B1AC7">
        <w:rPr>
          <w:spacing w:val="1"/>
          <w:sz w:val="28"/>
          <w:szCs w:val="28"/>
        </w:rPr>
        <w:t xml:space="preserve"> сельского поселения в соответствии с правилами землепользования и застройки </w:t>
      </w:r>
      <w:r w:rsidR="004A7170">
        <w:rPr>
          <w:spacing w:val="1"/>
          <w:sz w:val="28"/>
          <w:szCs w:val="28"/>
        </w:rPr>
        <w:t>Михайловского</w:t>
      </w:r>
      <w:r w:rsidRPr="003B1AC7">
        <w:rPr>
          <w:spacing w:val="1"/>
          <w:sz w:val="28"/>
          <w:szCs w:val="28"/>
        </w:rPr>
        <w:t xml:space="preserve"> сельского поселения с учетом гидрогеологических   характеристик, особенностей рельефа </w:t>
      </w:r>
      <w:r w:rsidRPr="003B1AC7">
        <w:rPr>
          <w:spacing w:val="6"/>
          <w:sz w:val="28"/>
          <w:szCs w:val="28"/>
        </w:rPr>
        <w:t xml:space="preserve">местности, состава грунтов,  предельно допустимых экологических </w:t>
      </w:r>
      <w:r w:rsidRPr="003B1AC7">
        <w:rPr>
          <w:spacing w:val="4"/>
          <w:sz w:val="28"/>
          <w:szCs w:val="28"/>
        </w:rPr>
        <w:t xml:space="preserve">нагрузок на окружающую среду, в   соответствии   с </w:t>
      </w:r>
      <w:r w:rsidRPr="003B1AC7">
        <w:rPr>
          <w:spacing w:val="2"/>
          <w:sz w:val="28"/>
          <w:szCs w:val="28"/>
        </w:rPr>
        <w:t xml:space="preserve">санитарными правилами и нормами, а также в соответствии  </w:t>
      </w:r>
      <w:r w:rsidRPr="003B1AC7">
        <w:rPr>
          <w:spacing w:val="4"/>
          <w:sz w:val="28"/>
          <w:szCs w:val="28"/>
        </w:rPr>
        <w:t xml:space="preserve">с земельным законодательством,  проектной </w:t>
      </w:r>
      <w:r w:rsidRPr="003B1AC7">
        <w:rPr>
          <w:spacing w:val="2"/>
          <w:sz w:val="28"/>
          <w:szCs w:val="28"/>
        </w:rPr>
        <w:t>документацией, утвержденной в порядке, установленном  законодательством  Российской  Федерации.</w:t>
      </w:r>
    </w:p>
    <w:p w:rsidR="004D1905" w:rsidRPr="003B1AC7" w:rsidRDefault="004D1905" w:rsidP="00E52E7A">
      <w:pPr>
        <w:pStyle w:val="a3"/>
        <w:shd w:val="clear" w:color="auto" w:fill="FFFFFF"/>
        <w:tabs>
          <w:tab w:val="left" w:pos="0"/>
        </w:tabs>
        <w:suppressAutoHyphens/>
        <w:autoSpaceDE w:val="0"/>
        <w:autoSpaceDN w:val="0"/>
        <w:adjustRightInd w:val="0"/>
        <w:ind w:left="0"/>
        <w:contextualSpacing w:val="0"/>
        <w:jc w:val="both"/>
        <w:rPr>
          <w:spacing w:val="2"/>
          <w:sz w:val="28"/>
          <w:szCs w:val="28"/>
        </w:rPr>
      </w:pPr>
      <w:r w:rsidRPr="003B1AC7">
        <w:rPr>
          <w:spacing w:val="1"/>
          <w:sz w:val="28"/>
          <w:szCs w:val="28"/>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4D1905" w:rsidRPr="003B1AC7" w:rsidRDefault="004D1905" w:rsidP="00E52E7A">
      <w:pPr>
        <w:shd w:val="clear" w:color="auto" w:fill="FFFFFF"/>
        <w:tabs>
          <w:tab w:val="left" w:pos="0"/>
        </w:tabs>
        <w:suppressAutoHyphens/>
        <w:ind w:firstLine="567"/>
        <w:jc w:val="both"/>
        <w:rPr>
          <w:spacing w:val="-8"/>
          <w:sz w:val="28"/>
          <w:szCs w:val="28"/>
        </w:rPr>
      </w:pPr>
      <w:r w:rsidRPr="003B1AC7">
        <w:rPr>
          <w:spacing w:val="5"/>
          <w:sz w:val="28"/>
          <w:szCs w:val="28"/>
        </w:rPr>
        <w:t>- первого и второго поясов зоны санитарной охраны источниками</w:t>
      </w:r>
      <w:r w:rsidRPr="003B1AC7">
        <w:rPr>
          <w:spacing w:val="8"/>
          <w:sz w:val="28"/>
          <w:szCs w:val="28"/>
        </w:rPr>
        <w:t>водоснабжения, минерального источника, первой зоны санитарной</w:t>
      </w:r>
      <w:r w:rsidRPr="003B1AC7">
        <w:rPr>
          <w:spacing w:val="4"/>
          <w:sz w:val="28"/>
          <w:szCs w:val="28"/>
        </w:rPr>
        <w:t>(горно-санитарной) охраны курорта;</w:t>
      </w:r>
    </w:p>
    <w:p w:rsidR="004D1905" w:rsidRPr="003B1AC7" w:rsidRDefault="004D1905" w:rsidP="00E52E7A">
      <w:pPr>
        <w:shd w:val="clear" w:color="auto" w:fill="FFFFFF"/>
        <w:tabs>
          <w:tab w:val="left" w:pos="0"/>
        </w:tabs>
        <w:suppressAutoHyphens/>
        <w:autoSpaceDE w:val="0"/>
        <w:autoSpaceDN w:val="0"/>
        <w:adjustRightInd w:val="0"/>
        <w:ind w:firstLine="567"/>
        <w:jc w:val="both"/>
        <w:rPr>
          <w:spacing w:val="-6"/>
          <w:sz w:val="28"/>
          <w:szCs w:val="28"/>
        </w:rPr>
      </w:pPr>
      <w:r w:rsidRPr="003B1AC7">
        <w:rPr>
          <w:spacing w:val="1"/>
          <w:sz w:val="28"/>
          <w:szCs w:val="28"/>
        </w:rPr>
        <w:t xml:space="preserve">- с выходами на поверхность </w:t>
      </w:r>
      <w:proofErr w:type="spellStart"/>
      <w:r w:rsidRPr="003B1AC7">
        <w:rPr>
          <w:spacing w:val="1"/>
          <w:sz w:val="28"/>
          <w:szCs w:val="28"/>
        </w:rPr>
        <w:t>закарстованных</w:t>
      </w:r>
      <w:proofErr w:type="spellEnd"/>
      <w:r w:rsidRPr="003B1AC7">
        <w:rPr>
          <w:spacing w:val="1"/>
          <w:sz w:val="28"/>
          <w:szCs w:val="28"/>
        </w:rPr>
        <w:t>, сильнотрещиноватых пород и</w:t>
      </w:r>
      <w:r w:rsidRPr="003B1AC7">
        <w:rPr>
          <w:spacing w:val="3"/>
          <w:sz w:val="28"/>
          <w:szCs w:val="28"/>
        </w:rPr>
        <w:t xml:space="preserve"> в местах выклинивания водоносных горизонтов;</w:t>
      </w:r>
    </w:p>
    <w:p w:rsidR="004D1905" w:rsidRPr="003B1AC7" w:rsidRDefault="004D1905" w:rsidP="00E52E7A">
      <w:pPr>
        <w:shd w:val="clear" w:color="auto" w:fill="FFFFFF"/>
        <w:tabs>
          <w:tab w:val="left" w:pos="0"/>
        </w:tabs>
        <w:suppressAutoHyphens/>
        <w:autoSpaceDE w:val="0"/>
        <w:autoSpaceDN w:val="0"/>
        <w:adjustRightInd w:val="0"/>
        <w:ind w:firstLine="567"/>
        <w:jc w:val="both"/>
        <w:rPr>
          <w:spacing w:val="2"/>
          <w:sz w:val="28"/>
          <w:szCs w:val="28"/>
        </w:rPr>
      </w:pPr>
      <w:r w:rsidRPr="003B1AC7">
        <w:rPr>
          <w:spacing w:val="-6"/>
          <w:sz w:val="28"/>
          <w:szCs w:val="28"/>
        </w:rPr>
        <w:t xml:space="preserve">- </w:t>
      </w:r>
      <w:r w:rsidRPr="003B1AC7">
        <w:rPr>
          <w:spacing w:val="5"/>
          <w:sz w:val="28"/>
          <w:szCs w:val="28"/>
        </w:rPr>
        <w:t>со стоянием грунтовых вод более двух метров от поверхности земли</w:t>
      </w:r>
      <w:r w:rsidRPr="003B1AC7">
        <w:rPr>
          <w:spacing w:val="3"/>
          <w:sz w:val="28"/>
          <w:szCs w:val="28"/>
        </w:rPr>
        <w:t>при наиболее высоком стоянии, а также на затапливаемых, подверженных</w:t>
      </w:r>
      <w:r w:rsidRPr="003B1AC7">
        <w:rPr>
          <w:spacing w:val="2"/>
          <w:sz w:val="28"/>
          <w:szCs w:val="28"/>
        </w:rPr>
        <w:t xml:space="preserve"> оползням и обвалам, заболоченных.</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sidRPr="003B1AC7">
        <w:rPr>
          <w:spacing w:val="2"/>
          <w:sz w:val="28"/>
          <w:szCs w:val="28"/>
        </w:rPr>
        <w:br/>
        <w:t>экологической и санитарно-гигиенической экспертизы.</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5.4. Размер земельного участка определяется с учетом количества жителей сельского поселения, но не может превышать  десяти гектаров.</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sidRPr="003B1AC7">
        <w:rPr>
          <w:spacing w:val="2"/>
          <w:sz w:val="28"/>
          <w:szCs w:val="28"/>
        </w:rPr>
        <w:br/>
        <w:t>погребения в этих случаях может быть использована только под</w:t>
      </w:r>
      <w:r w:rsidRPr="003B1AC7">
        <w:rPr>
          <w:spacing w:val="2"/>
          <w:sz w:val="28"/>
          <w:szCs w:val="28"/>
        </w:rPr>
        <w:br/>
        <w:t>зеленые насаждения. Строительство зданий и сооружений на этой</w:t>
      </w:r>
      <w:r w:rsidRPr="003B1AC7">
        <w:rPr>
          <w:spacing w:val="2"/>
          <w:sz w:val="28"/>
          <w:szCs w:val="28"/>
        </w:rPr>
        <w:br/>
        <w:t>территории запрещается.</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5.6. На территориях санитарно-защитных зон кладбищ</w:t>
      </w:r>
      <w:r w:rsidR="0092242E">
        <w:rPr>
          <w:spacing w:val="2"/>
          <w:sz w:val="28"/>
          <w:szCs w:val="28"/>
        </w:rPr>
        <w:t>а</w:t>
      </w:r>
      <w:r w:rsidRPr="003B1AC7">
        <w:rPr>
          <w:spacing w:val="2"/>
          <w:sz w:val="28"/>
          <w:szCs w:val="28"/>
        </w:rPr>
        <w:t xml:space="preserve">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5.8. Участки для размещения кладбища следует располагать с подветренной стороны по отношению к жилой территории.</w:t>
      </w:r>
    </w:p>
    <w:p w:rsidR="004D1905" w:rsidRPr="003B1AC7" w:rsidRDefault="004D1905" w:rsidP="00E52E7A">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5.9. Д</w:t>
      </w:r>
      <w:r w:rsidRPr="003B1AC7">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4D1905" w:rsidRPr="003B1AC7" w:rsidRDefault="004D1905" w:rsidP="00E52E7A">
      <w:pPr>
        <w:pStyle w:val="a3"/>
        <w:shd w:val="clear" w:color="auto" w:fill="FFFFFF"/>
        <w:tabs>
          <w:tab w:val="left" w:pos="730"/>
        </w:tabs>
        <w:suppressAutoHyphens/>
        <w:autoSpaceDE w:val="0"/>
        <w:autoSpaceDN w:val="0"/>
        <w:adjustRightInd w:val="0"/>
        <w:ind w:left="0"/>
        <w:contextualSpacing w:val="0"/>
        <w:jc w:val="both"/>
        <w:rPr>
          <w:spacing w:val="-3"/>
          <w:sz w:val="28"/>
          <w:szCs w:val="28"/>
        </w:rPr>
      </w:pPr>
      <w:r w:rsidRPr="003B1AC7">
        <w:rPr>
          <w:sz w:val="28"/>
          <w:szCs w:val="28"/>
        </w:rPr>
        <w:lastRenderedPageBreak/>
        <w:tab/>
        <w:t>5.10. Санитарно-эпидемиологический надзор и экологический контроль     за</w:t>
      </w:r>
      <w:r w:rsidRPr="003B1AC7">
        <w:rPr>
          <w:spacing w:val="-3"/>
          <w:sz w:val="28"/>
          <w:szCs w:val="28"/>
        </w:rPr>
        <w:t>состоянием мест погребения осуществляется органами, уполномоченными осуществлять государственный санитарно-эпидемиологический надзор.</w:t>
      </w:r>
    </w:p>
    <w:p w:rsidR="004D1905" w:rsidRPr="003B1AC7" w:rsidRDefault="004D1905" w:rsidP="00E52E7A">
      <w:pPr>
        <w:shd w:val="clear" w:color="auto" w:fill="FFFFFF"/>
        <w:tabs>
          <w:tab w:val="left" w:pos="730"/>
        </w:tabs>
        <w:suppressAutoHyphens/>
        <w:ind w:firstLine="709"/>
        <w:jc w:val="both"/>
        <w:rPr>
          <w:spacing w:val="-3"/>
          <w:sz w:val="28"/>
          <w:szCs w:val="28"/>
        </w:rPr>
      </w:pPr>
      <w:r w:rsidRPr="003B1AC7">
        <w:rPr>
          <w:spacing w:val="-3"/>
          <w:sz w:val="28"/>
          <w:szCs w:val="28"/>
        </w:rPr>
        <w:t xml:space="preserve">5.11. При </w:t>
      </w:r>
      <w:r w:rsidRPr="003B1AC7">
        <w:rPr>
          <w:spacing w:val="-2"/>
          <w:sz w:val="28"/>
          <w:szCs w:val="28"/>
        </w:rPr>
        <w:t xml:space="preserve">нарушении </w:t>
      </w:r>
      <w:r w:rsidRPr="003B1AC7">
        <w:rPr>
          <w:spacing w:val="1"/>
          <w:sz w:val="28"/>
          <w:szCs w:val="28"/>
        </w:rPr>
        <w:t xml:space="preserve">санитарных и экологических требований к содержанию мест </w:t>
      </w:r>
      <w:r w:rsidRPr="003B1AC7">
        <w:rPr>
          <w:spacing w:val="-3"/>
          <w:sz w:val="28"/>
          <w:szCs w:val="28"/>
        </w:rPr>
        <w:t xml:space="preserve">погребения Администрация </w:t>
      </w:r>
      <w:r w:rsidR="004A7170">
        <w:rPr>
          <w:spacing w:val="-3"/>
          <w:sz w:val="28"/>
          <w:szCs w:val="28"/>
        </w:rPr>
        <w:t>Михайловского</w:t>
      </w:r>
      <w:r w:rsidRPr="003B1AC7">
        <w:rPr>
          <w:spacing w:val="-3"/>
          <w:sz w:val="28"/>
          <w:szCs w:val="28"/>
        </w:rPr>
        <w:t xml:space="preserve"> сельского поселения обязана приостановить и прекратить деятельность на месте </w:t>
      </w:r>
      <w:r w:rsidRPr="003B1AC7">
        <w:rPr>
          <w:spacing w:val="-1"/>
          <w:sz w:val="28"/>
          <w:szCs w:val="28"/>
        </w:rPr>
        <w:t xml:space="preserve">погребения и принять меры по устранению допущенных нарушений и </w:t>
      </w:r>
      <w:r w:rsidRPr="003B1AC7">
        <w:rPr>
          <w:sz w:val="28"/>
          <w:szCs w:val="28"/>
        </w:rPr>
        <w:t xml:space="preserve">ликвидации   неблагоприятного   воздействия мест погребения на </w:t>
      </w:r>
      <w:r w:rsidRPr="003B1AC7">
        <w:rPr>
          <w:spacing w:val="-1"/>
          <w:sz w:val="28"/>
          <w:szCs w:val="28"/>
        </w:rPr>
        <w:t xml:space="preserve">окружающую среду и здоровье человека, а также по созданию новых </w:t>
      </w:r>
      <w:r w:rsidRPr="003B1AC7">
        <w:rPr>
          <w:spacing w:val="-3"/>
          <w:sz w:val="28"/>
          <w:szCs w:val="28"/>
        </w:rPr>
        <w:t>мест погребения;</w:t>
      </w:r>
    </w:p>
    <w:p w:rsidR="004D1905" w:rsidRPr="003B1AC7" w:rsidRDefault="004D1905" w:rsidP="00E52E7A">
      <w:pPr>
        <w:pStyle w:val="a3"/>
        <w:shd w:val="clear" w:color="auto" w:fill="FFFFFF"/>
        <w:tabs>
          <w:tab w:val="left" w:pos="730"/>
        </w:tabs>
        <w:suppressAutoHyphens/>
        <w:autoSpaceDE w:val="0"/>
        <w:autoSpaceDN w:val="0"/>
        <w:adjustRightInd w:val="0"/>
        <w:ind w:left="0"/>
        <w:contextualSpacing w:val="0"/>
        <w:jc w:val="both"/>
        <w:rPr>
          <w:spacing w:val="-5"/>
          <w:sz w:val="28"/>
          <w:szCs w:val="28"/>
        </w:rPr>
      </w:pPr>
      <w:r w:rsidRPr="003B1AC7">
        <w:rPr>
          <w:sz w:val="28"/>
          <w:szCs w:val="28"/>
        </w:rPr>
        <w:tab/>
        <w:t xml:space="preserve">5.12. Осквернение или уничтожение мест погребения влечет </w:t>
      </w:r>
      <w:r w:rsidRPr="003B1AC7">
        <w:rPr>
          <w:spacing w:val="-4"/>
          <w:sz w:val="28"/>
          <w:szCs w:val="28"/>
        </w:rPr>
        <w:t xml:space="preserve">ответственность, предусмотренную законодательством Российской </w:t>
      </w:r>
      <w:r w:rsidRPr="003B1AC7">
        <w:rPr>
          <w:spacing w:val="-5"/>
          <w:sz w:val="28"/>
          <w:szCs w:val="28"/>
        </w:rPr>
        <w:t>Федерации.</w:t>
      </w:r>
    </w:p>
    <w:p w:rsidR="004D1905" w:rsidRPr="003B1AC7" w:rsidRDefault="004D1905" w:rsidP="00E52E7A">
      <w:pPr>
        <w:shd w:val="clear" w:color="auto" w:fill="FFFFFF"/>
        <w:tabs>
          <w:tab w:val="left" w:pos="725"/>
        </w:tabs>
        <w:suppressAutoHyphens/>
        <w:autoSpaceDE w:val="0"/>
        <w:autoSpaceDN w:val="0"/>
        <w:adjustRightInd w:val="0"/>
        <w:ind w:firstLine="709"/>
        <w:jc w:val="both"/>
        <w:rPr>
          <w:spacing w:val="-10"/>
          <w:sz w:val="28"/>
          <w:szCs w:val="28"/>
        </w:rPr>
      </w:pPr>
      <w:r w:rsidRPr="003B1AC7">
        <w:rPr>
          <w:spacing w:val="1"/>
          <w:sz w:val="28"/>
          <w:szCs w:val="28"/>
        </w:rPr>
        <w:t>5.13. Территория кладбища должна быть разделена на функциональные</w:t>
      </w:r>
      <w:r w:rsidRPr="003B1AC7">
        <w:rPr>
          <w:spacing w:val="-7"/>
          <w:sz w:val="28"/>
          <w:szCs w:val="28"/>
        </w:rPr>
        <w:t>зоны (входную, ритуальную, административно-хозяйственную, захоронений, зеленой защиты по периметру кладбища).</w:t>
      </w:r>
    </w:p>
    <w:p w:rsidR="004D1905" w:rsidRPr="003B1AC7" w:rsidRDefault="00FA0E5B" w:rsidP="00E52E7A">
      <w:pPr>
        <w:shd w:val="clear" w:color="auto" w:fill="FFFFFF"/>
        <w:tabs>
          <w:tab w:val="left" w:pos="725"/>
        </w:tabs>
        <w:suppressAutoHyphens/>
        <w:autoSpaceDE w:val="0"/>
        <w:autoSpaceDN w:val="0"/>
        <w:adjustRightInd w:val="0"/>
        <w:ind w:firstLine="709"/>
        <w:jc w:val="both"/>
        <w:rPr>
          <w:spacing w:val="-5"/>
          <w:sz w:val="28"/>
          <w:szCs w:val="28"/>
        </w:rPr>
      </w:pPr>
      <w:r>
        <w:rPr>
          <w:spacing w:val="-5"/>
          <w:sz w:val="28"/>
          <w:szCs w:val="28"/>
        </w:rPr>
        <w:t xml:space="preserve">5.14. </w:t>
      </w:r>
      <w:r w:rsidR="004D1905" w:rsidRPr="003B1AC7">
        <w:rPr>
          <w:spacing w:val="-5"/>
          <w:sz w:val="28"/>
          <w:szCs w:val="28"/>
        </w:rPr>
        <w:t xml:space="preserve">Здания похоронного назначения рекомендуется оборудовать </w:t>
      </w:r>
      <w:r w:rsidR="004D1905" w:rsidRPr="003B1AC7">
        <w:rPr>
          <w:spacing w:val="-8"/>
          <w:sz w:val="28"/>
          <w:szCs w:val="28"/>
        </w:rPr>
        <w:t>телефонной связью.</w:t>
      </w:r>
    </w:p>
    <w:p w:rsidR="004D1905" w:rsidRPr="003B1AC7" w:rsidRDefault="004D1905" w:rsidP="00E52E7A">
      <w:pPr>
        <w:shd w:val="clear" w:color="auto" w:fill="FFFFFF"/>
        <w:tabs>
          <w:tab w:val="left" w:pos="725"/>
        </w:tabs>
        <w:suppressAutoHyphens/>
        <w:autoSpaceDE w:val="0"/>
        <w:autoSpaceDN w:val="0"/>
        <w:adjustRightInd w:val="0"/>
        <w:ind w:firstLine="709"/>
        <w:jc w:val="both"/>
        <w:rPr>
          <w:spacing w:val="-10"/>
          <w:sz w:val="28"/>
          <w:szCs w:val="28"/>
        </w:rPr>
      </w:pPr>
      <w:r w:rsidRPr="003B1AC7">
        <w:rPr>
          <w:spacing w:val="1"/>
          <w:sz w:val="28"/>
          <w:szCs w:val="28"/>
        </w:rPr>
        <w:t>5.15.  Для уборки территорий кладбища (подметание дорог, уборка снега,</w:t>
      </w:r>
      <w:r w:rsidRPr="003B1AC7">
        <w:rPr>
          <w:spacing w:val="-6"/>
          <w:sz w:val="28"/>
          <w:szCs w:val="28"/>
        </w:rPr>
        <w:t>посыпание дорожным песком, стрижка газонов, обрезание деревьев и</w:t>
      </w:r>
      <w:r w:rsidRPr="003B1AC7">
        <w:rPr>
          <w:spacing w:val="-6"/>
          <w:sz w:val="28"/>
          <w:szCs w:val="28"/>
        </w:rPr>
        <w:br/>
      </w:r>
      <w:r w:rsidRPr="003B1AC7">
        <w:rPr>
          <w:spacing w:val="1"/>
          <w:sz w:val="28"/>
          <w:szCs w:val="28"/>
        </w:rPr>
        <w:t>т.п.) и транспортировки различных грузов (вывоз мусора, подвозка</w:t>
      </w:r>
      <w:r w:rsidRPr="003B1AC7">
        <w:rPr>
          <w:spacing w:val="-7"/>
          <w:sz w:val="28"/>
          <w:szCs w:val="28"/>
        </w:rPr>
        <w:t>грунта и песка) следует применять коммунальную технику.</w:t>
      </w:r>
    </w:p>
    <w:p w:rsidR="004D1905" w:rsidRPr="003B1AC7" w:rsidRDefault="004D1905" w:rsidP="00E52E7A">
      <w:pPr>
        <w:shd w:val="clear" w:color="auto" w:fill="FFFFFF"/>
        <w:suppressAutoHyphens/>
        <w:ind w:right="11" w:firstLine="709"/>
        <w:jc w:val="both"/>
        <w:rPr>
          <w:sz w:val="28"/>
          <w:szCs w:val="28"/>
        </w:rPr>
      </w:pPr>
      <w:r w:rsidRPr="003B1AC7">
        <w:rPr>
          <w:sz w:val="28"/>
          <w:szCs w:val="28"/>
        </w:rPr>
        <w:t xml:space="preserve">5.16. Объездные   пути   и   автостоянки   должны   быть   спланированы   и </w:t>
      </w:r>
      <w:r w:rsidRPr="003B1AC7">
        <w:rPr>
          <w:spacing w:val="-4"/>
          <w:sz w:val="28"/>
          <w:szCs w:val="28"/>
        </w:rPr>
        <w:t>организованы.</w:t>
      </w:r>
    </w:p>
    <w:p w:rsidR="004D1905" w:rsidRPr="003B1AC7" w:rsidRDefault="004D1905" w:rsidP="00E52E7A">
      <w:pPr>
        <w:shd w:val="clear" w:color="auto" w:fill="FFFFFF"/>
        <w:tabs>
          <w:tab w:val="left" w:pos="725"/>
        </w:tabs>
        <w:suppressAutoHyphens/>
        <w:ind w:firstLine="709"/>
        <w:jc w:val="both"/>
        <w:rPr>
          <w:sz w:val="28"/>
          <w:szCs w:val="28"/>
        </w:rPr>
      </w:pPr>
      <w:r w:rsidRPr="003B1AC7">
        <w:rPr>
          <w:spacing w:val="-2"/>
          <w:sz w:val="28"/>
          <w:szCs w:val="28"/>
        </w:rPr>
        <w:t xml:space="preserve">Дорожная сеть территории кладбища   в зависимости от назначения </w:t>
      </w:r>
      <w:r w:rsidRPr="003B1AC7">
        <w:rPr>
          <w:sz w:val="28"/>
          <w:szCs w:val="28"/>
        </w:rPr>
        <w:t xml:space="preserve">размеров, интенсивности движения подразделяется на следующие </w:t>
      </w:r>
      <w:r w:rsidRPr="003B1AC7">
        <w:rPr>
          <w:spacing w:val="-9"/>
          <w:sz w:val="28"/>
          <w:szCs w:val="28"/>
        </w:rPr>
        <w:t>категории:</w:t>
      </w:r>
    </w:p>
    <w:p w:rsidR="004D1905" w:rsidRPr="003B1AC7" w:rsidRDefault="004D1905" w:rsidP="00E52E7A">
      <w:pPr>
        <w:shd w:val="clear" w:color="auto" w:fill="FFFFFF"/>
        <w:suppressAutoHyphens/>
        <w:ind w:right="58" w:firstLine="709"/>
        <w:jc w:val="both"/>
        <w:rPr>
          <w:sz w:val="28"/>
          <w:szCs w:val="28"/>
        </w:rPr>
      </w:pPr>
      <w:r w:rsidRPr="003B1AC7">
        <w:rPr>
          <w:spacing w:val="-1"/>
          <w:sz w:val="28"/>
          <w:szCs w:val="28"/>
        </w:rPr>
        <w:t xml:space="preserve">- магистральные дороги предназначены для транспортного </w:t>
      </w:r>
      <w:r w:rsidRPr="003B1AC7">
        <w:rPr>
          <w:spacing w:val="-8"/>
          <w:sz w:val="28"/>
          <w:szCs w:val="28"/>
        </w:rPr>
        <w:t xml:space="preserve">обслуживания центральных площадей, главных аллей, хозяйственной </w:t>
      </w:r>
      <w:r w:rsidRPr="003B1AC7">
        <w:rPr>
          <w:spacing w:val="-7"/>
          <w:sz w:val="28"/>
          <w:szCs w:val="28"/>
        </w:rPr>
        <w:t>зоны, имеющих наибольшую нагрузку и интенсивность движения, а также для подъезда техники;</w:t>
      </w:r>
    </w:p>
    <w:p w:rsidR="004D1905" w:rsidRPr="003B1AC7" w:rsidRDefault="004D1905" w:rsidP="00E52E7A">
      <w:pPr>
        <w:shd w:val="clear" w:color="auto" w:fill="FFFFFF"/>
        <w:tabs>
          <w:tab w:val="left" w:pos="946"/>
        </w:tabs>
        <w:suppressAutoHyphens/>
        <w:ind w:firstLine="709"/>
        <w:jc w:val="both"/>
        <w:rPr>
          <w:sz w:val="28"/>
          <w:szCs w:val="28"/>
        </w:rPr>
      </w:pPr>
      <w:r w:rsidRPr="003B1AC7">
        <w:rPr>
          <w:spacing w:val="-4"/>
          <w:sz w:val="28"/>
          <w:szCs w:val="28"/>
        </w:rPr>
        <w:t>- межквартальные дороги предназначены для проезда   автомашин с</w:t>
      </w:r>
      <w:r w:rsidRPr="003B1AC7">
        <w:rPr>
          <w:spacing w:val="-4"/>
          <w:sz w:val="28"/>
          <w:szCs w:val="28"/>
        </w:rPr>
        <w:br/>
      </w:r>
      <w:r w:rsidRPr="003B1AC7">
        <w:rPr>
          <w:spacing w:val="-8"/>
          <w:sz w:val="28"/>
          <w:szCs w:val="28"/>
        </w:rPr>
        <w:t>целью подвоза памятников и уборки территории;</w:t>
      </w:r>
    </w:p>
    <w:p w:rsidR="004D1905" w:rsidRPr="003B1AC7" w:rsidRDefault="004D1905" w:rsidP="00E52E7A">
      <w:pPr>
        <w:shd w:val="clear" w:color="auto" w:fill="FFFFFF"/>
        <w:tabs>
          <w:tab w:val="left" w:pos="946"/>
        </w:tabs>
        <w:suppressAutoHyphens/>
        <w:ind w:firstLine="709"/>
        <w:jc w:val="both"/>
        <w:rPr>
          <w:sz w:val="28"/>
          <w:szCs w:val="28"/>
        </w:rPr>
      </w:pPr>
      <w:r w:rsidRPr="003B1AC7">
        <w:rPr>
          <w:spacing w:val="-6"/>
          <w:sz w:val="28"/>
          <w:szCs w:val="28"/>
        </w:rPr>
        <w:t>- внутриквартальные дороги для проезда местного моторизованного</w:t>
      </w:r>
      <w:r w:rsidRPr="003B1AC7">
        <w:rPr>
          <w:spacing w:val="-6"/>
          <w:sz w:val="28"/>
          <w:szCs w:val="28"/>
        </w:rPr>
        <w:br/>
      </w:r>
      <w:r w:rsidRPr="003B1AC7">
        <w:rPr>
          <w:spacing w:val="-7"/>
          <w:sz w:val="28"/>
          <w:szCs w:val="28"/>
        </w:rPr>
        <w:t>хозяйственного транспорта;</w:t>
      </w:r>
    </w:p>
    <w:p w:rsidR="004D1905" w:rsidRPr="003B1AC7" w:rsidRDefault="004D1905" w:rsidP="00E52E7A">
      <w:pPr>
        <w:shd w:val="clear" w:color="auto" w:fill="FFFFFF"/>
        <w:tabs>
          <w:tab w:val="left" w:pos="946"/>
        </w:tabs>
        <w:suppressAutoHyphens/>
        <w:ind w:firstLine="709"/>
        <w:jc w:val="both"/>
        <w:rPr>
          <w:spacing w:val="-6"/>
          <w:sz w:val="28"/>
          <w:szCs w:val="28"/>
        </w:rPr>
      </w:pPr>
      <w:r w:rsidRPr="003B1AC7">
        <w:rPr>
          <w:spacing w:val="-6"/>
          <w:sz w:val="28"/>
          <w:szCs w:val="28"/>
        </w:rPr>
        <w:t>- дорожки предназначены для пешеходной связи в секторах.</w:t>
      </w:r>
    </w:p>
    <w:p w:rsidR="004D1905" w:rsidRPr="003B1AC7" w:rsidRDefault="004D1905" w:rsidP="00E52E7A">
      <w:pPr>
        <w:shd w:val="clear" w:color="auto" w:fill="FFFFFF"/>
        <w:tabs>
          <w:tab w:val="left" w:pos="893"/>
        </w:tabs>
        <w:suppressAutoHyphens/>
        <w:ind w:firstLine="709"/>
        <w:jc w:val="both"/>
        <w:rPr>
          <w:spacing w:val="-8"/>
          <w:sz w:val="28"/>
          <w:szCs w:val="28"/>
        </w:rPr>
      </w:pPr>
      <w:r w:rsidRPr="003B1AC7">
        <w:rPr>
          <w:sz w:val="28"/>
          <w:szCs w:val="28"/>
        </w:rPr>
        <w:t>5.17. П</w:t>
      </w:r>
      <w:r w:rsidRPr="003B1AC7">
        <w:rPr>
          <w:spacing w:val="1"/>
          <w:sz w:val="28"/>
          <w:szCs w:val="28"/>
        </w:rPr>
        <w:t xml:space="preserve">лощадь зеленых насаждений должна составлять не менее 20% </w:t>
      </w:r>
      <w:r w:rsidRPr="003B1AC7">
        <w:rPr>
          <w:spacing w:val="-8"/>
          <w:sz w:val="28"/>
          <w:szCs w:val="28"/>
        </w:rPr>
        <w:t>площади кладбищ.</w:t>
      </w:r>
    </w:p>
    <w:p w:rsidR="004D1905" w:rsidRDefault="004D1905" w:rsidP="00E52E7A">
      <w:pPr>
        <w:shd w:val="clear" w:color="auto" w:fill="FFFFFF"/>
        <w:tabs>
          <w:tab w:val="left" w:pos="893"/>
        </w:tabs>
        <w:suppressAutoHyphens/>
        <w:ind w:firstLine="709"/>
        <w:jc w:val="both"/>
        <w:rPr>
          <w:spacing w:val="-8"/>
          <w:sz w:val="28"/>
          <w:szCs w:val="28"/>
        </w:rPr>
      </w:pPr>
      <w:r w:rsidRPr="003B1AC7">
        <w:rPr>
          <w:spacing w:val="-8"/>
          <w:sz w:val="28"/>
          <w:szCs w:val="28"/>
        </w:rPr>
        <w:t>5.18. Порядок деятельности и режим работы кладбищ</w:t>
      </w:r>
      <w:r>
        <w:rPr>
          <w:spacing w:val="-8"/>
          <w:sz w:val="28"/>
          <w:szCs w:val="28"/>
        </w:rPr>
        <w:t>а</w:t>
      </w:r>
      <w:r w:rsidR="00C92C4D">
        <w:rPr>
          <w:spacing w:val="-8"/>
          <w:sz w:val="28"/>
          <w:szCs w:val="28"/>
        </w:rPr>
        <w:t xml:space="preserve"> </w:t>
      </w:r>
      <w:r w:rsidR="004A7170">
        <w:rPr>
          <w:spacing w:val="-8"/>
          <w:sz w:val="28"/>
          <w:szCs w:val="28"/>
        </w:rPr>
        <w:t>Михайловского</w:t>
      </w:r>
      <w:r w:rsidRPr="003B1AC7">
        <w:rPr>
          <w:spacing w:val="-8"/>
          <w:sz w:val="28"/>
          <w:szCs w:val="28"/>
        </w:rPr>
        <w:t xml:space="preserve"> сельского поселения устанавливается нормативно-правовым актом  Администрации </w:t>
      </w:r>
      <w:r w:rsidR="004A7170">
        <w:rPr>
          <w:spacing w:val="-8"/>
          <w:sz w:val="28"/>
          <w:szCs w:val="28"/>
        </w:rPr>
        <w:t>Михайловского</w:t>
      </w:r>
      <w:r w:rsidRPr="003B1AC7">
        <w:rPr>
          <w:spacing w:val="-8"/>
          <w:sz w:val="28"/>
          <w:szCs w:val="28"/>
        </w:rPr>
        <w:t xml:space="preserve"> сельского поселения.</w:t>
      </w:r>
    </w:p>
    <w:p w:rsidR="0092242E" w:rsidRPr="003B1AC7" w:rsidRDefault="0092242E" w:rsidP="00E52E7A">
      <w:pPr>
        <w:shd w:val="clear" w:color="auto" w:fill="FFFFFF"/>
        <w:tabs>
          <w:tab w:val="left" w:pos="893"/>
        </w:tabs>
        <w:suppressAutoHyphens/>
        <w:ind w:firstLine="709"/>
        <w:jc w:val="both"/>
        <w:rPr>
          <w:spacing w:val="-8"/>
          <w:sz w:val="28"/>
          <w:szCs w:val="28"/>
        </w:rPr>
      </w:pPr>
    </w:p>
    <w:p w:rsidR="004D1905" w:rsidRPr="003B1AC7" w:rsidRDefault="0092242E" w:rsidP="00E52E7A">
      <w:pPr>
        <w:shd w:val="clear" w:color="auto" w:fill="FFFFFF"/>
        <w:tabs>
          <w:tab w:val="left" w:pos="893"/>
        </w:tabs>
        <w:suppressAutoHyphens/>
        <w:jc w:val="center"/>
        <w:rPr>
          <w:spacing w:val="-8"/>
          <w:sz w:val="28"/>
          <w:szCs w:val="28"/>
        </w:rPr>
      </w:pPr>
      <w:r w:rsidRPr="003B1AC7">
        <w:rPr>
          <w:spacing w:val="-8"/>
          <w:sz w:val="28"/>
          <w:szCs w:val="28"/>
        </w:rPr>
        <w:t>6. ПОРЯДОК ПОСЕЩЕНИЯ КЛАДБИЩ</w:t>
      </w:r>
      <w:r>
        <w:rPr>
          <w:spacing w:val="-8"/>
          <w:sz w:val="28"/>
          <w:szCs w:val="28"/>
        </w:rPr>
        <w:t>А</w:t>
      </w:r>
      <w:r w:rsidRPr="003B1AC7">
        <w:rPr>
          <w:spacing w:val="-8"/>
          <w:sz w:val="28"/>
          <w:szCs w:val="28"/>
        </w:rPr>
        <w:t xml:space="preserve"> И СОДЕРЖАНИЯ МЕСТА ЗАХОРОНЕНИЯ.</w:t>
      </w:r>
    </w:p>
    <w:p w:rsidR="004D1905" w:rsidRPr="003B1AC7" w:rsidRDefault="004D1905" w:rsidP="00E52E7A">
      <w:pPr>
        <w:suppressAutoHyphens/>
        <w:ind w:firstLine="567"/>
        <w:jc w:val="both"/>
        <w:rPr>
          <w:sz w:val="28"/>
          <w:szCs w:val="28"/>
        </w:rPr>
      </w:pPr>
      <w:r w:rsidRPr="003B1AC7">
        <w:rPr>
          <w:sz w:val="28"/>
          <w:szCs w:val="28"/>
        </w:rPr>
        <w:t>6.1. Доступ на муниципальн</w:t>
      </w:r>
      <w:r w:rsidR="0092242E">
        <w:rPr>
          <w:sz w:val="28"/>
          <w:szCs w:val="28"/>
        </w:rPr>
        <w:t>ое кладбище</w:t>
      </w:r>
      <w:r w:rsidRPr="003B1AC7">
        <w:rPr>
          <w:sz w:val="28"/>
          <w:szCs w:val="28"/>
        </w:rPr>
        <w:t xml:space="preserve"> для организаций и граждан - свободный.</w:t>
      </w:r>
    </w:p>
    <w:p w:rsidR="004D1905" w:rsidRPr="003B1AC7" w:rsidRDefault="004D1905" w:rsidP="00E52E7A">
      <w:pPr>
        <w:suppressAutoHyphens/>
        <w:ind w:firstLine="567"/>
        <w:jc w:val="both"/>
        <w:rPr>
          <w:sz w:val="28"/>
          <w:szCs w:val="28"/>
        </w:rPr>
      </w:pPr>
      <w:r w:rsidRPr="003B1AC7">
        <w:rPr>
          <w:sz w:val="28"/>
          <w:szCs w:val="28"/>
        </w:rPr>
        <w:t>Время посещения кладбищ устанавливается:</w:t>
      </w:r>
    </w:p>
    <w:p w:rsidR="004D1905" w:rsidRPr="003B1AC7" w:rsidRDefault="004D1905" w:rsidP="00E52E7A">
      <w:pPr>
        <w:suppressAutoHyphens/>
        <w:ind w:firstLine="567"/>
        <w:jc w:val="both"/>
        <w:rPr>
          <w:sz w:val="28"/>
          <w:szCs w:val="28"/>
        </w:rPr>
      </w:pPr>
      <w:r w:rsidRPr="003B1AC7">
        <w:rPr>
          <w:sz w:val="28"/>
          <w:szCs w:val="28"/>
        </w:rPr>
        <w:t>- в весенне-летний период (с 15 апреля по 14 октября) – с 8 до 20 часов;</w:t>
      </w:r>
    </w:p>
    <w:p w:rsidR="004D1905" w:rsidRPr="003B1AC7" w:rsidRDefault="004D1905" w:rsidP="00E52E7A">
      <w:pPr>
        <w:suppressAutoHyphens/>
        <w:ind w:firstLine="567"/>
        <w:jc w:val="both"/>
        <w:rPr>
          <w:sz w:val="28"/>
          <w:szCs w:val="28"/>
        </w:rPr>
      </w:pPr>
      <w:r w:rsidRPr="003B1AC7">
        <w:rPr>
          <w:sz w:val="28"/>
          <w:szCs w:val="28"/>
        </w:rPr>
        <w:t>- в осенне-зимний период (с 15 октября по 14 апреля) – с 8 до 17 часов.</w:t>
      </w:r>
    </w:p>
    <w:p w:rsidR="004D1905" w:rsidRPr="003B1AC7" w:rsidRDefault="004D1905" w:rsidP="00E52E7A">
      <w:pPr>
        <w:suppressAutoHyphens/>
        <w:ind w:firstLine="567"/>
        <w:jc w:val="both"/>
        <w:rPr>
          <w:sz w:val="28"/>
          <w:szCs w:val="28"/>
        </w:rPr>
      </w:pPr>
      <w:r w:rsidRPr="003B1AC7">
        <w:rPr>
          <w:sz w:val="28"/>
          <w:szCs w:val="28"/>
        </w:rPr>
        <w:t xml:space="preserve">Въезд автотранспорта для установки надгробных памятников осуществляется на территории кладбища с 08-30 часов до 10-00 часов, после 10-00 часов въезд </w:t>
      </w:r>
      <w:r w:rsidRPr="003B1AC7">
        <w:rPr>
          <w:sz w:val="28"/>
          <w:szCs w:val="28"/>
        </w:rPr>
        <w:lastRenderedPageBreak/>
        <w:t>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Обязанности ответственного лица за участок захоронения:</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Права ответственного лица за участок захоронения:</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производить работы на участке захоронения по установке/замене/ монтажу/демонтажу надмогильного сооружения;</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6.3. На территории мест погребения посетители должны соблюдать общественный порядок и тишину.</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Установленные гражданами надмогильные сооружения являются их собственностью.</w:t>
      </w:r>
    </w:p>
    <w:p w:rsidR="004D1905" w:rsidRPr="003B1AC7" w:rsidRDefault="004D1905" w:rsidP="00E52E7A">
      <w:pPr>
        <w:suppressAutoHyphens/>
        <w:ind w:firstLine="567"/>
        <w:jc w:val="both"/>
        <w:rPr>
          <w:sz w:val="28"/>
          <w:szCs w:val="28"/>
        </w:rPr>
      </w:pPr>
      <w:r w:rsidRPr="003B1AC7">
        <w:rPr>
          <w:sz w:val="28"/>
          <w:szCs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lastRenderedPageBreak/>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4D1905" w:rsidRPr="0092242E" w:rsidRDefault="004D1905" w:rsidP="00E52E7A">
      <w:pPr>
        <w:shd w:val="clear" w:color="auto" w:fill="FFFFFF"/>
        <w:tabs>
          <w:tab w:val="left" w:pos="730"/>
        </w:tabs>
        <w:suppressAutoHyphens/>
        <w:ind w:firstLine="709"/>
        <w:jc w:val="both"/>
        <w:rPr>
          <w:rFonts w:eastAsia="Andale Sans UI"/>
          <w:kern w:val="1"/>
          <w:sz w:val="28"/>
          <w:szCs w:val="28"/>
        </w:rPr>
      </w:pPr>
    </w:p>
    <w:p w:rsidR="004D1905" w:rsidRPr="0092242E" w:rsidRDefault="0092242E" w:rsidP="00E52E7A">
      <w:pPr>
        <w:shd w:val="clear" w:color="auto" w:fill="FFFFFF"/>
        <w:tabs>
          <w:tab w:val="left" w:pos="730"/>
        </w:tabs>
        <w:suppressAutoHyphens/>
        <w:jc w:val="center"/>
        <w:rPr>
          <w:spacing w:val="-8"/>
          <w:sz w:val="28"/>
          <w:szCs w:val="28"/>
        </w:rPr>
      </w:pPr>
      <w:r w:rsidRPr="0092242E">
        <w:rPr>
          <w:spacing w:val="-8"/>
          <w:sz w:val="28"/>
          <w:szCs w:val="28"/>
        </w:rPr>
        <w:t>7. КОНТРОЛЬ ОРГАНОВ МЕСТНОГО САМОУПРАВЛЕНИЯ.</w:t>
      </w:r>
    </w:p>
    <w:p w:rsidR="004D1905" w:rsidRPr="00C92C4D" w:rsidRDefault="00CF248B" w:rsidP="00C92C4D">
      <w:pPr>
        <w:pStyle w:val="1"/>
        <w:spacing w:before="0"/>
        <w:jc w:val="both"/>
        <w:rPr>
          <w:rFonts w:ascii="Times New Roman" w:hAnsi="Times New Roman" w:cs="Times New Roman"/>
          <w:b w:val="0"/>
          <w:color w:val="auto"/>
        </w:rPr>
      </w:pPr>
      <w:bookmarkStart w:id="1" w:name="redstr155"/>
      <w:bookmarkEnd w:id="1"/>
      <w:r>
        <w:rPr>
          <w:rFonts w:ascii="Times New Roman" w:hAnsi="Times New Roman" w:cs="Times New Roman"/>
          <w:b w:val="0"/>
          <w:color w:val="auto"/>
        </w:rPr>
        <w:t xml:space="preserve">         </w:t>
      </w:r>
      <w:r w:rsidR="004D1905" w:rsidRPr="00C92C4D">
        <w:rPr>
          <w:rFonts w:ascii="Times New Roman" w:hAnsi="Times New Roman" w:cs="Times New Roman"/>
          <w:b w:val="0"/>
          <w:color w:val="auto"/>
        </w:rPr>
        <w:t xml:space="preserve">7.1. Администрация </w:t>
      </w:r>
      <w:r w:rsidR="004A7170" w:rsidRPr="00C92C4D">
        <w:rPr>
          <w:rFonts w:ascii="Times New Roman" w:hAnsi="Times New Roman" w:cs="Times New Roman"/>
          <w:b w:val="0"/>
          <w:color w:val="auto"/>
        </w:rPr>
        <w:t>Михайловского</w:t>
      </w:r>
      <w:r w:rsidR="004D1905" w:rsidRPr="00C92C4D">
        <w:rPr>
          <w:rFonts w:ascii="Times New Roman" w:hAnsi="Times New Roman" w:cs="Times New Roman"/>
          <w:b w:val="0"/>
          <w:color w:val="auto"/>
        </w:rPr>
        <w:t xml:space="preserve"> сельского поселения осуществляет регулярный контроль за исполнением требований настоящего Положения. </w:t>
      </w:r>
      <w:bookmarkStart w:id="2" w:name="redstr154"/>
      <w:bookmarkEnd w:id="2"/>
      <w:r w:rsidR="004D1905" w:rsidRPr="00C92C4D">
        <w:rPr>
          <w:rFonts w:ascii="Times New Roman" w:hAnsi="Times New Roman" w:cs="Times New Roman"/>
          <w:b w:val="0"/>
          <w:color w:val="auto"/>
        </w:rPr>
        <w:t xml:space="preserve">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w:t>
      </w:r>
      <w:r w:rsidR="004A7170" w:rsidRPr="00C92C4D">
        <w:rPr>
          <w:rFonts w:ascii="Times New Roman" w:hAnsi="Times New Roman" w:cs="Times New Roman"/>
          <w:b w:val="0"/>
          <w:color w:val="auto"/>
        </w:rPr>
        <w:t>Михайловского</w:t>
      </w:r>
      <w:r w:rsidR="004D1905" w:rsidRPr="00C92C4D">
        <w:rPr>
          <w:rFonts w:ascii="Times New Roman" w:hAnsi="Times New Roman" w:cs="Times New Roman"/>
          <w:b w:val="0"/>
          <w:color w:val="auto"/>
        </w:rPr>
        <w:t xml:space="preserve"> сельского поселения вправе расторгнуть договор по содержанию и эксплуатации муниципального кладбища.</w:t>
      </w:r>
      <w:bookmarkStart w:id="3" w:name="redstr153"/>
      <w:bookmarkEnd w:id="3"/>
    </w:p>
    <w:p w:rsidR="004D1905" w:rsidRPr="00C92C4D" w:rsidRDefault="00CF248B" w:rsidP="00C92C4D">
      <w:pPr>
        <w:pStyle w:val="1"/>
        <w:spacing w:before="0"/>
        <w:jc w:val="both"/>
        <w:rPr>
          <w:rFonts w:ascii="Times New Roman" w:hAnsi="Times New Roman" w:cs="Times New Roman"/>
          <w:b w:val="0"/>
          <w:color w:val="auto"/>
        </w:rPr>
      </w:pPr>
      <w:r>
        <w:rPr>
          <w:rFonts w:ascii="Times New Roman" w:hAnsi="Times New Roman" w:cs="Times New Roman"/>
          <w:b w:val="0"/>
          <w:color w:val="auto"/>
        </w:rPr>
        <w:t xml:space="preserve">        </w:t>
      </w:r>
      <w:r w:rsidR="004D1905" w:rsidRPr="00C92C4D">
        <w:rPr>
          <w:rFonts w:ascii="Times New Roman" w:hAnsi="Times New Roman" w:cs="Times New Roman"/>
          <w:b w:val="0"/>
          <w:color w:val="auto"/>
        </w:rPr>
        <w:t xml:space="preserve">7.2. Собрание депутатов </w:t>
      </w:r>
      <w:r w:rsidR="004A7170" w:rsidRPr="00C92C4D">
        <w:rPr>
          <w:rFonts w:ascii="Times New Roman" w:hAnsi="Times New Roman" w:cs="Times New Roman"/>
          <w:b w:val="0"/>
          <w:color w:val="auto"/>
        </w:rPr>
        <w:t>Михайловского</w:t>
      </w:r>
      <w:r w:rsidR="004D1905" w:rsidRPr="00C92C4D">
        <w:rPr>
          <w:rFonts w:ascii="Times New Roman" w:hAnsi="Times New Roman" w:cs="Times New Roman"/>
          <w:b w:val="0"/>
          <w:color w:val="auto"/>
        </w:rPr>
        <w:t xml:space="preserve"> сельского поселения осуществляет контроль за деятельностью Администрации </w:t>
      </w:r>
      <w:r w:rsidR="004A7170" w:rsidRPr="00C92C4D">
        <w:rPr>
          <w:rFonts w:ascii="Times New Roman" w:hAnsi="Times New Roman" w:cs="Times New Roman"/>
          <w:b w:val="0"/>
          <w:color w:val="auto"/>
        </w:rPr>
        <w:t>Михайловского</w:t>
      </w:r>
      <w:r w:rsidR="004D1905" w:rsidRPr="00C92C4D">
        <w:rPr>
          <w:rFonts w:ascii="Times New Roman" w:hAnsi="Times New Roman" w:cs="Times New Roman"/>
          <w:b w:val="0"/>
          <w:color w:val="auto"/>
        </w:rPr>
        <w:t xml:space="preserve"> сельского поселения по реализации настоящего Положения.</w:t>
      </w:r>
    </w:p>
    <w:p w:rsidR="004D1905" w:rsidRPr="003B1AC7" w:rsidRDefault="004D1905" w:rsidP="00E52E7A">
      <w:pPr>
        <w:suppressAutoHyphens/>
        <w:jc w:val="right"/>
        <w:rPr>
          <w:sz w:val="28"/>
          <w:szCs w:val="28"/>
        </w:rPr>
      </w:pPr>
    </w:p>
    <w:p w:rsidR="004D1905" w:rsidRPr="003B1AC7" w:rsidRDefault="004D1905" w:rsidP="00E52E7A">
      <w:pPr>
        <w:shd w:val="clear" w:color="auto" w:fill="FFFFFF"/>
        <w:tabs>
          <w:tab w:val="left" w:pos="730"/>
        </w:tabs>
        <w:suppressAutoHyphens/>
        <w:ind w:firstLine="709"/>
        <w:jc w:val="both"/>
        <w:rPr>
          <w:rFonts w:eastAsia="Andale Sans UI"/>
          <w:kern w:val="1"/>
          <w:sz w:val="28"/>
          <w:szCs w:val="28"/>
        </w:rPr>
      </w:pPr>
    </w:p>
    <w:p w:rsidR="004D1905" w:rsidRPr="003B1AC7" w:rsidRDefault="004D1905" w:rsidP="00E52E7A">
      <w:pPr>
        <w:pStyle w:val="Default"/>
        <w:suppressAutoHyphens/>
        <w:ind w:firstLine="709"/>
        <w:jc w:val="both"/>
        <w:rPr>
          <w:rFonts w:ascii="Times New Roman" w:hAnsi="Times New Roman" w:cs="Times New Roman"/>
          <w:color w:val="auto"/>
          <w:sz w:val="28"/>
          <w:szCs w:val="28"/>
        </w:rPr>
      </w:pPr>
    </w:p>
    <w:p w:rsidR="004D1905" w:rsidRDefault="004D1905"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Default="00E607C3" w:rsidP="00E52E7A">
      <w:pPr>
        <w:suppressAutoHyphens/>
        <w:ind w:left="9498"/>
        <w:jc w:val="both"/>
        <w:rPr>
          <w:sz w:val="28"/>
          <w:szCs w:val="28"/>
        </w:rPr>
      </w:pPr>
    </w:p>
    <w:p w:rsidR="00E607C3" w:rsidRPr="00083E88" w:rsidRDefault="00E607C3" w:rsidP="00E607C3">
      <w:pPr>
        <w:suppressAutoHyphens/>
        <w:ind w:left="6521"/>
        <w:jc w:val="both"/>
        <w:rPr>
          <w:spacing w:val="2"/>
          <w:sz w:val="24"/>
          <w:szCs w:val="24"/>
        </w:rPr>
      </w:pPr>
      <w:r w:rsidRPr="00083E88">
        <w:rPr>
          <w:sz w:val="24"/>
          <w:szCs w:val="24"/>
        </w:rPr>
        <w:lastRenderedPageBreak/>
        <w:t xml:space="preserve">Приложение № 1 к Положению об </w:t>
      </w:r>
      <w:r w:rsidRPr="00083E88">
        <w:rPr>
          <w:spacing w:val="2"/>
          <w:sz w:val="24"/>
          <w:szCs w:val="24"/>
        </w:rPr>
        <w:t>оказании ритуальных услуг и содержании мест захоронения на территории Михайловского сельского поселения.</w:t>
      </w:r>
    </w:p>
    <w:p w:rsidR="00E607C3" w:rsidRDefault="00E607C3" w:rsidP="00E607C3">
      <w:pPr>
        <w:suppressAutoHyphens/>
        <w:ind w:left="8222"/>
        <w:jc w:val="both"/>
        <w:rPr>
          <w:sz w:val="28"/>
          <w:szCs w:val="28"/>
        </w:rPr>
      </w:pPr>
    </w:p>
    <w:p w:rsidR="00E607C3" w:rsidRDefault="00E607C3" w:rsidP="00E52E7A">
      <w:pPr>
        <w:suppressAutoHyphens/>
        <w:ind w:left="9498"/>
        <w:jc w:val="both"/>
        <w:rPr>
          <w:sz w:val="28"/>
          <w:szCs w:val="28"/>
        </w:rPr>
      </w:pPr>
    </w:p>
    <w:p w:rsidR="000C40AA" w:rsidRDefault="000C40AA" w:rsidP="000C40AA">
      <w:pPr>
        <w:pStyle w:val="a8"/>
        <w:shd w:val="clear" w:color="auto" w:fill="FFFFFF"/>
        <w:spacing w:before="0" w:beforeAutospacing="0" w:after="0" w:afterAutospacing="0"/>
        <w:jc w:val="center"/>
        <w:textAlignment w:val="baseline"/>
        <w:rPr>
          <w:rFonts w:ascii="Helvetica" w:hAnsi="Helvetica"/>
          <w:color w:val="444444"/>
          <w:sz w:val="21"/>
          <w:szCs w:val="21"/>
        </w:rPr>
      </w:pPr>
      <w:r>
        <w:rPr>
          <w:b/>
          <w:bCs/>
          <w:color w:val="000000"/>
          <w:sz w:val="27"/>
          <w:szCs w:val="27"/>
          <w:bdr w:val="none" w:sz="0" w:space="0" w:color="auto" w:frame="1"/>
        </w:rPr>
        <w:t>РАЗРЕШЕНИЕ НА ЗАХОРОНЕНИЕ (перезахоронение)</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______________________________________________________________________________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проживающему ________________________________________________________________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 xml:space="preserve">телефон___________________ паспорт </w:t>
      </w:r>
      <w:proofErr w:type="spellStart"/>
      <w:r>
        <w:rPr>
          <w:color w:val="000000"/>
          <w:sz w:val="27"/>
          <w:szCs w:val="27"/>
          <w:bdr w:val="none" w:sz="0" w:space="0" w:color="auto" w:frame="1"/>
        </w:rPr>
        <w:t>серия_____№__________</w:t>
      </w:r>
      <w:proofErr w:type="spellEnd"/>
      <w:r>
        <w:rPr>
          <w:color w:val="000000"/>
          <w:sz w:val="27"/>
          <w:szCs w:val="27"/>
          <w:bdr w:val="none" w:sz="0" w:space="0" w:color="auto" w:frame="1"/>
        </w:rPr>
        <w:t>, выдан (кем)___________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______________________________________________________________________________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Разрешить захоронение (перезахоронение, новое, родственное) умершего 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______________________________________________________________________________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bdr w:val="none" w:sz="0" w:space="0" w:color="auto" w:frame="1"/>
        </w:rPr>
        <w:t>(Ф.И.О. умершего)</w:t>
      </w:r>
    </w:p>
    <w:p w:rsidR="009755E8" w:rsidRDefault="000C40AA" w:rsidP="00C36E9B">
      <w:pPr>
        <w:pStyle w:val="a8"/>
        <w:shd w:val="clear" w:color="auto" w:fill="FFFFFF"/>
        <w:spacing w:before="0" w:beforeAutospacing="0" w:after="0" w:afterAutospacing="0" w:line="360" w:lineRule="auto"/>
        <w:jc w:val="both"/>
        <w:textAlignment w:val="baseline"/>
        <w:rPr>
          <w:color w:val="000000"/>
          <w:sz w:val="27"/>
          <w:szCs w:val="27"/>
          <w:bdr w:val="none" w:sz="0" w:space="0" w:color="auto" w:frame="1"/>
        </w:rPr>
      </w:pPr>
      <w:r>
        <w:rPr>
          <w:color w:val="000000"/>
          <w:sz w:val="27"/>
          <w:szCs w:val="27"/>
          <w:bdr w:val="none" w:sz="0" w:space="0" w:color="auto" w:frame="1"/>
        </w:rPr>
        <w:t xml:space="preserve">Документ о регистрации смерти: </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_________________________________________________,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bdr w:val="none" w:sz="0" w:space="0" w:color="auto" w:frame="1"/>
        </w:rPr>
        <w:t>(свидетельство о смерти/медицинское свидетельство)</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серия_________ № _______ от ____________________ выдан: 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______________________________________________________________________________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bdr w:val="none" w:sz="0" w:space="0" w:color="auto" w:frame="1"/>
        </w:rPr>
        <w:t>(полное наименование органа, выдавшего документ (справка о кремации))</w:t>
      </w:r>
    </w:p>
    <w:p w:rsidR="000C40AA" w:rsidRDefault="00C36E9B"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 xml:space="preserve">Администрацией </w:t>
      </w:r>
      <w:r w:rsidR="000C40AA">
        <w:rPr>
          <w:color w:val="000000"/>
          <w:sz w:val="27"/>
          <w:szCs w:val="27"/>
          <w:bdr w:val="none" w:sz="0" w:space="0" w:color="auto" w:frame="1"/>
        </w:rPr>
        <w:t xml:space="preserve"> </w:t>
      </w:r>
      <w:r>
        <w:rPr>
          <w:color w:val="000000"/>
          <w:sz w:val="27"/>
          <w:szCs w:val="27"/>
          <w:bdr w:val="none" w:sz="0" w:space="0" w:color="auto" w:frame="1"/>
        </w:rPr>
        <w:t>Михайловского</w:t>
      </w:r>
      <w:r w:rsidR="000C40AA">
        <w:rPr>
          <w:color w:val="000000"/>
          <w:sz w:val="27"/>
          <w:szCs w:val="27"/>
          <w:bdr w:val="none" w:sz="0" w:space="0" w:color="auto" w:frame="1"/>
        </w:rPr>
        <w:t xml:space="preserve"> сельско</w:t>
      </w:r>
      <w:r>
        <w:rPr>
          <w:color w:val="000000"/>
          <w:sz w:val="27"/>
          <w:szCs w:val="27"/>
          <w:bdr w:val="none" w:sz="0" w:space="0" w:color="auto" w:frame="1"/>
        </w:rPr>
        <w:t>го</w:t>
      </w:r>
      <w:r w:rsidR="000C40AA">
        <w:rPr>
          <w:color w:val="000000"/>
          <w:sz w:val="27"/>
          <w:szCs w:val="27"/>
          <w:bdr w:val="none" w:sz="0" w:space="0" w:color="auto" w:frame="1"/>
        </w:rPr>
        <w:t xml:space="preserve"> поселени</w:t>
      </w:r>
      <w:r>
        <w:rPr>
          <w:color w:val="000000"/>
          <w:sz w:val="27"/>
          <w:szCs w:val="27"/>
          <w:bdr w:val="none" w:sz="0" w:space="0" w:color="auto" w:frame="1"/>
        </w:rPr>
        <w:t>я</w:t>
      </w:r>
      <w:r w:rsidR="000C40AA">
        <w:rPr>
          <w:color w:val="000000"/>
          <w:sz w:val="27"/>
          <w:szCs w:val="27"/>
          <w:bdr w:val="none" w:sz="0" w:space="0" w:color="auto" w:frame="1"/>
        </w:rPr>
        <w:t xml:space="preserve"> предоставлено место захоронения:</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для погребения (земельный участок) на кладбище</w:t>
      </w:r>
      <w:r w:rsidR="00C36E9B">
        <w:rPr>
          <w:color w:val="000000"/>
          <w:sz w:val="27"/>
          <w:szCs w:val="27"/>
          <w:bdr w:val="none" w:sz="0" w:space="0" w:color="auto" w:frame="1"/>
        </w:rPr>
        <w:t xml:space="preserve"> </w:t>
      </w:r>
      <w:r>
        <w:rPr>
          <w:color w:val="000000"/>
          <w:sz w:val="27"/>
          <w:szCs w:val="27"/>
          <w:bdr w:val="none" w:sz="0" w:space="0" w:color="auto" w:frame="1"/>
        </w:rPr>
        <w:t>__________________________________</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на участке ______________________________ размером _________________________ кв.м</w:t>
      </w:r>
    </w:p>
    <w:p w:rsidR="000C40AA" w:rsidRDefault="000C40AA"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r>
        <w:rPr>
          <w:color w:val="000000"/>
          <w:sz w:val="27"/>
          <w:szCs w:val="27"/>
          <w:bdr w:val="none" w:sz="0" w:space="0" w:color="auto" w:frame="1"/>
        </w:rPr>
        <w:t>с соблюдением требований законодательства и муниципальных правовых актов,</w:t>
      </w:r>
      <w:r w:rsidR="00C36E9B">
        <w:rPr>
          <w:color w:val="000000"/>
          <w:sz w:val="27"/>
          <w:szCs w:val="27"/>
          <w:bdr w:val="none" w:sz="0" w:space="0" w:color="auto" w:frame="1"/>
        </w:rPr>
        <w:t xml:space="preserve"> </w:t>
      </w:r>
      <w:r>
        <w:rPr>
          <w:color w:val="000000"/>
          <w:sz w:val="27"/>
          <w:szCs w:val="27"/>
          <w:bdr w:val="none" w:sz="0" w:space="0" w:color="auto" w:frame="1"/>
        </w:rPr>
        <w:t>регулирующих погребение и устройство могил.</w:t>
      </w:r>
    </w:p>
    <w:p w:rsidR="000C40AA" w:rsidRDefault="00C36E9B" w:rsidP="00C36E9B">
      <w:pPr>
        <w:pStyle w:val="a8"/>
        <w:shd w:val="clear" w:color="auto" w:fill="FFFFFF"/>
        <w:spacing w:before="0" w:beforeAutospacing="0" w:after="0" w:afterAutospacing="0" w:line="360" w:lineRule="auto"/>
        <w:jc w:val="both"/>
        <w:textAlignment w:val="baseline"/>
        <w:rPr>
          <w:color w:val="000000"/>
          <w:sz w:val="27"/>
          <w:szCs w:val="27"/>
          <w:bdr w:val="none" w:sz="0" w:space="0" w:color="auto" w:frame="1"/>
        </w:rPr>
      </w:pPr>
      <w:r>
        <w:rPr>
          <w:color w:val="000000"/>
          <w:sz w:val="27"/>
          <w:szCs w:val="27"/>
          <w:bdr w:val="none" w:sz="0" w:space="0" w:color="auto" w:frame="1"/>
        </w:rPr>
        <w:t>Разрешение выдал ______________________           ______________________</w:t>
      </w:r>
    </w:p>
    <w:p w:rsidR="00C36E9B" w:rsidRDefault="00C36E9B"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p>
    <w:p w:rsidR="000C40AA" w:rsidRDefault="000C40AA" w:rsidP="00C36E9B">
      <w:pPr>
        <w:pStyle w:val="a8"/>
        <w:shd w:val="clear" w:color="auto" w:fill="FFFFFF"/>
        <w:spacing w:before="0" w:beforeAutospacing="0" w:after="0" w:afterAutospacing="0" w:line="360" w:lineRule="auto"/>
        <w:jc w:val="both"/>
        <w:textAlignment w:val="baseline"/>
        <w:rPr>
          <w:color w:val="000000"/>
          <w:sz w:val="27"/>
          <w:szCs w:val="27"/>
          <w:bdr w:val="none" w:sz="0" w:space="0" w:color="auto" w:frame="1"/>
        </w:rPr>
      </w:pPr>
      <w:r>
        <w:rPr>
          <w:color w:val="000000"/>
          <w:sz w:val="27"/>
          <w:szCs w:val="27"/>
          <w:bdr w:val="none" w:sz="0" w:space="0" w:color="auto" w:frame="1"/>
        </w:rPr>
        <w:t>Выдано/внесено отметка в Книгу регистрации захоронен</w:t>
      </w:r>
      <w:r w:rsidR="00C36E9B">
        <w:rPr>
          <w:color w:val="000000"/>
          <w:sz w:val="27"/>
          <w:szCs w:val="27"/>
          <w:bdr w:val="none" w:sz="0" w:space="0" w:color="auto" w:frame="1"/>
        </w:rPr>
        <w:t>ий</w:t>
      </w:r>
    </w:p>
    <w:p w:rsidR="00C36E9B" w:rsidRDefault="00C36E9B" w:rsidP="00C36E9B">
      <w:pPr>
        <w:pStyle w:val="a8"/>
        <w:shd w:val="clear" w:color="auto" w:fill="FFFFFF"/>
        <w:spacing w:before="0" w:beforeAutospacing="0" w:after="0" w:afterAutospacing="0" w:line="360" w:lineRule="auto"/>
        <w:jc w:val="both"/>
        <w:textAlignment w:val="baseline"/>
        <w:rPr>
          <w:rFonts w:ascii="Helvetica" w:hAnsi="Helvetica"/>
          <w:color w:val="444444"/>
          <w:sz w:val="21"/>
          <w:szCs w:val="21"/>
        </w:rPr>
      </w:pPr>
    </w:p>
    <w:p w:rsidR="000C40AA" w:rsidRPr="00C36E9B" w:rsidRDefault="000C40AA" w:rsidP="00C36E9B">
      <w:pPr>
        <w:pStyle w:val="a8"/>
        <w:shd w:val="clear" w:color="auto" w:fill="FFFFFF"/>
        <w:spacing w:before="0" w:beforeAutospacing="0" w:after="0" w:afterAutospacing="0" w:line="360" w:lineRule="auto"/>
        <w:jc w:val="both"/>
        <w:textAlignment w:val="baseline"/>
        <w:rPr>
          <w:color w:val="444444"/>
          <w:sz w:val="28"/>
          <w:szCs w:val="28"/>
        </w:rPr>
      </w:pPr>
      <w:r w:rsidRPr="00C36E9B">
        <w:rPr>
          <w:color w:val="000000"/>
          <w:sz w:val="28"/>
          <w:szCs w:val="28"/>
          <w:bdr w:val="none" w:sz="0" w:space="0" w:color="auto" w:frame="1"/>
        </w:rPr>
        <w:t>№</w:t>
      </w:r>
      <w:proofErr w:type="spellStart"/>
      <w:r w:rsidRPr="00C36E9B">
        <w:rPr>
          <w:color w:val="000000"/>
          <w:sz w:val="28"/>
          <w:szCs w:val="28"/>
          <w:bdr w:val="none" w:sz="0" w:space="0" w:color="auto" w:frame="1"/>
        </w:rPr>
        <w:t>_____________от___________________г</w:t>
      </w:r>
      <w:proofErr w:type="spellEnd"/>
      <w:r w:rsidRPr="00C36E9B">
        <w:rPr>
          <w:color w:val="000000"/>
          <w:sz w:val="28"/>
          <w:szCs w:val="28"/>
          <w:bdr w:val="none" w:sz="0" w:space="0" w:color="auto" w:frame="1"/>
        </w:rPr>
        <w:t>.</w:t>
      </w:r>
    </w:p>
    <w:p w:rsidR="00E607C3" w:rsidRDefault="00E607C3" w:rsidP="00E52E7A">
      <w:pPr>
        <w:suppressAutoHyphens/>
        <w:ind w:left="9498"/>
        <w:jc w:val="both"/>
        <w:rPr>
          <w:sz w:val="28"/>
          <w:szCs w:val="28"/>
        </w:rPr>
      </w:pPr>
    </w:p>
    <w:p w:rsidR="000C40AA" w:rsidRDefault="000C40AA" w:rsidP="00E607C3">
      <w:pPr>
        <w:jc w:val="both"/>
        <w:rPr>
          <w:b/>
          <w:sz w:val="28"/>
          <w:szCs w:val="28"/>
        </w:rPr>
        <w:sectPr w:rsidR="000C40AA" w:rsidSect="00AB7E5B">
          <w:pgSz w:w="12242" w:h="15842" w:code="1"/>
          <w:pgMar w:top="567" w:right="567" w:bottom="567" w:left="1134" w:header="720" w:footer="720" w:gutter="0"/>
          <w:cols w:space="720"/>
          <w:docGrid w:linePitch="272"/>
        </w:sectPr>
      </w:pPr>
    </w:p>
    <w:p w:rsidR="00E607C3" w:rsidRDefault="00E607C3" w:rsidP="00E607C3">
      <w:pPr>
        <w:jc w:val="both"/>
        <w:rPr>
          <w:b/>
          <w:sz w:val="28"/>
          <w:szCs w:val="28"/>
        </w:rPr>
      </w:pPr>
    </w:p>
    <w:p w:rsidR="007321E1" w:rsidRPr="00083E88" w:rsidRDefault="007321E1" w:rsidP="007321E1">
      <w:pPr>
        <w:suppressAutoHyphens/>
        <w:ind w:left="6521"/>
        <w:jc w:val="both"/>
        <w:rPr>
          <w:spacing w:val="2"/>
          <w:sz w:val="24"/>
          <w:szCs w:val="24"/>
        </w:rPr>
      </w:pPr>
      <w:r>
        <w:rPr>
          <w:sz w:val="24"/>
          <w:szCs w:val="24"/>
        </w:rPr>
        <w:t>Приложение №2</w:t>
      </w:r>
      <w:r w:rsidRPr="00083E88">
        <w:rPr>
          <w:sz w:val="24"/>
          <w:szCs w:val="24"/>
        </w:rPr>
        <w:t xml:space="preserve"> к Положению об </w:t>
      </w:r>
      <w:r w:rsidRPr="00083E88">
        <w:rPr>
          <w:spacing w:val="2"/>
          <w:sz w:val="24"/>
          <w:szCs w:val="24"/>
        </w:rPr>
        <w:t>оказании ритуальных услуг и содержании мест захоронения на территории Михайловского сельского поселения.</w:t>
      </w:r>
    </w:p>
    <w:p w:rsidR="00E607C3" w:rsidRDefault="00E607C3" w:rsidP="00E52E7A">
      <w:pPr>
        <w:suppressAutoHyphens/>
        <w:ind w:left="9498"/>
        <w:jc w:val="both"/>
        <w:rPr>
          <w:sz w:val="28"/>
          <w:szCs w:val="28"/>
        </w:rPr>
      </w:pPr>
    </w:p>
    <w:p w:rsidR="00083E88" w:rsidRDefault="00083E88" w:rsidP="00E52E7A">
      <w:pPr>
        <w:suppressAutoHyphens/>
        <w:ind w:left="9498"/>
        <w:jc w:val="both"/>
        <w:rPr>
          <w:sz w:val="28"/>
          <w:szCs w:val="28"/>
        </w:rPr>
      </w:pPr>
    </w:p>
    <w:p w:rsidR="007321E1" w:rsidRDefault="007321E1" w:rsidP="00E52E7A">
      <w:pPr>
        <w:suppressAutoHyphens/>
        <w:ind w:left="9498"/>
        <w:jc w:val="both"/>
        <w:rPr>
          <w:sz w:val="28"/>
          <w:szCs w:val="28"/>
        </w:rPr>
      </w:pPr>
    </w:p>
    <w:p w:rsidR="007321E1" w:rsidRDefault="007321E1" w:rsidP="00E52E7A">
      <w:pPr>
        <w:suppressAutoHyphens/>
        <w:ind w:left="9498"/>
        <w:jc w:val="both"/>
        <w:rPr>
          <w:sz w:val="28"/>
          <w:szCs w:val="28"/>
        </w:rPr>
      </w:pPr>
    </w:p>
    <w:p w:rsidR="007321E1" w:rsidRDefault="007321E1" w:rsidP="00E52E7A">
      <w:pPr>
        <w:suppressAutoHyphens/>
        <w:ind w:left="9498"/>
        <w:jc w:val="both"/>
        <w:rPr>
          <w:sz w:val="28"/>
          <w:szCs w:val="28"/>
        </w:rPr>
      </w:pPr>
    </w:p>
    <w:p w:rsidR="007321E1" w:rsidRDefault="007321E1" w:rsidP="007321E1">
      <w:pPr>
        <w:keepNext/>
        <w:keepLines/>
        <w:spacing w:line="360" w:lineRule="auto"/>
        <w:jc w:val="center"/>
        <w:outlineLvl w:val="0"/>
        <w:rPr>
          <w:b/>
          <w:bCs/>
          <w:color w:val="000000"/>
          <w:sz w:val="28"/>
          <w:szCs w:val="28"/>
        </w:rPr>
      </w:pPr>
      <w:r w:rsidRPr="00251F48">
        <w:rPr>
          <w:b/>
          <w:bCs/>
          <w:color w:val="000000"/>
          <w:sz w:val="28"/>
          <w:szCs w:val="28"/>
        </w:rPr>
        <w:t xml:space="preserve">ЗАЯВЛЕНИЕ </w:t>
      </w:r>
    </w:p>
    <w:p w:rsidR="007321E1" w:rsidRPr="00251F48" w:rsidRDefault="007321E1" w:rsidP="007321E1">
      <w:pPr>
        <w:keepNext/>
        <w:keepLines/>
        <w:spacing w:after="538" w:line="230" w:lineRule="exact"/>
        <w:jc w:val="center"/>
        <w:outlineLvl w:val="0"/>
        <w:rPr>
          <w:color w:val="000000"/>
          <w:sz w:val="28"/>
          <w:szCs w:val="28"/>
        </w:rPr>
      </w:pPr>
      <w:r w:rsidRPr="00251F48">
        <w:rPr>
          <w:b/>
          <w:bCs/>
          <w:color w:val="000000"/>
          <w:sz w:val="28"/>
          <w:szCs w:val="28"/>
        </w:rPr>
        <w:t xml:space="preserve">НА </w:t>
      </w:r>
      <w:r>
        <w:rPr>
          <w:b/>
          <w:bCs/>
          <w:color w:val="000000"/>
          <w:sz w:val="28"/>
          <w:szCs w:val="28"/>
        </w:rPr>
        <w:t>ВЫДАЧУ РАЗРЕШЕНИЯ НА ОСУЩЕСТВЛЕНИЕ ЗАХОРОНЕНИЯ</w:t>
      </w:r>
    </w:p>
    <w:p w:rsidR="007321E1" w:rsidRDefault="007321E1" w:rsidP="007321E1">
      <w:pPr>
        <w:spacing w:line="360" w:lineRule="auto"/>
        <w:ind w:left="720"/>
        <w:rPr>
          <w:color w:val="000000"/>
          <w:sz w:val="28"/>
          <w:szCs w:val="28"/>
        </w:rPr>
      </w:pPr>
      <w:r w:rsidRPr="00251F48">
        <w:rPr>
          <w:color w:val="000000"/>
          <w:sz w:val="28"/>
          <w:szCs w:val="28"/>
        </w:rPr>
        <w:t>Прошу выд</w:t>
      </w:r>
      <w:r>
        <w:rPr>
          <w:color w:val="000000"/>
          <w:sz w:val="28"/>
          <w:szCs w:val="28"/>
        </w:rPr>
        <w:t xml:space="preserve">ать разрешение  на осуществление </w:t>
      </w:r>
      <w:r w:rsidRPr="00251F48">
        <w:rPr>
          <w:color w:val="000000"/>
          <w:sz w:val="28"/>
          <w:szCs w:val="28"/>
        </w:rPr>
        <w:t xml:space="preserve"> захоронени</w:t>
      </w:r>
      <w:r>
        <w:rPr>
          <w:color w:val="000000"/>
          <w:sz w:val="28"/>
          <w:szCs w:val="28"/>
        </w:rPr>
        <w:t>я</w:t>
      </w:r>
      <w:r w:rsidRPr="00251F48">
        <w:rPr>
          <w:color w:val="000000"/>
          <w:sz w:val="28"/>
          <w:szCs w:val="28"/>
        </w:rPr>
        <w:t xml:space="preserve"> умершего </w:t>
      </w:r>
    </w:p>
    <w:p w:rsidR="007321E1" w:rsidRPr="00251F48" w:rsidRDefault="007321E1" w:rsidP="007321E1">
      <w:pPr>
        <w:spacing w:line="360" w:lineRule="auto"/>
        <w:rPr>
          <w:color w:val="000000"/>
          <w:sz w:val="28"/>
          <w:szCs w:val="28"/>
        </w:rPr>
      </w:pPr>
      <w:r w:rsidRPr="00251F48">
        <w:rPr>
          <w:color w:val="000000"/>
          <w:sz w:val="28"/>
          <w:szCs w:val="28"/>
        </w:rPr>
        <w:t>родственника (иного лица)</w:t>
      </w:r>
      <w:r>
        <w:rPr>
          <w:color w:val="000000"/>
          <w:sz w:val="28"/>
          <w:szCs w:val="28"/>
        </w:rPr>
        <w:t xml:space="preserve"> </w:t>
      </w:r>
      <w:r w:rsidRPr="00251F48">
        <w:rPr>
          <w:color w:val="000000"/>
          <w:sz w:val="28"/>
          <w:szCs w:val="28"/>
        </w:rPr>
        <w:t>(фамилия, имя, отчество),   (на свободное место или в родственную ограду)</w:t>
      </w:r>
      <w:r>
        <w:rPr>
          <w:color w:val="000000"/>
          <w:sz w:val="28"/>
          <w:szCs w:val="28"/>
        </w:rPr>
        <w:t xml:space="preserve"> </w:t>
      </w:r>
      <w:r w:rsidRPr="00251F48">
        <w:rPr>
          <w:color w:val="000000"/>
          <w:sz w:val="28"/>
          <w:szCs w:val="28"/>
        </w:rPr>
        <w:t>где захоронен ранее умерший родственник    ( Ф.И.О., родственное отношение)</w:t>
      </w:r>
      <w:r>
        <w:rPr>
          <w:color w:val="000000"/>
          <w:sz w:val="28"/>
          <w:szCs w:val="28"/>
        </w:rPr>
        <w:t xml:space="preserve">  </w:t>
      </w:r>
      <w:r w:rsidRPr="00251F48">
        <w:rPr>
          <w:color w:val="000000"/>
          <w:sz w:val="28"/>
          <w:szCs w:val="28"/>
        </w:rPr>
        <w:t>на участке №</w:t>
      </w:r>
      <w:r>
        <w:rPr>
          <w:color w:val="000000"/>
          <w:sz w:val="28"/>
          <w:szCs w:val="28"/>
        </w:rPr>
        <w:t>_____  _____________________</w:t>
      </w:r>
      <w:r w:rsidRPr="00251F48">
        <w:rPr>
          <w:color w:val="000000"/>
          <w:sz w:val="28"/>
          <w:szCs w:val="28"/>
        </w:rPr>
        <w:tab/>
      </w:r>
      <w:r w:rsidRPr="00251F48">
        <w:rPr>
          <w:color w:val="000000"/>
          <w:sz w:val="28"/>
          <w:szCs w:val="28"/>
        </w:rPr>
        <w:tab/>
        <w:t>кладбища.</w:t>
      </w:r>
    </w:p>
    <w:p w:rsidR="007321E1" w:rsidRDefault="007321E1" w:rsidP="007321E1">
      <w:pPr>
        <w:ind w:left="4340"/>
        <w:rPr>
          <w:color w:val="000000"/>
          <w:sz w:val="24"/>
          <w:szCs w:val="24"/>
        </w:rPr>
      </w:pPr>
      <w:r>
        <w:rPr>
          <w:color w:val="000000"/>
          <w:sz w:val="28"/>
          <w:szCs w:val="28"/>
        </w:rPr>
        <w:t xml:space="preserve">                         </w:t>
      </w:r>
      <w:r w:rsidRPr="007321E1">
        <w:rPr>
          <w:color w:val="000000"/>
          <w:sz w:val="24"/>
          <w:szCs w:val="24"/>
        </w:rPr>
        <w:t>(местоположение кладбища)</w:t>
      </w:r>
    </w:p>
    <w:p w:rsidR="007321E1" w:rsidRPr="007321E1" w:rsidRDefault="007321E1" w:rsidP="007321E1">
      <w:pPr>
        <w:ind w:left="4340"/>
        <w:rPr>
          <w:color w:val="000000"/>
          <w:sz w:val="24"/>
          <w:szCs w:val="24"/>
        </w:rPr>
      </w:pPr>
    </w:p>
    <w:p w:rsidR="007321E1" w:rsidRPr="00251F48" w:rsidRDefault="007321E1" w:rsidP="007321E1">
      <w:pPr>
        <w:spacing w:line="360" w:lineRule="auto"/>
        <w:ind w:left="720"/>
        <w:rPr>
          <w:color w:val="000000"/>
          <w:sz w:val="28"/>
          <w:szCs w:val="28"/>
        </w:rPr>
      </w:pPr>
      <w:r w:rsidRPr="00251F48">
        <w:rPr>
          <w:color w:val="000000"/>
          <w:sz w:val="28"/>
          <w:szCs w:val="28"/>
        </w:rPr>
        <w:t>За правильность сведений несу полную ответственность.</w:t>
      </w:r>
    </w:p>
    <w:p w:rsidR="007321E1" w:rsidRPr="00251F48" w:rsidRDefault="007321E1" w:rsidP="007321E1">
      <w:pPr>
        <w:tabs>
          <w:tab w:val="left" w:leader="underscore" w:pos="3080"/>
          <w:tab w:val="left" w:pos="4736"/>
        </w:tabs>
        <w:spacing w:after="298" w:line="360" w:lineRule="auto"/>
        <w:jc w:val="both"/>
        <w:rPr>
          <w:color w:val="000000"/>
          <w:sz w:val="28"/>
          <w:szCs w:val="28"/>
        </w:rPr>
      </w:pPr>
      <w:r w:rsidRPr="00251F48">
        <w:rPr>
          <w:color w:val="000000"/>
          <w:sz w:val="28"/>
          <w:szCs w:val="28"/>
        </w:rPr>
        <w:t>___   _____________20</w:t>
      </w:r>
      <w:r w:rsidRPr="00251F48">
        <w:rPr>
          <w:color w:val="000000"/>
          <w:sz w:val="28"/>
          <w:szCs w:val="28"/>
        </w:rPr>
        <w:tab/>
        <w:t>г.</w:t>
      </w:r>
      <w:r w:rsidRPr="00251F48">
        <w:rPr>
          <w:color w:val="000000"/>
          <w:sz w:val="28"/>
          <w:szCs w:val="28"/>
        </w:rPr>
        <w:tab/>
        <w:t>Личная подпись</w:t>
      </w:r>
    </w:p>
    <w:p w:rsidR="007321E1" w:rsidRPr="00251F48" w:rsidRDefault="007321E1" w:rsidP="007321E1">
      <w:pPr>
        <w:tabs>
          <w:tab w:val="left" w:leader="underscore" w:pos="9054"/>
        </w:tabs>
        <w:spacing w:line="274" w:lineRule="exact"/>
        <w:ind w:left="4940"/>
        <w:jc w:val="both"/>
        <w:rPr>
          <w:color w:val="000000"/>
          <w:sz w:val="28"/>
          <w:szCs w:val="28"/>
        </w:rPr>
      </w:pPr>
    </w:p>
    <w:p w:rsidR="00083E88" w:rsidRDefault="00083E88" w:rsidP="00E52E7A">
      <w:pPr>
        <w:suppressAutoHyphens/>
        <w:ind w:left="9498"/>
        <w:jc w:val="both"/>
        <w:rPr>
          <w:sz w:val="28"/>
          <w:szCs w:val="28"/>
        </w:rPr>
      </w:pPr>
    </w:p>
    <w:p w:rsidR="000C40AA" w:rsidRDefault="000C40AA" w:rsidP="00E52E7A">
      <w:pPr>
        <w:suppressAutoHyphens/>
        <w:ind w:left="9498"/>
        <w:jc w:val="both"/>
        <w:rPr>
          <w:sz w:val="28"/>
          <w:szCs w:val="28"/>
        </w:rPr>
      </w:pPr>
    </w:p>
    <w:p w:rsidR="000C40AA" w:rsidRDefault="000C40AA" w:rsidP="00E52E7A">
      <w:pPr>
        <w:suppressAutoHyphens/>
        <w:ind w:left="9498"/>
        <w:jc w:val="both"/>
        <w:rPr>
          <w:sz w:val="28"/>
          <w:szCs w:val="28"/>
        </w:rPr>
      </w:pPr>
    </w:p>
    <w:p w:rsidR="000C40AA" w:rsidRDefault="000C40AA" w:rsidP="000C40AA">
      <w:pPr>
        <w:suppressAutoHyphens/>
        <w:jc w:val="both"/>
        <w:rPr>
          <w:sz w:val="28"/>
          <w:szCs w:val="28"/>
        </w:rPr>
        <w:sectPr w:rsidR="000C40AA" w:rsidSect="000C40AA">
          <w:pgSz w:w="12242" w:h="15842" w:code="1"/>
          <w:pgMar w:top="567" w:right="567" w:bottom="567" w:left="1134" w:header="720" w:footer="720" w:gutter="0"/>
          <w:cols w:space="720"/>
          <w:docGrid w:linePitch="272"/>
        </w:sectPr>
      </w:pPr>
    </w:p>
    <w:p w:rsidR="004D1905" w:rsidRPr="000C40AA" w:rsidRDefault="000C40AA" w:rsidP="00E52E7A">
      <w:pPr>
        <w:suppressAutoHyphens/>
        <w:ind w:left="9498"/>
        <w:jc w:val="both"/>
        <w:rPr>
          <w:spacing w:val="2"/>
          <w:sz w:val="24"/>
          <w:szCs w:val="24"/>
        </w:rPr>
      </w:pPr>
      <w:r w:rsidRPr="000C40AA">
        <w:rPr>
          <w:sz w:val="24"/>
          <w:szCs w:val="24"/>
        </w:rPr>
        <w:lastRenderedPageBreak/>
        <w:t>Приложение №3</w:t>
      </w:r>
      <w:r w:rsidR="004D1905" w:rsidRPr="000C40AA">
        <w:rPr>
          <w:sz w:val="24"/>
          <w:szCs w:val="24"/>
        </w:rPr>
        <w:t xml:space="preserve"> к Положению об </w:t>
      </w:r>
      <w:r w:rsidR="004D1905" w:rsidRPr="000C40AA">
        <w:rPr>
          <w:spacing w:val="2"/>
          <w:sz w:val="24"/>
          <w:szCs w:val="24"/>
        </w:rPr>
        <w:t xml:space="preserve">оказании ритуальных услуг и содержании мест захоронения на территории </w:t>
      </w:r>
      <w:r w:rsidR="004A7170" w:rsidRPr="000C40AA">
        <w:rPr>
          <w:spacing w:val="2"/>
          <w:sz w:val="24"/>
          <w:szCs w:val="24"/>
        </w:rPr>
        <w:t>Михайловского</w:t>
      </w:r>
      <w:r w:rsidR="004D1905" w:rsidRPr="000C40AA">
        <w:rPr>
          <w:spacing w:val="2"/>
          <w:sz w:val="24"/>
          <w:szCs w:val="24"/>
        </w:rPr>
        <w:t xml:space="preserve"> сельского поселения.</w:t>
      </w:r>
    </w:p>
    <w:p w:rsidR="004D1905" w:rsidRPr="000C40AA" w:rsidRDefault="004D1905" w:rsidP="00E52E7A">
      <w:pPr>
        <w:suppressAutoHyphens/>
        <w:ind w:left="5812"/>
        <w:jc w:val="both"/>
        <w:rPr>
          <w:spacing w:val="2"/>
          <w:sz w:val="24"/>
          <w:szCs w:val="24"/>
        </w:rPr>
      </w:pPr>
    </w:p>
    <w:p w:rsidR="004D1905" w:rsidRPr="003B1AC7" w:rsidRDefault="004D1905" w:rsidP="00E52E7A">
      <w:pPr>
        <w:suppressAutoHyphens/>
        <w:ind w:left="5812"/>
        <w:jc w:val="both"/>
        <w:rPr>
          <w:spacing w:val="2"/>
          <w:sz w:val="28"/>
          <w:szCs w:val="28"/>
        </w:rPr>
      </w:pPr>
    </w:p>
    <w:p w:rsidR="004D1905" w:rsidRPr="003B1AC7" w:rsidRDefault="004D1905" w:rsidP="00E52E7A">
      <w:pPr>
        <w:suppressAutoHyphens/>
        <w:ind w:firstLine="567"/>
        <w:jc w:val="center"/>
        <w:rPr>
          <w:b/>
          <w:sz w:val="28"/>
          <w:szCs w:val="28"/>
        </w:rPr>
      </w:pPr>
      <w:r w:rsidRPr="003B1AC7">
        <w:rPr>
          <w:b/>
          <w:sz w:val="28"/>
          <w:szCs w:val="28"/>
        </w:rPr>
        <w:t>Книга регистрации захоронений.</w:t>
      </w:r>
    </w:p>
    <w:p w:rsidR="004D1905" w:rsidRPr="003B1AC7" w:rsidRDefault="004D1905" w:rsidP="00E52E7A">
      <w:pPr>
        <w:suppressAutoHyphens/>
        <w:ind w:firstLine="567"/>
        <w:jc w:val="both"/>
        <w:rPr>
          <w:sz w:val="28"/>
          <w:szCs w:val="28"/>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43"/>
        <w:gridCol w:w="1309"/>
        <w:gridCol w:w="1276"/>
        <w:gridCol w:w="992"/>
        <w:gridCol w:w="1276"/>
        <w:gridCol w:w="1559"/>
        <w:gridCol w:w="1701"/>
        <w:gridCol w:w="1200"/>
        <w:gridCol w:w="1026"/>
        <w:gridCol w:w="1743"/>
      </w:tblGrid>
      <w:tr w:rsidR="0058633C" w:rsidRPr="003B1AC7" w:rsidTr="0058633C">
        <w:tc>
          <w:tcPr>
            <w:tcW w:w="675" w:type="dxa"/>
          </w:tcPr>
          <w:p w:rsidR="0058633C" w:rsidRDefault="0058633C" w:rsidP="00E52E7A">
            <w:pPr>
              <w:suppressAutoHyphens/>
              <w:jc w:val="center"/>
              <w:rPr>
                <w:rFonts w:cs="Tahoma"/>
                <w:sz w:val="24"/>
                <w:szCs w:val="24"/>
              </w:rPr>
            </w:pPr>
            <w:r>
              <w:rPr>
                <w:rFonts w:cs="Tahoma"/>
                <w:sz w:val="24"/>
                <w:szCs w:val="24"/>
              </w:rPr>
              <w:t xml:space="preserve">№ </w:t>
            </w:r>
          </w:p>
          <w:p w:rsidR="0058633C" w:rsidRPr="000D7DE3" w:rsidRDefault="0058633C" w:rsidP="00E52E7A">
            <w:pPr>
              <w:suppressAutoHyphens/>
              <w:jc w:val="center"/>
              <w:rPr>
                <w:rFonts w:cs="Tahoma"/>
                <w:sz w:val="24"/>
                <w:szCs w:val="24"/>
              </w:rPr>
            </w:pPr>
            <w:proofErr w:type="spellStart"/>
            <w:r>
              <w:rPr>
                <w:rFonts w:cs="Tahoma"/>
                <w:sz w:val="24"/>
                <w:szCs w:val="24"/>
              </w:rPr>
              <w:t>п</w:t>
            </w:r>
            <w:proofErr w:type="spellEnd"/>
            <w:r>
              <w:rPr>
                <w:rFonts w:cs="Tahoma"/>
                <w:sz w:val="24"/>
                <w:szCs w:val="24"/>
              </w:rPr>
              <w:t>/</w:t>
            </w:r>
            <w:proofErr w:type="spellStart"/>
            <w:r>
              <w:rPr>
                <w:rFonts w:cs="Tahoma"/>
                <w:sz w:val="24"/>
                <w:szCs w:val="24"/>
              </w:rPr>
              <w:t>п</w:t>
            </w:r>
            <w:proofErr w:type="spellEnd"/>
          </w:p>
        </w:tc>
        <w:tc>
          <w:tcPr>
            <w:tcW w:w="1243" w:type="dxa"/>
          </w:tcPr>
          <w:p w:rsidR="0058633C" w:rsidRPr="000D7DE3" w:rsidRDefault="0058633C" w:rsidP="00E52E7A">
            <w:pPr>
              <w:suppressAutoHyphens/>
              <w:jc w:val="center"/>
              <w:rPr>
                <w:rFonts w:cs="Tahoma"/>
                <w:sz w:val="24"/>
                <w:szCs w:val="24"/>
              </w:rPr>
            </w:pPr>
            <w:r>
              <w:rPr>
                <w:rFonts w:cs="Tahoma"/>
                <w:sz w:val="24"/>
                <w:szCs w:val="24"/>
              </w:rPr>
              <w:t>Дата внесения записи</w:t>
            </w:r>
          </w:p>
        </w:tc>
        <w:tc>
          <w:tcPr>
            <w:tcW w:w="1309" w:type="dxa"/>
          </w:tcPr>
          <w:p w:rsidR="0058633C" w:rsidRPr="000D7DE3" w:rsidRDefault="0058633C" w:rsidP="00E52E7A">
            <w:pPr>
              <w:suppressAutoHyphens/>
              <w:jc w:val="center"/>
              <w:rPr>
                <w:rFonts w:cs="Tahoma"/>
                <w:sz w:val="24"/>
                <w:szCs w:val="24"/>
              </w:rPr>
            </w:pPr>
            <w:r w:rsidRPr="000D7DE3">
              <w:rPr>
                <w:rFonts w:cs="Tahoma"/>
                <w:sz w:val="24"/>
                <w:szCs w:val="24"/>
              </w:rPr>
              <w:t>Ф.И.О. умершего</w:t>
            </w:r>
          </w:p>
        </w:tc>
        <w:tc>
          <w:tcPr>
            <w:tcW w:w="1276" w:type="dxa"/>
          </w:tcPr>
          <w:p w:rsidR="0058633C" w:rsidRPr="000D7DE3" w:rsidRDefault="0058633C" w:rsidP="00E52E7A">
            <w:pPr>
              <w:suppressAutoHyphens/>
              <w:jc w:val="center"/>
              <w:rPr>
                <w:rFonts w:cs="Tahoma"/>
                <w:sz w:val="24"/>
                <w:szCs w:val="24"/>
              </w:rPr>
            </w:pPr>
            <w:r>
              <w:rPr>
                <w:rFonts w:cs="Tahoma"/>
                <w:sz w:val="24"/>
                <w:szCs w:val="24"/>
              </w:rPr>
              <w:t xml:space="preserve">Дата рождения </w:t>
            </w:r>
          </w:p>
        </w:tc>
        <w:tc>
          <w:tcPr>
            <w:tcW w:w="992" w:type="dxa"/>
          </w:tcPr>
          <w:p w:rsidR="0058633C" w:rsidRPr="000D7DE3" w:rsidRDefault="0058633C" w:rsidP="00E52E7A">
            <w:pPr>
              <w:suppressAutoHyphens/>
              <w:jc w:val="center"/>
              <w:rPr>
                <w:rFonts w:cs="Tahoma"/>
                <w:sz w:val="24"/>
                <w:szCs w:val="24"/>
              </w:rPr>
            </w:pPr>
            <w:r w:rsidRPr="000D7DE3">
              <w:rPr>
                <w:rFonts w:cs="Tahoma"/>
                <w:sz w:val="24"/>
                <w:szCs w:val="24"/>
              </w:rPr>
              <w:t>Дата смерти</w:t>
            </w:r>
          </w:p>
        </w:tc>
        <w:tc>
          <w:tcPr>
            <w:tcW w:w="1276" w:type="dxa"/>
          </w:tcPr>
          <w:p w:rsidR="0058633C" w:rsidRPr="000D7DE3" w:rsidRDefault="0058633C" w:rsidP="00E52E7A">
            <w:pPr>
              <w:suppressAutoHyphens/>
              <w:jc w:val="center"/>
              <w:rPr>
                <w:rFonts w:cs="Tahoma"/>
                <w:sz w:val="24"/>
                <w:szCs w:val="24"/>
              </w:rPr>
            </w:pPr>
            <w:r w:rsidRPr="000D7DE3">
              <w:rPr>
                <w:rFonts w:cs="Tahoma"/>
                <w:sz w:val="24"/>
                <w:szCs w:val="24"/>
              </w:rPr>
              <w:t>Дата захоронения</w:t>
            </w:r>
          </w:p>
        </w:tc>
        <w:tc>
          <w:tcPr>
            <w:tcW w:w="1559" w:type="dxa"/>
          </w:tcPr>
          <w:p w:rsidR="0058633C" w:rsidRPr="000D7DE3" w:rsidRDefault="0058633C" w:rsidP="00E52E7A">
            <w:pPr>
              <w:suppressAutoHyphens/>
              <w:jc w:val="center"/>
              <w:rPr>
                <w:rFonts w:cs="Tahoma"/>
                <w:sz w:val="24"/>
                <w:szCs w:val="24"/>
              </w:rPr>
            </w:pPr>
            <w:r w:rsidRPr="000D7DE3">
              <w:rPr>
                <w:rFonts w:cs="Tahoma"/>
                <w:sz w:val="24"/>
                <w:szCs w:val="24"/>
              </w:rPr>
              <w:t xml:space="preserve">№ свидетельства о смерти из </w:t>
            </w:r>
            <w:proofErr w:type="spellStart"/>
            <w:r w:rsidRPr="000D7DE3">
              <w:rPr>
                <w:rFonts w:cs="Tahoma"/>
                <w:sz w:val="24"/>
                <w:szCs w:val="24"/>
              </w:rPr>
              <w:t>ЗАГСа</w:t>
            </w:r>
            <w:proofErr w:type="spellEnd"/>
          </w:p>
        </w:tc>
        <w:tc>
          <w:tcPr>
            <w:tcW w:w="1701" w:type="dxa"/>
          </w:tcPr>
          <w:p w:rsidR="0058633C" w:rsidRPr="000D7DE3" w:rsidRDefault="0058633C" w:rsidP="00E52E7A">
            <w:pPr>
              <w:suppressAutoHyphens/>
              <w:jc w:val="center"/>
              <w:rPr>
                <w:rFonts w:cs="Tahoma"/>
                <w:sz w:val="24"/>
                <w:szCs w:val="24"/>
              </w:rPr>
            </w:pPr>
            <w:proofErr w:type="spellStart"/>
            <w:r w:rsidRPr="000D7DE3">
              <w:rPr>
                <w:rFonts w:cs="Tahoma"/>
                <w:sz w:val="24"/>
                <w:szCs w:val="24"/>
              </w:rPr>
              <w:t>КакимЗАГСом</w:t>
            </w:r>
            <w:proofErr w:type="spellEnd"/>
            <w:r w:rsidRPr="000D7DE3">
              <w:rPr>
                <w:rFonts w:cs="Tahoma"/>
                <w:sz w:val="24"/>
                <w:szCs w:val="24"/>
              </w:rPr>
              <w:t xml:space="preserve"> выдано свидетельство (дата)</w:t>
            </w:r>
          </w:p>
        </w:tc>
        <w:tc>
          <w:tcPr>
            <w:tcW w:w="1200" w:type="dxa"/>
          </w:tcPr>
          <w:p w:rsidR="0058633C" w:rsidRPr="0058633C" w:rsidRDefault="0058633C" w:rsidP="00E52E7A">
            <w:pPr>
              <w:suppressAutoHyphens/>
              <w:jc w:val="center"/>
              <w:rPr>
                <w:rFonts w:cs="Tahoma"/>
                <w:sz w:val="24"/>
                <w:szCs w:val="24"/>
                <w:highlight w:val="yellow"/>
              </w:rPr>
            </w:pPr>
            <w:r w:rsidRPr="00104994">
              <w:rPr>
                <w:rFonts w:cs="Tahoma"/>
                <w:sz w:val="24"/>
                <w:szCs w:val="24"/>
              </w:rPr>
              <w:t xml:space="preserve">Маршрут движения </w:t>
            </w:r>
            <w:proofErr w:type="spellStart"/>
            <w:r w:rsidRPr="00104994">
              <w:rPr>
                <w:rFonts w:cs="Tahoma"/>
                <w:sz w:val="24"/>
                <w:szCs w:val="24"/>
              </w:rPr>
              <w:t>автокотофадка</w:t>
            </w:r>
            <w:proofErr w:type="spellEnd"/>
            <w:r w:rsidRPr="00104994">
              <w:rPr>
                <w:rFonts w:cs="Tahoma"/>
                <w:sz w:val="24"/>
                <w:szCs w:val="24"/>
              </w:rPr>
              <w:t>, кортежа</w:t>
            </w:r>
          </w:p>
        </w:tc>
        <w:tc>
          <w:tcPr>
            <w:tcW w:w="1026" w:type="dxa"/>
          </w:tcPr>
          <w:p w:rsidR="0058633C" w:rsidRPr="000D7DE3" w:rsidRDefault="0058633C" w:rsidP="00E52E7A">
            <w:pPr>
              <w:suppressAutoHyphens/>
              <w:jc w:val="center"/>
              <w:rPr>
                <w:rFonts w:cs="Tahoma"/>
                <w:sz w:val="24"/>
                <w:szCs w:val="24"/>
              </w:rPr>
            </w:pPr>
            <w:r w:rsidRPr="000D7DE3">
              <w:rPr>
                <w:rFonts w:cs="Tahoma"/>
                <w:sz w:val="24"/>
                <w:szCs w:val="24"/>
              </w:rPr>
              <w:t>№ участка</w:t>
            </w:r>
          </w:p>
        </w:tc>
        <w:tc>
          <w:tcPr>
            <w:tcW w:w="1743" w:type="dxa"/>
          </w:tcPr>
          <w:p w:rsidR="0058633C" w:rsidRPr="000D7DE3" w:rsidRDefault="0058633C" w:rsidP="00E52E7A">
            <w:pPr>
              <w:suppressAutoHyphens/>
              <w:jc w:val="center"/>
              <w:rPr>
                <w:rFonts w:cs="Tahoma"/>
                <w:sz w:val="24"/>
                <w:szCs w:val="24"/>
              </w:rPr>
            </w:pPr>
            <w:r w:rsidRPr="000D7DE3">
              <w:rPr>
                <w:rFonts w:cs="Tahoma"/>
                <w:sz w:val="24"/>
                <w:szCs w:val="24"/>
              </w:rPr>
              <w:t>Ф.И.О., адрес, контактный телефон ответственного за похороны</w:t>
            </w:r>
          </w:p>
        </w:tc>
      </w:tr>
      <w:tr w:rsidR="0058633C" w:rsidRPr="003B1AC7" w:rsidTr="0058633C">
        <w:tc>
          <w:tcPr>
            <w:tcW w:w="675" w:type="dxa"/>
          </w:tcPr>
          <w:p w:rsidR="0058633C" w:rsidRPr="003B1AC7" w:rsidRDefault="0058633C" w:rsidP="00E52E7A">
            <w:pPr>
              <w:suppressAutoHyphens/>
              <w:jc w:val="both"/>
              <w:rPr>
                <w:rFonts w:cs="Tahoma"/>
                <w:sz w:val="28"/>
                <w:szCs w:val="28"/>
              </w:rPr>
            </w:pPr>
          </w:p>
        </w:tc>
        <w:tc>
          <w:tcPr>
            <w:tcW w:w="1243" w:type="dxa"/>
          </w:tcPr>
          <w:p w:rsidR="0058633C" w:rsidRPr="003B1AC7" w:rsidRDefault="0058633C" w:rsidP="00E52E7A">
            <w:pPr>
              <w:suppressAutoHyphens/>
              <w:jc w:val="both"/>
              <w:rPr>
                <w:rFonts w:cs="Tahoma"/>
                <w:sz w:val="28"/>
                <w:szCs w:val="28"/>
              </w:rPr>
            </w:pPr>
          </w:p>
        </w:tc>
        <w:tc>
          <w:tcPr>
            <w:tcW w:w="1309" w:type="dxa"/>
          </w:tcPr>
          <w:p w:rsidR="0058633C" w:rsidRPr="003B1AC7" w:rsidRDefault="0058633C" w:rsidP="00E52E7A">
            <w:pPr>
              <w:suppressAutoHyphens/>
              <w:jc w:val="both"/>
              <w:rPr>
                <w:rFonts w:cs="Tahoma"/>
                <w:sz w:val="28"/>
                <w:szCs w:val="28"/>
              </w:rPr>
            </w:pPr>
          </w:p>
        </w:tc>
        <w:tc>
          <w:tcPr>
            <w:tcW w:w="1276" w:type="dxa"/>
          </w:tcPr>
          <w:p w:rsidR="0058633C" w:rsidRPr="003B1AC7" w:rsidRDefault="0058633C" w:rsidP="00E52E7A">
            <w:pPr>
              <w:suppressAutoHyphens/>
              <w:jc w:val="both"/>
              <w:rPr>
                <w:rFonts w:cs="Tahoma"/>
                <w:sz w:val="28"/>
                <w:szCs w:val="28"/>
              </w:rPr>
            </w:pPr>
          </w:p>
        </w:tc>
        <w:tc>
          <w:tcPr>
            <w:tcW w:w="992" w:type="dxa"/>
          </w:tcPr>
          <w:p w:rsidR="0058633C" w:rsidRPr="003B1AC7" w:rsidRDefault="0058633C" w:rsidP="00E52E7A">
            <w:pPr>
              <w:suppressAutoHyphens/>
              <w:jc w:val="both"/>
              <w:rPr>
                <w:rFonts w:cs="Tahoma"/>
                <w:sz w:val="28"/>
                <w:szCs w:val="28"/>
              </w:rPr>
            </w:pPr>
          </w:p>
        </w:tc>
        <w:tc>
          <w:tcPr>
            <w:tcW w:w="1276" w:type="dxa"/>
          </w:tcPr>
          <w:p w:rsidR="0058633C" w:rsidRPr="003B1AC7" w:rsidRDefault="0058633C" w:rsidP="00E52E7A">
            <w:pPr>
              <w:suppressAutoHyphens/>
              <w:jc w:val="both"/>
              <w:rPr>
                <w:rFonts w:cs="Tahoma"/>
                <w:sz w:val="28"/>
                <w:szCs w:val="28"/>
              </w:rPr>
            </w:pPr>
          </w:p>
        </w:tc>
        <w:tc>
          <w:tcPr>
            <w:tcW w:w="1559" w:type="dxa"/>
          </w:tcPr>
          <w:p w:rsidR="0058633C" w:rsidRPr="003B1AC7" w:rsidRDefault="0058633C" w:rsidP="00E52E7A">
            <w:pPr>
              <w:suppressAutoHyphens/>
              <w:jc w:val="both"/>
              <w:rPr>
                <w:rFonts w:cs="Tahoma"/>
                <w:sz w:val="28"/>
                <w:szCs w:val="28"/>
              </w:rPr>
            </w:pPr>
          </w:p>
        </w:tc>
        <w:tc>
          <w:tcPr>
            <w:tcW w:w="1701" w:type="dxa"/>
          </w:tcPr>
          <w:p w:rsidR="0058633C" w:rsidRPr="003B1AC7" w:rsidRDefault="0058633C" w:rsidP="00E52E7A">
            <w:pPr>
              <w:suppressAutoHyphens/>
              <w:jc w:val="both"/>
              <w:rPr>
                <w:rFonts w:cs="Tahoma"/>
                <w:sz w:val="28"/>
                <w:szCs w:val="28"/>
              </w:rPr>
            </w:pPr>
          </w:p>
        </w:tc>
        <w:tc>
          <w:tcPr>
            <w:tcW w:w="1200" w:type="dxa"/>
          </w:tcPr>
          <w:p w:rsidR="0058633C" w:rsidRPr="0058633C" w:rsidRDefault="0058633C" w:rsidP="00E52E7A">
            <w:pPr>
              <w:suppressAutoHyphens/>
              <w:jc w:val="both"/>
              <w:rPr>
                <w:rFonts w:cs="Tahoma"/>
                <w:sz w:val="28"/>
                <w:szCs w:val="28"/>
                <w:highlight w:val="yellow"/>
              </w:rPr>
            </w:pPr>
          </w:p>
        </w:tc>
        <w:tc>
          <w:tcPr>
            <w:tcW w:w="1026" w:type="dxa"/>
          </w:tcPr>
          <w:p w:rsidR="0058633C" w:rsidRPr="003B1AC7" w:rsidRDefault="0058633C" w:rsidP="00E52E7A">
            <w:pPr>
              <w:suppressAutoHyphens/>
              <w:jc w:val="both"/>
              <w:rPr>
                <w:rFonts w:cs="Tahoma"/>
                <w:sz w:val="28"/>
                <w:szCs w:val="28"/>
              </w:rPr>
            </w:pPr>
          </w:p>
        </w:tc>
        <w:tc>
          <w:tcPr>
            <w:tcW w:w="1743" w:type="dxa"/>
          </w:tcPr>
          <w:p w:rsidR="0058633C" w:rsidRPr="003B1AC7" w:rsidRDefault="0058633C" w:rsidP="00E52E7A">
            <w:pPr>
              <w:suppressAutoHyphens/>
              <w:jc w:val="both"/>
              <w:rPr>
                <w:rFonts w:cs="Tahoma"/>
                <w:sz w:val="28"/>
                <w:szCs w:val="28"/>
              </w:rPr>
            </w:pPr>
          </w:p>
        </w:tc>
      </w:tr>
      <w:tr w:rsidR="0058633C" w:rsidRPr="003B1AC7" w:rsidTr="0058633C">
        <w:tc>
          <w:tcPr>
            <w:tcW w:w="675" w:type="dxa"/>
          </w:tcPr>
          <w:p w:rsidR="0058633C" w:rsidRPr="003B1AC7" w:rsidRDefault="0058633C" w:rsidP="00E52E7A">
            <w:pPr>
              <w:suppressAutoHyphens/>
              <w:jc w:val="both"/>
              <w:rPr>
                <w:rFonts w:cs="Tahoma"/>
                <w:sz w:val="28"/>
                <w:szCs w:val="28"/>
              </w:rPr>
            </w:pPr>
          </w:p>
        </w:tc>
        <w:tc>
          <w:tcPr>
            <w:tcW w:w="1243" w:type="dxa"/>
          </w:tcPr>
          <w:p w:rsidR="0058633C" w:rsidRPr="003B1AC7" w:rsidRDefault="0058633C" w:rsidP="00E52E7A">
            <w:pPr>
              <w:suppressAutoHyphens/>
              <w:jc w:val="both"/>
              <w:rPr>
                <w:rFonts w:cs="Tahoma"/>
                <w:sz w:val="28"/>
                <w:szCs w:val="28"/>
              </w:rPr>
            </w:pPr>
          </w:p>
        </w:tc>
        <w:tc>
          <w:tcPr>
            <w:tcW w:w="1309" w:type="dxa"/>
          </w:tcPr>
          <w:p w:rsidR="0058633C" w:rsidRPr="003B1AC7" w:rsidRDefault="0058633C" w:rsidP="00E52E7A">
            <w:pPr>
              <w:suppressAutoHyphens/>
              <w:jc w:val="both"/>
              <w:rPr>
                <w:rFonts w:cs="Tahoma"/>
                <w:sz w:val="28"/>
                <w:szCs w:val="28"/>
              </w:rPr>
            </w:pPr>
          </w:p>
        </w:tc>
        <w:tc>
          <w:tcPr>
            <w:tcW w:w="1276" w:type="dxa"/>
          </w:tcPr>
          <w:p w:rsidR="0058633C" w:rsidRPr="003B1AC7" w:rsidRDefault="0058633C" w:rsidP="00E52E7A">
            <w:pPr>
              <w:suppressAutoHyphens/>
              <w:jc w:val="both"/>
              <w:rPr>
                <w:rFonts w:cs="Tahoma"/>
                <w:sz w:val="28"/>
                <w:szCs w:val="28"/>
              </w:rPr>
            </w:pPr>
          </w:p>
        </w:tc>
        <w:tc>
          <w:tcPr>
            <w:tcW w:w="992" w:type="dxa"/>
          </w:tcPr>
          <w:p w:rsidR="0058633C" w:rsidRPr="003B1AC7" w:rsidRDefault="0058633C" w:rsidP="00E52E7A">
            <w:pPr>
              <w:suppressAutoHyphens/>
              <w:jc w:val="both"/>
              <w:rPr>
                <w:rFonts w:cs="Tahoma"/>
                <w:sz w:val="28"/>
                <w:szCs w:val="28"/>
              </w:rPr>
            </w:pPr>
          </w:p>
        </w:tc>
        <w:tc>
          <w:tcPr>
            <w:tcW w:w="1276" w:type="dxa"/>
          </w:tcPr>
          <w:p w:rsidR="0058633C" w:rsidRPr="003B1AC7" w:rsidRDefault="0058633C" w:rsidP="00E52E7A">
            <w:pPr>
              <w:suppressAutoHyphens/>
              <w:jc w:val="both"/>
              <w:rPr>
                <w:rFonts w:cs="Tahoma"/>
                <w:sz w:val="28"/>
                <w:szCs w:val="28"/>
              </w:rPr>
            </w:pPr>
          </w:p>
        </w:tc>
        <w:tc>
          <w:tcPr>
            <w:tcW w:w="1559" w:type="dxa"/>
          </w:tcPr>
          <w:p w:rsidR="0058633C" w:rsidRPr="003B1AC7" w:rsidRDefault="0058633C" w:rsidP="00E52E7A">
            <w:pPr>
              <w:suppressAutoHyphens/>
              <w:jc w:val="both"/>
              <w:rPr>
                <w:rFonts w:cs="Tahoma"/>
                <w:sz w:val="28"/>
                <w:szCs w:val="28"/>
              </w:rPr>
            </w:pPr>
          </w:p>
        </w:tc>
        <w:tc>
          <w:tcPr>
            <w:tcW w:w="1701" w:type="dxa"/>
          </w:tcPr>
          <w:p w:rsidR="0058633C" w:rsidRPr="003B1AC7" w:rsidRDefault="0058633C" w:rsidP="00E52E7A">
            <w:pPr>
              <w:suppressAutoHyphens/>
              <w:jc w:val="both"/>
              <w:rPr>
                <w:rFonts w:cs="Tahoma"/>
                <w:sz w:val="28"/>
                <w:szCs w:val="28"/>
              </w:rPr>
            </w:pPr>
          </w:p>
        </w:tc>
        <w:tc>
          <w:tcPr>
            <w:tcW w:w="1200" w:type="dxa"/>
          </w:tcPr>
          <w:p w:rsidR="0058633C" w:rsidRPr="0058633C" w:rsidRDefault="0058633C" w:rsidP="00E52E7A">
            <w:pPr>
              <w:suppressAutoHyphens/>
              <w:jc w:val="both"/>
              <w:rPr>
                <w:rFonts w:cs="Tahoma"/>
                <w:sz w:val="28"/>
                <w:szCs w:val="28"/>
                <w:highlight w:val="yellow"/>
              </w:rPr>
            </w:pPr>
          </w:p>
        </w:tc>
        <w:tc>
          <w:tcPr>
            <w:tcW w:w="1026" w:type="dxa"/>
          </w:tcPr>
          <w:p w:rsidR="0058633C" w:rsidRPr="003B1AC7" w:rsidRDefault="0058633C" w:rsidP="00E52E7A">
            <w:pPr>
              <w:suppressAutoHyphens/>
              <w:jc w:val="both"/>
              <w:rPr>
                <w:rFonts w:cs="Tahoma"/>
                <w:sz w:val="28"/>
                <w:szCs w:val="28"/>
              </w:rPr>
            </w:pPr>
          </w:p>
        </w:tc>
        <w:tc>
          <w:tcPr>
            <w:tcW w:w="1743" w:type="dxa"/>
          </w:tcPr>
          <w:p w:rsidR="0058633C" w:rsidRPr="003B1AC7" w:rsidRDefault="0058633C" w:rsidP="00E52E7A">
            <w:pPr>
              <w:suppressAutoHyphens/>
              <w:jc w:val="both"/>
              <w:rPr>
                <w:rFonts w:cs="Tahoma"/>
                <w:sz w:val="28"/>
                <w:szCs w:val="28"/>
              </w:rPr>
            </w:pPr>
          </w:p>
        </w:tc>
      </w:tr>
      <w:tr w:rsidR="0058633C" w:rsidRPr="003B1AC7" w:rsidTr="0058633C">
        <w:tc>
          <w:tcPr>
            <w:tcW w:w="675" w:type="dxa"/>
          </w:tcPr>
          <w:p w:rsidR="0058633C" w:rsidRPr="003B1AC7" w:rsidRDefault="0058633C" w:rsidP="00E52E7A">
            <w:pPr>
              <w:suppressAutoHyphens/>
              <w:jc w:val="both"/>
              <w:rPr>
                <w:rFonts w:cs="Tahoma"/>
                <w:sz w:val="28"/>
                <w:szCs w:val="28"/>
              </w:rPr>
            </w:pPr>
          </w:p>
        </w:tc>
        <w:tc>
          <w:tcPr>
            <w:tcW w:w="1243" w:type="dxa"/>
          </w:tcPr>
          <w:p w:rsidR="0058633C" w:rsidRPr="003B1AC7" w:rsidRDefault="0058633C" w:rsidP="00E52E7A">
            <w:pPr>
              <w:suppressAutoHyphens/>
              <w:jc w:val="both"/>
              <w:rPr>
                <w:rFonts w:cs="Tahoma"/>
                <w:sz w:val="28"/>
                <w:szCs w:val="28"/>
              </w:rPr>
            </w:pPr>
          </w:p>
        </w:tc>
        <w:tc>
          <w:tcPr>
            <w:tcW w:w="1309" w:type="dxa"/>
          </w:tcPr>
          <w:p w:rsidR="0058633C" w:rsidRPr="003B1AC7" w:rsidRDefault="0058633C" w:rsidP="00E52E7A">
            <w:pPr>
              <w:suppressAutoHyphens/>
              <w:jc w:val="both"/>
              <w:rPr>
                <w:rFonts w:cs="Tahoma"/>
                <w:sz w:val="28"/>
                <w:szCs w:val="28"/>
              </w:rPr>
            </w:pPr>
          </w:p>
        </w:tc>
        <w:tc>
          <w:tcPr>
            <w:tcW w:w="1276" w:type="dxa"/>
          </w:tcPr>
          <w:p w:rsidR="0058633C" w:rsidRPr="003B1AC7" w:rsidRDefault="0058633C" w:rsidP="00E52E7A">
            <w:pPr>
              <w:suppressAutoHyphens/>
              <w:jc w:val="both"/>
              <w:rPr>
                <w:rFonts w:cs="Tahoma"/>
                <w:sz w:val="28"/>
                <w:szCs w:val="28"/>
              </w:rPr>
            </w:pPr>
          </w:p>
        </w:tc>
        <w:tc>
          <w:tcPr>
            <w:tcW w:w="992" w:type="dxa"/>
          </w:tcPr>
          <w:p w:rsidR="0058633C" w:rsidRPr="003B1AC7" w:rsidRDefault="0058633C" w:rsidP="00E52E7A">
            <w:pPr>
              <w:suppressAutoHyphens/>
              <w:jc w:val="both"/>
              <w:rPr>
                <w:rFonts w:cs="Tahoma"/>
                <w:sz w:val="28"/>
                <w:szCs w:val="28"/>
              </w:rPr>
            </w:pPr>
          </w:p>
        </w:tc>
        <w:tc>
          <w:tcPr>
            <w:tcW w:w="1276" w:type="dxa"/>
          </w:tcPr>
          <w:p w:rsidR="0058633C" w:rsidRPr="003B1AC7" w:rsidRDefault="0058633C" w:rsidP="00E52E7A">
            <w:pPr>
              <w:suppressAutoHyphens/>
              <w:jc w:val="both"/>
              <w:rPr>
                <w:rFonts w:cs="Tahoma"/>
                <w:sz w:val="28"/>
                <w:szCs w:val="28"/>
              </w:rPr>
            </w:pPr>
          </w:p>
        </w:tc>
        <w:tc>
          <w:tcPr>
            <w:tcW w:w="1559" w:type="dxa"/>
          </w:tcPr>
          <w:p w:rsidR="0058633C" w:rsidRPr="003B1AC7" w:rsidRDefault="0058633C" w:rsidP="00E52E7A">
            <w:pPr>
              <w:suppressAutoHyphens/>
              <w:jc w:val="both"/>
              <w:rPr>
                <w:rFonts w:cs="Tahoma"/>
                <w:sz w:val="28"/>
                <w:szCs w:val="28"/>
              </w:rPr>
            </w:pPr>
          </w:p>
        </w:tc>
        <w:tc>
          <w:tcPr>
            <w:tcW w:w="1701" w:type="dxa"/>
          </w:tcPr>
          <w:p w:rsidR="0058633C" w:rsidRPr="003B1AC7" w:rsidRDefault="0058633C" w:rsidP="00E52E7A">
            <w:pPr>
              <w:suppressAutoHyphens/>
              <w:jc w:val="both"/>
              <w:rPr>
                <w:rFonts w:cs="Tahoma"/>
                <w:sz w:val="28"/>
                <w:szCs w:val="28"/>
              </w:rPr>
            </w:pPr>
          </w:p>
        </w:tc>
        <w:tc>
          <w:tcPr>
            <w:tcW w:w="1200" w:type="dxa"/>
          </w:tcPr>
          <w:p w:rsidR="0058633C" w:rsidRPr="003B1AC7" w:rsidRDefault="0058633C" w:rsidP="00E52E7A">
            <w:pPr>
              <w:suppressAutoHyphens/>
              <w:jc w:val="both"/>
              <w:rPr>
                <w:rFonts w:cs="Tahoma"/>
                <w:sz w:val="28"/>
                <w:szCs w:val="28"/>
              </w:rPr>
            </w:pPr>
          </w:p>
        </w:tc>
        <w:tc>
          <w:tcPr>
            <w:tcW w:w="1026" w:type="dxa"/>
          </w:tcPr>
          <w:p w:rsidR="0058633C" w:rsidRPr="003B1AC7" w:rsidRDefault="0058633C" w:rsidP="00E52E7A">
            <w:pPr>
              <w:suppressAutoHyphens/>
              <w:jc w:val="both"/>
              <w:rPr>
                <w:rFonts w:cs="Tahoma"/>
                <w:sz w:val="28"/>
                <w:szCs w:val="28"/>
              </w:rPr>
            </w:pPr>
          </w:p>
        </w:tc>
        <w:tc>
          <w:tcPr>
            <w:tcW w:w="1743" w:type="dxa"/>
          </w:tcPr>
          <w:p w:rsidR="0058633C" w:rsidRPr="003B1AC7" w:rsidRDefault="0058633C" w:rsidP="00E52E7A">
            <w:pPr>
              <w:suppressAutoHyphens/>
              <w:jc w:val="both"/>
              <w:rPr>
                <w:rFonts w:cs="Tahoma"/>
                <w:sz w:val="28"/>
                <w:szCs w:val="28"/>
              </w:rPr>
            </w:pPr>
          </w:p>
        </w:tc>
      </w:tr>
    </w:tbl>
    <w:p w:rsidR="004D1905" w:rsidRDefault="004D1905" w:rsidP="00E52E7A">
      <w:pPr>
        <w:shd w:val="clear" w:color="auto" w:fill="FFFFFF"/>
        <w:tabs>
          <w:tab w:val="left" w:pos="730"/>
        </w:tabs>
        <w:suppressAutoHyphens/>
        <w:jc w:val="both"/>
        <w:rPr>
          <w:sz w:val="28"/>
          <w:szCs w:val="28"/>
        </w:rPr>
        <w:sectPr w:rsidR="004D1905" w:rsidSect="00351AFA">
          <w:pgSz w:w="15842" w:h="12242" w:orient="landscape" w:code="1"/>
          <w:pgMar w:top="851" w:right="1134" w:bottom="1701" w:left="1134" w:header="720" w:footer="720" w:gutter="0"/>
          <w:cols w:space="720"/>
          <w:docGrid w:linePitch="272"/>
        </w:sectPr>
      </w:pPr>
    </w:p>
    <w:p w:rsidR="00983829" w:rsidRDefault="000D4180" w:rsidP="00E52E7A"/>
    <w:sectPr w:rsidR="00983829" w:rsidSect="00351AFA">
      <w:type w:val="continuous"/>
      <w:pgSz w:w="15842" w:h="12242" w:orient="landscape" w:code="1"/>
      <w:pgMar w:top="851" w:right="1134" w:bottom="170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1905"/>
    <w:rsid w:val="00060C9D"/>
    <w:rsid w:val="00083E88"/>
    <w:rsid w:val="000C40AA"/>
    <w:rsid w:val="000D4180"/>
    <w:rsid w:val="000F725E"/>
    <w:rsid w:val="00104994"/>
    <w:rsid w:val="0016491D"/>
    <w:rsid w:val="00197918"/>
    <w:rsid w:val="001A796B"/>
    <w:rsid w:val="001B50F7"/>
    <w:rsid w:val="001B7DD9"/>
    <w:rsid w:val="00256391"/>
    <w:rsid w:val="002647D5"/>
    <w:rsid w:val="00284681"/>
    <w:rsid w:val="00311640"/>
    <w:rsid w:val="003D3B64"/>
    <w:rsid w:val="003D5997"/>
    <w:rsid w:val="00416C4A"/>
    <w:rsid w:val="004A7170"/>
    <w:rsid w:val="004D1905"/>
    <w:rsid w:val="0057200F"/>
    <w:rsid w:val="0058633C"/>
    <w:rsid w:val="005C0F95"/>
    <w:rsid w:val="006B5A76"/>
    <w:rsid w:val="006D550C"/>
    <w:rsid w:val="00702B7C"/>
    <w:rsid w:val="007321E1"/>
    <w:rsid w:val="009020FE"/>
    <w:rsid w:val="00910B6F"/>
    <w:rsid w:val="0092242E"/>
    <w:rsid w:val="00922530"/>
    <w:rsid w:val="009755E8"/>
    <w:rsid w:val="009A6D9A"/>
    <w:rsid w:val="00AB7E5B"/>
    <w:rsid w:val="00AD57FD"/>
    <w:rsid w:val="00AF70C3"/>
    <w:rsid w:val="00B54048"/>
    <w:rsid w:val="00BB054E"/>
    <w:rsid w:val="00BE7EFB"/>
    <w:rsid w:val="00BF4062"/>
    <w:rsid w:val="00C36E9B"/>
    <w:rsid w:val="00C80A91"/>
    <w:rsid w:val="00C92C4D"/>
    <w:rsid w:val="00CA66DF"/>
    <w:rsid w:val="00CE16F3"/>
    <w:rsid w:val="00CF248B"/>
    <w:rsid w:val="00D14A23"/>
    <w:rsid w:val="00D72A3A"/>
    <w:rsid w:val="00DD5D67"/>
    <w:rsid w:val="00E52E7A"/>
    <w:rsid w:val="00E607C3"/>
    <w:rsid w:val="00E73405"/>
    <w:rsid w:val="00ED5315"/>
    <w:rsid w:val="00F25257"/>
    <w:rsid w:val="00F44CAA"/>
    <w:rsid w:val="00FA0E5B"/>
    <w:rsid w:val="00FE5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2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4A717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905"/>
    <w:pPr>
      <w:ind w:left="720"/>
      <w:contextualSpacing/>
    </w:pPr>
  </w:style>
  <w:style w:type="paragraph" w:customStyle="1" w:styleId="Default">
    <w:name w:val="Default"/>
    <w:rsid w:val="004D19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
    <w:link w:val="a5"/>
    <w:uiPriority w:val="99"/>
    <w:semiHidden/>
    <w:unhideWhenUsed/>
    <w:rsid w:val="00DD5D67"/>
    <w:rPr>
      <w:rFonts w:ascii="Tahoma" w:hAnsi="Tahoma" w:cs="Tahoma"/>
      <w:sz w:val="16"/>
      <w:szCs w:val="16"/>
    </w:rPr>
  </w:style>
  <w:style w:type="character" w:customStyle="1" w:styleId="a5">
    <w:name w:val="Текст выноски Знак"/>
    <w:basedOn w:val="a0"/>
    <w:link w:val="a4"/>
    <w:uiPriority w:val="99"/>
    <w:semiHidden/>
    <w:rsid w:val="00DD5D67"/>
    <w:rPr>
      <w:rFonts w:ascii="Tahoma" w:eastAsia="Times New Roman" w:hAnsi="Tahoma" w:cs="Tahoma"/>
      <w:sz w:val="16"/>
      <w:szCs w:val="16"/>
      <w:lang w:eastAsia="ru-RU"/>
    </w:rPr>
  </w:style>
  <w:style w:type="character" w:customStyle="1" w:styleId="50">
    <w:name w:val="Заголовок 5 Знак"/>
    <w:basedOn w:val="a0"/>
    <w:link w:val="5"/>
    <w:rsid w:val="004A7170"/>
    <w:rPr>
      <w:rFonts w:ascii="Times New Roman" w:eastAsia="Times New Roman" w:hAnsi="Times New Roman" w:cs="Times New Roman"/>
      <w:b/>
      <w:bCs/>
      <w:i/>
      <w:iCs/>
      <w:sz w:val="26"/>
      <w:szCs w:val="26"/>
    </w:rPr>
  </w:style>
  <w:style w:type="paragraph" w:styleId="a6">
    <w:name w:val="Title"/>
    <w:basedOn w:val="a"/>
    <w:link w:val="a7"/>
    <w:qFormat/>
    <w:rsid w:val="004A7170"/>
    <w:pPr>
      <w:ind w:left="4111"/>
      <w:jc w:val="center"/>
    </w:pPr>
    <w:rPr>
      <w:sz w:val="24"/>
    </w:rPr>
  </w:style>
  <w:style w:type="character" w:customStyle="1" w:styleId="a7">
    <w:name w:val="Название Знак"/>
    <w:basedOn w:val="a0"/>
    <w:link w:val="a6"/>
    <w:rsid w:val="004A7170"/>
    <w:rPr>
      <w:rFonts w:ascii="Times New Roman" w:eastAsia="Times New Roman" w:hAnsi="Times New Roman" w:cs="Times New Roman"/>
      <w:sz w:val="24"/>
      <w:szCs w:val="20"/>
    </w:rPr>
  </w:style>
  <w:style w:type="paragraph" w:customStyle="1" w:styleId="ConsPlusNormal">
    <w:name w:val="ConsPlusNormal"/>
    <w:link w:val="ConsPlusNormal0"/>
    <w:rsid w:val="00CE16F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E16F3"/>
    <w:rPr>
      <w:rFonts w:ascii="Arial" w:eastAsia="Calibri" w:hAnsi="Arial" w:cs="Arial"/>
      <w:sz w:val="20"/>
      <w:szCs w:val="20"/>
      <w:lang w:eastAsia="ru-RU"/>
    </w:rPr>
  </w:style>
  <w:style w:type="character" w:customStyle="1" w:styleId="10">
    <w:name w:val="Заголовок 1 Знак"/>
    <w:basedOn w:val="a0"/>
    <w:link w:val="1"/>
    <w:uiPriority w:val="9"/>
    <w:rsid w:val="00C92C4D"/>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0C40A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905"/>
    <w:pPr>
      <w:ind w:left="720"/>
      <w:contextualSpacing/>
    </w:pPr>
  </w:style>
  <w:style w:type="paragraph" w:customStyle="1" w:styleId="Default">
    <w:name w:val="Default"/>
    <w:rsid w:val="004D19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
    <w:link w:val="a5"/>
    <w:uiPriority w:val="99"/>
    <w:semiHidden/>
    <w:unhideWhenUsed/>
    <w:rsid w:val="00DD5D67"/>
    <w:rPr>
      <w:rFonts w:ascii="Tahoma" w:hAnsi="Tahoma" w:cs="Tahoma"/>
      <w:sz w:val="16"/>
      <w:szCs w:val="16"/>
    </w:rPr>
  </w:style>
  <w:style w:type="character" w:customStyle="1" w:styleId="a5">
    <w:name w:val="Текст выноски Знак"/>
    <w:basedOn w:val="a0"/>
    <w:link w:val="a4"/>
    <w:uiPriority w:val="99"/>
    <w:semiHidden/>
    <w:rsid w:val="00DD5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89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Администрация</cp:lastModifiedBy>
  <cp:revision>34</cp:revision>
  <cp:lastPrinted>2022-08-15T04:46:00Z</cp:lastPrinted>
  <dcterms:created xsi:type="dcterms:W3CDTF">2022-08-11T11:53:00Z</dcterms:created>
  <dcterms:modified xsi:type="dcterms:W3CDTF">2022-08-15T06:22:00Z</dcterms:modified>
</cp:coreProperties>
</file>