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EE" w:rsidRDefault="001B4769" w:rsidP="001B4769">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1B4769" w:rsidRPr="00A2397A" w:rsidRDefault="001B4769" w:rsidP="001B4769">
      <w:pPr>
        <w:keepNext/>
        <w:spacing w:after="0" w:line="240" w:lineRule="auto"/>
        <w:jc w:val="right"/>
        <w:outlineLvl w:val="1"/>
        <w:rPr>
          <w:rFonts w:ascii="Times New Roman" w:hAnsi="Times New Roman"/>
          <w:b/>
          <w:bCs/>
          <w:sz w:val="28"/>
          <w:szCs w:val="28"/>
        </w:rPr>
      </w:pPr>
    </w:p>
    <w:p w:rsidR="00E71EEE" w:rsidRPr="00A2397A" w:rsidRDefault="00E71EEE" w:rsidP="00E71EEE">
      <w:pPr>
        <w:keepNext/>
        <w:spacing w:after="0" w:line="240" w:lineRule="auto"/>
        <w:jc w:val="center"/>
        <w:outlineLvl w:val="1"/>
        <w:rPr>
          <w:rFonts w:ascii="Times New Roman" w:hAnsi="Times New Roman"/>
          <w:b/>
          <w:bCs/>
          <w:sz w:val="28"/>
          <w:szCs w:val="28"/>
        </w:rPr>
      </w:pPr>
      <w:r w:rsidRPr="00A2397A">
        <w:rPr>
          <w:rFonts w:ascii="Times New Roman" w:hAnsi="Times New Roman"/>
          <w:b/>
          <w:bCs/>
          <w:sz w:val="28"/>
          <w:szCs w:val="28"/>
        </w:rPr>
        <w:t>Российская Федерация</w:t>
      </w:r>
    </w:p>
    <w:p w:rsidR="00E71EEE" w:rsidRPr="00A2397A" w:rsidRDefault="00E71EEE" w:rsidP="00E71EEE">
      <w:pPr>
        <w:keepNext/>
        <w:spacing w:after="0" w:line="240" w:lineRule="auto"/>
        <w:jc w:val="center"/>
        <w:outlineLvl w:val="6"/>
        <w:rPr>
          <w:rFonts w:ascii="Times New Roman" w:hAnsi="Times New Roman"/>
          <w:b/>
          <w:bCs/>
          <w:sz w:val="28"/>
          <w:szCs w:val="28"/>
        </w:rPr>
      </w:pPr>
      <w:r w:rsidRPr="00A2397A">
        <w:rPr>
          <w:rFonts w:ascii="Times New Roman" w:hAnsi="Times New Roman"/>
          <w:b/>
          <w:bCs/>
          <w:sz w:val="28"/>
          <w:szCs w:val="28"/>
        </w:rPr>
        <w:t>Ростовская область, Тацинский район</w:t>
      </w:r>
    </w:p>
    <w:p w:rsidR="00E71EEE" w:rsidRPr="00A2397A" w:rsidRDefault="00E71EEE" w:rsidP="00E71EEE">
      <w:pPr>
        <w:spacing w:after="0" w:line="240" w:lineRule="auto"/>
        <w:jc w:val="center"/>
        <w:rPr>
          <w:rFonts w:ascii="Times New Roman" w:hAnsi="Times New Roman"/>
          <w:b/>
          <w:sz w:val="28"/>
          <w:szCs w:val="28"/>
        </w:rPr>
      </w:pPr>
      <w:r w:rsidRPr="00A2397A">
        <w:rPr>
          <w:rFonts w:ascii="Times New Roman" w:hAnsi="Times New Roman"/>
          <w:b/>
          <w:sz w:val="28"/>
          <w:szCs w:val="28"/>
        </w:rPr>
        <w:t>Муниципальное образование «Михайловское сельское поселение»</w:t>
      </w:r>
    </w:p>
    <w:p w:rsidR="00E71EEE" w:rsidRPr="00A2397A" w:rsidRDefault="00E71EEE" w:rsidP="00E71EEE">
      <w:pPr>
        <w:keepNext/>
        <w:pBdr>
          <w:bottom w:val="single" w:sz="12" w:space="1" w:color="auto"/>
        </w:pBdr>
        <w:spacing w:after="0" w:line="240" w:lineRule="auto"/>
        <w:jc w:val="center"/>
        <w:outlineLvl w:val="1"/>
        <w:rPr>
          <w:rFonts w:ascii="Times New Roman" w:hAnsi="Times New Roman"/>
          <w:b/>
          <w:bCs/>
          <w:sz w:val="28"/>
          <w:szCs w:val="28"/>
        </w:rPr>
      </w:pPr>
      <w:r w:rsidRPr="00A2397A">
        <w:rPr>
          <w:rFonts w:ascii="Times New Roman" w:hAnsi="Times New Roman"/>
          <w:b/>
          <w:bCs/>
          <w:sz w:val="28"/>
          <w:szCs w:val="28"/>
        </w:rPr>
        <w:t>Администрация Михайловского сельского поселения</w:t>
      </w:r>
    </w:p>
    <w:p w:rsidR="00E71EEE" w:rsidRPr="00A2397A" w:rsidRDefault="00E71EEE" w:rsidP="00E71EEE">
      <w:pPr>
        <w:spacing w:after="0" w:line="240" w:lineRule="auto"/>
        <w:jc w:val="center"/>
        <w:rPr>
          <w:rStyle w:val="21"/>
          <w:rFonts w:ascii="Times New Roman" w:hAnsi="Times New Roman"/>
          <w:color w:val="000000" w:themeColor="text1"/>
          <w:sz w:val="28"/>
          <w:szCs w:val="28"/>
        </w:rPr>
      </w:pPr>
    </w:p>
    <w:p w:rsidR="00E71EEE" w:rsidRPr="00A2397A" w:rsidRDefault="00E71EEE" w:rsidP="00E71EEE">
      <w:pPr>
        <w:spacing w:after="0" w:line="240" w:lineRule="auto"/>
        <w:jc w:val="center"/>
        <w:rPr>
          <w:rStyle w:val="21"/>
          <w:rFonts w:ascii="Times New Roman" w:hAnsi="Times New Roman"/>
          <w:color w:val="000000" w:themeColor="text1"/>
          <w:sz w:val="28"/>
          <w:szCs w:val="28"/>
        </w:rPr>
      </w:pPr>
      <w:r w:rsidRPr="00A2397A">
        <w:rPr>
          <w:rStyle w:val="21"/>
          <w:rFonts w:ascii="Times New Roman" w:hAnsi="Times New Roman"/>
          <w:color w:val="000000" w:themeColor="text1"/>
          <w:sz w:val="28"/>
          <w:szCs w:val="28"/>
        </w:rPr>
        <w:t>ПОСТАНОВЛЕНИЕ</w:t>
      </w:r>
    </w:p>
    <w:p w:rsidR="00E71EEE" w:rsidRPr="00A2397A" w:rsidRDefault="00E71EEE" w:rsidP="00E71EEE">
      <w:pPr>
        <w:spacing w:after="0" w:line="240" w:lineRule="auto"/>
        <w:jc w:val="center"/>
        <w:rPr>
          <w:rStyle w:val="21"/>
          <w:rFonts w:ascii="Times New Roman" w:hAnsi="Times New Roman"/>
          <w:color w:val="000000" w:themeColor="text1"/>
          <w:sz w:val="28"/>
          <w:szCs w:val="28"/>
        </w:rPr>
      </w:pPr>
    </w:p>
    <w:p w:rsidR="00E71EEE" w:rsidRPr="00A2397A" w:rsidRDefault="001B4769" w:rsidP="00E71EEE">
      <w:pPr>
        <w:pStyle w:val="22"/>
        <w:shd w:val="clear" w:color="auto" w:fill="auto"/>
        <w:spacing w:after="0" w:line="240" w:lineRule="auto"/>
        <w:jc w:val="left"/>
        <w:rPr>
          <w:rStyle w:val="a5"/>
          <w:bCs w:val="0"/>
          <w:color w:val="000000"/>
          <w:sz w:val="28"/>
          <w:szCs w:val="28"/>
        </w:rPr>
      </w:pPr>
      <w:r>
        <w:rPr>
          <w:rStyle w:val="a5"/>
          <w:bCs w:val="0"/>
          <w:color w:val="000000"/>
          <w:sz w:val="28"/>
          <w:szCs w:val="28"/>
        </w:rPr>
        <w:t>00</w:t>
      </w:r>
      <w:r w:rsidR="00E71EEE" w:rsidRPr="00A2397A">
        <w:rPr>
          <w:rStyle w:val="a5"/>
          <w:bCs w:val="0"/>
          <w:color w:val="000000"/>
          <w:sz w:val="28"/>
          <w:szCs w:val="28"/>
        </w:rPr>
        <w:t xml:space="preserve"> декабря  2022 года                           № </w:t>
      </w:r>
      <w:r>
        <w:rPr>
          <w:rStyle w:val="a5"/>
          <w:bCs w:val="0"/>
          <w:color w:val="000000"/>
          <w:sz w:val="28"/>
          <w:szCs w:val="28"/>
        </w:rPr>
        <w:t>000</w:t>
      </w:r>
      <w:r w:rsidR="00E71EEE" w:rsidRPr="00A2397A">
        <w:rPr>
          <w:rStyle w:val="a5"/>
          <w:bCs w:val="0"/>
          <w:color w:val="000000"/>
          <w:sz w:val="28"/>
          <w:szCs w:val="28"/>
        </w:rPr>
        <w:t xml:space="preserve">                     </w:t>
      </w:r>
      <w:r w:rsidR="0001078D" w:rsidRPr="00A2397A">
        <w:rPr>
          <w:rStyle w:val="a5"/>
          <w:bCs w:val="0"/>
          <w:color w:val="000000"/>
          <w:sz w:val="28"/>
          <w:szCs w:val="28"/>
        </w:rPr>
        <w:t xml:space="preserve">   </w:t>
      </w:r>
      <w:r w:rsidR="00E71EEE" w:rsidRPr="00A2397A">
        <w:rPr>
          <w:rStyle w:val="a5"/>
          <w:bCs w:val="0"/>
          <w:color w:val="000000"/>
          <w:sz w:val="28"/>
          <w:szCs w:val="28"/>
        </w:rPr>
        <w:t xml:space="preserve">                 х.Михайлов</w:t>
      </w:r>
    </w:p>
    <w:p w:rsidR="00E71EEE" w:rsidRPr="00A2397A" w:rsidRDefault="00E71EEE" w:rsidP="00E71EEE">
      <w:pPr>
        <w:tabs>
          <w:tab w:val="left" w:pos="5103"/>
        </w:tabs>
        <w:suppressAutoHyphens/>
        <w:spacing w:after="0" w:line="240" w:lineRule="auto"/>
        <w:ind w:right="5577"/>
        <w:jc w:val="both"/>
        <w:rPr>
          <w:rStyle w:val="21"/>
          <w:rFonts w:ascii="Times New Roman" w:hAnsi="Times New Roman"/>
          <w:color w:val="000000" w:themeColor="text1"/>
          <w:sz w:val="28"/>
          <w:szCs w:val="28"/>
        </w:rPr>
      </w:pPr>
    </w:p>
    <w:p w:rsidR="00D03AAE" w:rsidRPr="00A2397A" w:rsidRDefault="00D03AAE" w:rsidP="00E71EEE">
      <w:pPr>
        <w:tabs>
          <w:tab w:val="left" w:pos="5103"/>
        </w:tabs>
        <w:suppressAutoHyphens/>
        <w:spacing w:after="0" w:line="240" w:lineRule="auto"/>
        <w:ind w:right="4535"/>
        <w:jc w:val="both"/>
        <w:rPr>
          <w:rFonts w:ascii="Times New Roman" w:hAnsi="Times New Roman"/>
          <w:bCs/>
          <w:sz w:val="28"/>
          <w:szCs w:val="28"/>
          <w:lang w:eastAsia="ar-SA"/>
        </w:rPr>
      </w:pPr>
      <w:r w:rsidRPr="00A2397A">
        <w:rPr>
          <w:rFonts w:ascii="Times New Roman" w:hAnsi="Times New Roman"/>
          <w:bCs/>
          <w:sz w:val="28"/>
          <w:szCs w:val="28"/>
          <w:lang w:eastAsia="ar-SA"/>
        </w:rPr>
        <w:t>О</w:t>
      </w:r>
      <w:r w:rsidR="00B61FEF" w:rsidRPr="00A2397A">
        <w:rPr>
          <w:rFonts w:ascii="Times New Roman" w:hAnsi="Times New Roman"/>
          <w:bCs/>
          <w:sz w:val="28"/>
          <w:szCs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bookmarkStart w:id="7" w:name="_Toc107917890"/>
      <w:r w:rsidR="00D156C3" w:rsidRPr="00A2397A">
        <w:rPr>
          <w:rFonts w:ascii="Times New Roman" w:hAnsi="Times New Roman"/>
          <w:bCs/>
          <w:sz w:val="28"/>
          <w:szCs w:val="28"/>
          <w:lang w:eastAsia="ar-SA"/>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0"/>
      <w:bookmarkEnd w:id="1"/>
      <w:bookmarkEnd w:id="2"/>
      <w:bookmarkEnd w:id="3"/>
      <w:bookmarkEnd w:id="4"/>
      <w:bookmarkEnd w:id="5"/>
      <w:bookmarkEnd w:id="6"/>
      <w:bookmarkEnd w:id="7"/>
      <w:r w:rsidR="0037133C" w:rsidRPr="00A2397A">
        <w:rPr>
          <w:rFonts w:ascii="Times New Roman" w:hAnsi="Times New Roman"/>
          <w:bCs/>
          <w:sz w:val="28"/>
          <w:szCs w:val="28"/>
          <w:lang w:eastAsia="ar-SA"/>
        </w:rPr>
        <w:t>"</w:t>
      </w:r>
    </w:p>
    <w:p w:rsidR="00D03AAE" w:rsidRPr="00A2397A" w:rsidRDefault="00D03AAE" w:rsidP="00E70B78">
      <w:pPr>
        <w:suppressAutoHyphens/>
        <w:spacing w:after="0" w:line="240" w:lineRule="auto"/>
        <w:jc w:val="center"/>
        <w:rPr>
          <w:rFonts w:ascii="Times New Roman" w:hAnsi="Times New Roman"/>
          <w:sz w:val="28"/>
          <w:szCs w:val="28"/>
          <w:lang w:eastAsia="ar-SA"/>
        </w:rPr>
      </w:pPr>
    </w:p>
    <w:p w:rsidR="00D03AAE" w:rsidRPr="00A2397A" w:rsidRDefault="00D03AAE" w:rsidP="00E70B78">
      <w:pPr>
        <w:suppressAutoHyphens/>
        <w:spacing w:after="120" w:line="240" w:lineRule="auto"/>
        <w:jc w:val="both"/>
        <w:rPr>
          <w:rFonts w:ascii="Times New Roman" w:hAnsi="Times New Roman"/>
          <w:sz w:val="28"/>
          <w:szCs w:val="28"/>
        </w:rPr>
      </w:pPr>
      <w:r w:rsidRPr="00A2397A">
        <w:rPr>
          <w:rFonts w:ascii="Times New Roman" w:hAnsi="Times New Roman"/>
          <w:sz w:val="28"/>
          <w:szCs w:val="28"/>
          <w:lang w:eastAsia="ar-SA"/>
        </w:rPr>
        <w:tab/>
        <w:t>В соответствии</w:t>
      </w:r>
      <w:r w:rsidR="00BC26AD" w:rsidRPr="00A2397A">
        <w:rPr>
          <w:rFonts w:ascii="Times New Roman" w:hAnsi="Times New Roman"/>
          <w:sz w:val="28"/>
          <w:szCs w:val="28"/>
          <w:lang w:eastAsia="ar-SA"/>
        </w:rPr>
        <w:t xml:space="preserve"> с</w:t>
      </w:r>
      <w:r w:rsidR="001B4769">
        <w:rPr>
          <w:rFonts w:ascii="Times New Roman" w:hAnsi="Times New Roman"/>
          <w:sz w:val="28"/>
          <w:szCs w:val="28"/>
          <w:lang w:eastAsia="ar-SA"/>
        </w:rPr>
        <w:t xml:space="preserve"> </w:t>
      </w:r>
      <w:r w:rsidR="00811CD4" w:rsidRPr="00A2397A">
        <w:rPr>
          <w:rFonts w:ascii="Times New Roman" w:hAnsi="Times New Roman"/>
          <w:sz w:val="28"/>
          <w:szCs w:val="28"/>
          <w:lang w:eastAsia="ar-SA"/>
        </w:rPr>
        <w:t xml:space="preserve">Жилищным </w:t>
      </w:r>
      <w:r w:rsidR="009B69BC" w:rsidRPr="00A2397A">
        <w:rPr>
          <w:rFonts w:ascii="Times New Roman" w:hAnsi="Times New Roman"/>
          <w:sz w:val="28"/>
          <w:szCs w:val="28"/>
          <w:lang w:eastAsia="ar-SA"/>
        </w:rPr>
        <w:t xml:space="preserve">кодексом Российской Федерации, </w:t>
      </w:r>
      <w:r w:rsidR="00500880" w:rsidRPr="00A2397A">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A2397A">
        <w:rPr>
          <w:rFonts w:ascii="Times New Roman" w:hAnsi="Times New Roman"/>
          <w:sz w:val="28"/>
          <w:szCs w:val="28"/>
        </w:rPr>
        <w:t>,</w:t>
      </w:r>
      <w:r w:rsidR="00D156C3" w:rsidRPr="00A2397A">
        <w:rPr>
          <w:rFonts w:ascii="Times New Roman" w:hAnsi="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00880" w:rsidRPr="00A2397A">
        <w:rPr>
          <w:rFonts w:ascii="Times New Roman" w:hAnsi="Times New Roman"/>
          <w:sz w:val="28"/>
          <w:szCs w:val="28"/>
        </w:rPr>
        <w:t>руководствуясь</w:t>
      </w:r>
      <w:r w:rsidRPr="00A2397A">
        <w:rPr>
          <w:rFonts w:ascii="Times New Roman" w:hAnsi="Times New Roman"/>
          <w:sz w:val="28"/>
          <w:szCs w:val="28"/>
        </w:rPr>
        <w:t xml:space="preserve"> Уставом </w:t>
      </w:r>
      <w:bookmarkStart w:id="8" w:name="_Hlk107308157"/>
      <w:r w:rsidRPr="00A2397A">
        <w:rPr>
          <w:rFonts w:ascii="Times New Roman" w:hAnsi="Times New Roman"/>
          <w:sz w:val="28"/>
          <w:szCs w:val="28"/>
        </w:rPr>
        <w:t xml:space="preserve">муниципального образования </w:t>
      </w:r>
      <w:bookmarkEnd w:id="8"/>
      <w:r w:rsidR="00E71EEE" w:rsidRPr="00A2397A">
        <w:rPr>
          <w:rFonts w:ascii="Times New Roman" w:hAnsi="Times New Roman"/>
          <w:sz w:val="28"/>
          <w:szCs w:val="28"/>
        </w:rPr>
        <w:t>«Михайловское сельское поселение»</w:t>
      </w:r>
    </w:p>
    <w:p w:rsidR="00D03AAE" w:rsidRPr="00A2397A" w:rsidRDefault="00E71EEE" w:rsidP="0001078D">
      <w:pPr>
        <w:suppressAutoHyphens/>
        <w:spacing w:after="0" w:line="240" w:lineRule="auto"/>
        <w:jc w:val="center"/>
        <w:rPr>
          <w:rFonts w:ascii="Times New Roman" w:hAnsi="Times New Roman"/>
          <w:b/>
          <w:bCs/>
          <w:sz w:val="28"/>
          <w:szCs w:val="28"/>
        </w:rPr>
      </w:pPr>
      <w:r w:rsidRPr="00A2397A">
        <w:rPr>
          <w:rFonts w:ascii="Times New Roman" w:hAnsi="Times New Roman"/>
          <w:b/>
          <w:bCs/>
          <w:sz w:val="28"/>
          <w:szCs w:val="28"/>
        </w:rPr>
        <w:t>ПОСТАНОВЛЯЮ</w:t>
      </w:r>
      <w:r w:rsidR="00B61FEF" w:rsidRPr="00A2397A">
        <w:rPr>
          <w:rFonts w:ascii="Times New Roman" w:hAnsi="Times New Roman"/>
          <w:b/>
          <w:bCs/>
          <w:sz w:val="28"/>
          <w:szCs w:val="28"/>
        </w:rPr>
        <w:t>:</w:t>
      </w:r>
    </w:p>
    <w:p w:rsidR="0001078D" w:rsidRPr="00A2397A" w:rsidRDefault="0001078D" w:rsidP="0001078D">
      <w:pPr>
        <w:suppressAutoHyphens/>
        <w:spacing w:after="0" w:line="240" w:lineRule="auto"/>
        <w:jc w:val="center"/>
        <w:rPr>
          <w:rFonts w:ascii="Times New Roman" w:hAnsi="Times New Roman"/>
          <w:b/>
          <w:bCs/>
          <w:sz w:val="28"/>
          <w:szCs w:val="28"/>
          <w:lang w:eastAsia="ar-SA"/>
        </w:rPr>
      </w:pPr>
    </w:p>
    <w:p w:rsidR="00D03AAE" w:rsidRPr="00A2397A"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A2397A">
        <w:rPr>
          <w:rStyle w:val="ac"/>
          <w:rFonts w:ascii="Times New Roman" w:hAnsi="Times New Roman"/>
          <w:color w:val="000000"/>
          <w:sz w:val="28"/>
          <w:szCs w:val="28"/>
        </w:rPr>
        <w:t xml:space="preserve">1. </w:t>
      </w:r>
      <w:r w:rsidR="00B61FEF" w:rsidRPr="00A2397A">
        <w:rPr>
          <w:rStyle w:val="ac"/>
          <w:rFonts w:ascii="Times New Roman" w:hAnsi="Times New Roman"/>
          <w:color w:val="000000"/>
          <w:sz w:val="28"/>
          <w:szCs w:val="28"/>
        </w:rPr>
        <w:t xml:space="preserve">Утвердить прилагаемый Административный регламент </w:t>
      </w:r>
      <w:r w:rsidR="00A30E40" w:rsidRPr="00A2397A">
        <w:rPr>
          <w:rStyle w:val="ac"/>
          <w:rFonts w:ascii="Times New Roman" w:hAnsi="Times New Roman"/>
          <w:color w:val="000000"/>
          <w:sz w:val="28"/>
          <w:szCs w:val="28"/>
        </w:rPr>
        <w:t>предоставления муниципальной услуги "</w:t>
      </w:r>
      <w:bookmarkStart w:id="9" w:name="_Hlk94093005"/>
      <w:r w:rsidR="00D156C3" w:rsidRPr="00A2397A">
        <w:rPr>
          <w:rFonts w:ascii="Times New Roman" w:hAnsi="Times New Roman"/>
          <w:color w:val="000000"/>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9"/>
      <w:r w:rsidR="00A30E40" w:rsidRPr="00A2397A">
        <w:rPr>
          <w:rStyle w:val="ac"/>
          <w:rFonts w:ascii="Times New Roman" w:hAnsi="Times New Roman"/>
          <w:color w:val="000000"/>
          <w:sz w:val="28"/>
          <w:szCs w:val="28"/>
        </w:rPr>
        <w:t>".</w:t>
      </w:r>
    </w:p>
    <w:p w:rsidR="00E71EEE" w:rsidRPr="00A2397A" w:rsidRDefault="00E71EEE" w:rsidP="00E71EE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10" w:name="_Hlk94090983"/>
      <w:r w:rsidRPr="00A2397A">
        <w:rPr>
          <w:rFonts w:ascii="Times New Roman" w:hAnsi="Times New Roman"/>
          <w:sz w:val="28"/>
          <w:szCs w:val="28"/>
          <w:shd w:val="clear" w:color="auto" w:fill="FFFFFF"/>
        </w:rPr>
        <w:t xml:space="preserve">2. Признать утратившими силу постановления Администрации </w:t>
      </w:r>
      <w:proofErr w:type="spellStart"/>
      <w:r w:rsidRPr="00A2397A">
        <w:rPr>
          <w:rFonts w:ascii="Times New Roman" w:hAnsi="Times New Roman"/>
          <w:sz w:val="28"/>
          <w:szCs w:val="28"/>
          <w:shd w:val="clear" w:color="auto" w:fill="FFFFFF"/>
        </w:rPr>
        <w:t>михайловского</w:t>
      </w:r>
      <w:proofErr w:type="spellEnd"/>
      <w:r w:rsidRPr="00A2397A">
        <w:rPr>
          <w:rFonts w:ascii="Times New Roman" w:hAnsi="Times New Roman"/>
          <w:sz w:val="28"/>
          <w:szCs w:val="28"/>
          <w:shd w:val="clear" w:color="auto" w:fill="FFFFFF"/>
        </w:rPr>
        <w:t xml:space="preserve"> сельского поселения:</w:t>
      </w:r>
    </w:p>
    <w:bookmarkEnd w:id="10"/>
    <w:p w:rsidR="0001078D" w:rsidRPr="00A2397A" w:rsidRDefault="003705B7"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fldChar w:fldCharType="begin"/>
      </w:r>
      <w:r w:rsidR="0001078D" w:rsidRPr="00A2397A">
        <w:rPr>
          <w:rFonts w:ascii="Times New Roman" w:hAnsi="Times New Roman"/>
          <w:sz w:val="28"/>
          <w:szCs w:val="28"/>
        </w:rPr>
        <w:instrText>HYPERLINK "https://mihailov-sp.ru/images/doc/2022/post-2022-N-80.docx" \t "_blank"</w:instrText>
      </w:r>
      <w:r w:rsidRPr="00A2397A">
        <w:rPr>
          <w:rFonts w:ascii="Times New Roman" w:hAnsi="Times New Roman"/>
          <w:sz w:val="28"/>
          <w:szCs w:val="28"/>
        </w:rPr>
        <w:fldChar w:fldCharType="separate"/>
      </w:r>
      <w:r w:rsidR="0001078D" w:rsidRPr="00A2397A">
        <w:rPr>
          <w:rFonts w:ascii="Times New Roman" w:hAnsi="Times New Roman"/>
          <w:sz w:val="28"/>
          <w:szCs w:val="28"/>
        </w:rPr>
        <w:t>- от 15.07.2022 года № 80</w:t>
      </w:r>
      <w:r w:rsidRPr="00A2397A">
        <w:rPr>
          <w:rFonts w:ascii="Times New Roman" w:hAnsi="Times New Roman"/>
          <w:sz w:val="28"/>
          <w:szCs w:val="28"/>
        </w:rPr>
        <w:fldChar w:fldCharType="end"/>
      </w:r>
      <w:r w:rsidR="0001078D" w:rsidRPr="00A2397A">
        <w:rPr>
          <w:rFonts w:ascii="Times New Roman" w:hAnsi="Times New Roman"/>
          <w:sz w:val="28"/>
          <w:szCs w:val="28"/>
        </w:rPr>
        <w:t>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1078D" w:rsidRPr="00A2397A" w:rsidRDefault="0001078D"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t xml:space="preserve">- от 12.08.2020 года </w:t>
      </w:r>
      <w:hyperlink r:id="rId7" w:tgtFrame="_blank" w:history="1">
        <w:r w:rsidRPr="00A2397A">
          <w:rPr>
            <w:rFonts w:ascii="Times New Roman" w:hAnsi="Times New Roman"/>
            <w:sz w:val="28"/>
            <w:szCs w:val="28"/>
          </w:rPr>
          <w:t xml:space="preserve"> № 64 </w:t>
        </w:r>
      </w:hyperlink>
      <w:r w:rsidRPr="00A2397A">
        <w:rPr>
          <w:rFonts w:ascii="Times New Roman" w:hAnsi="Times New Roman"/>
          <w:sz w:val="28"/>
          <w:szCs w:val="28"/>
        </w:rPr>
        <w:t xml:space="preserve"> «Об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w:t>
      </w:r>
    </w:p>
    <w:p w:rsidR="0001078D" w:rsidRPr="00A2397A" w:rsidRDefault="0001078D" w:rsidP="00FF3812">
      <w:pPr>
        <w:widowControl w:val="0"/>
        <w:tabs>
          <w:tab w:val="left" w:pos="298"/>
        </w:tabs>
        <w:spacing w:after="0" w:line="240" w:lineRule="auto"/>
        <w:ind w:left="20" w:right="20" w:firstLine="520"/>
        <w:jc w:val="both"/>
        <w:rPr>
          <w:rFonts w:ascii="Times New Roman" w:hAnsi="Times New Roman"/>
          <w:sz w:val="28"/>
          <w:szCs w:val="28"/>
        </w:rPr>
      </w:pPr>
    </w:p>
    <w:p w:rsidR="00FF3812" w:rsidRPr="00A2397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bCs/>
          <w:sz w:val="28"/>
          <w:szCs w:val="28"/>
        </w:rPr>
        <w:t>3. Настоящее постановление</w:t>
      </w:r>
      <w:r w:rsidR="00144059" w:rsidRPr="00A2397A">
        <w:rPr>
          <w:rFonts w:ascii="Times New Roman" w:hAnsi="Times New Roman"/>
          <w:bCs/>
          <w:sz w:val="28"/>
          <w:szCs w:val="28"/>
        </w:rPr>
        <w:t xml:space="preserve"> вступает в силу со дня его официального </w:t>
      </w:r>
      <w:r w:rsidR="00144059" w:rsidRPr="00A2397A">
        <w:rPr>
          <w:rFonts w:ascii="Times New Roman" w:hAnsi="Times New Roman"/>
          <w:bCs/>
          <w:sz w:val="28"/>
          <w:szCs w:val="28"/>
        </w:rPr>
        <w:lastRenderedPageBreak/>
        <w:t xml:space="preserve">опубликования (обнародования) в установленном порядке. </w:t>
      </w:r>
    </w:p>
    <w:p w:rsidR="00D03AAE" w:rsidRPr="00A2397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t xml:space="preserve">4. </w:t>
      </w:r>
      <w:r w:rsidR="00D03AAE" w:rsidRPr="00A2397A">
        <w:rPr>
          <w:rFonts w:ascii="Times New Roman" w:hAnsi="Times New Roman"/>
          <w:sz w:val="28"/>
          <w:szCs w:val="28"/>
        </w:rPr>
        <w:t>Контроль за</w:t>
      </w:r>
      <w:r w:rsidR="001B4769">
        <w:rPr>
          <w:rFonts w:ascii="Times New Roman" w:hAnsi="Times New Roman"/>
          <w:sz w:val="28"/>
          <w:szCs w:val="28"/>
        </w:rPr>
        <w:t xml:space="preserve"> </w:t>
      </w:r>
      <w:r w:rsidRPr="00A2397A">
        <w:rPr>
          <w:rFonts w:ascii="Times New Roman" w:hAnsi="Times New Roman"/>
          <w:sz w:val="28"/>
          <w:szCs w:val="28"/>
        </w:rPr>
        <w:t>исполнением</w:t>
      </w:r>
      <w:r w:rsidR="00D03AAE" w:rsidRPr="00A2397A">
        <w:rPr>
          <w:rFonts w:ascii="Times New Roman" w:hAnsi="Times New Roman"/>
          <w:sz w:val="28"/>
          <w:szCs w:val="28"/>
        </w:rPr>
        <w:t xml:space="preserve"> настоящего постановления оставляю за собой.</w:t>
      </w:r>
    </w:p>
    <w:p w:rsidR="00D03AAE" w:rsidRPr="00A2397A" w:rsidRDefault="00D03AAE" w:rsidP="00816010">
      <w:pPr>
        <w:tabs>
          <w:tab w:val="left" w:pos="298"/>
        </w:tabs>
        <w:spacing w:after="0" w:line="240" w:lineRule="auto"/>
        <w:ind w:left="20" w:firstLine="520"/>
        <w:jc w:val="both"/>
        <w:rPr>
          <w:rFonts w:ascii="Times New Roman" w:hAnsi="Times New Roman"/>
          <w:sz w:val="28"/>
          <w:szCs w:val="28"/>
        </w:rPr>
      </w:pPr>
    </w:p>
    <w:p w:rsidR="0001078D" w:rsidRPr="00A2397A" w:rsidRDefault="0001078D" w:rsidP="00816010">
      <w:pPr>
        <w:tabs>
          <w:tab w:val="left" w:pos="298"/>
        </w:tabs>
        <w:spacing w:after="0" w:line="240" w:lineRule="auto"/>
        <w:ind w:left="20" w:firstLine="520"/>
        <w:jc w:val="both"/>
        <w:rPr>
          <w:rFonts w:ascii="Times New Roman" w:hAnsi="Times New Roman"/>
          <w:sz w:val="28"/>
          <w:szCs w:val="28"/>
        </w:rPr>
      </w:pP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 xml:space="preserve">Глава Администрации </w:t>
      </w: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Михайловского</w:t>
      </w: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 xml:space="preserve">сельского поселения </w:t>
      </w:r>
      <w:r w:rsidRPr="00A2397A">
        <w:rPr>
          <w:rFonts w:ascii="Times New Roman" w:hAnsi="Times New Roman"/>
          <w:sz w:val="28"/>
          <w:szCs w:val="28"/>
        </w:rPr>
        <w:tab/>
      </w:r>
      <w:r w:rsidRPr="00A2397A">
        <w:rPr>
          <w:rFonts w:ascii="Times New Roman" w:hAnsi="Times New Roman"/>
          <w:sz w:val="28"/>
          <w:szCs w:val="28"/>
        </w:rPr>
        <w:tab/>
      </w:r>
      <w:r w:rsidRPr="00A2397A">
        <w:rPr>
          <w:rFonts w:ascii="Times New Roman" w:hAnsi="Times New Roman"/>
          <w:sz w:val="28"/>
          <w:szCs w:val="28"/>
        </w:rPr>
        <w:tab/>
        <w:t xml:space="preserve">                                                Л.С. Присяжнюк</w:t>
      </w: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Default="0001078D"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Pr="00A2397A" w:rsidRDefault="00A2397A"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Default="0001078D" w:rsidP="00E71EEE">
      <w:pPr>
        <w:spacing w:after="0" w:line="240" w:lineRule="auto"/>
        <w:ind w:left="20" w:right="20" w:hanging="20"/>
        <w:jc w:val="both"/>
        <w:rPr>
          <w:rFonts w:ascii="Times New Roman" w:hAnsi="Times New Roman"/>
          <w:sz w:val="24"/>
          <w:szCs w:val="24"/>
        </w:rPr>
      </w:pPr>
    </w:p>
    <w:p w:rsidR="001B4769" w:rsidRDefault="001B4769" w:rsidP="00E71EEE">
      <w:pPr>
        <w:spacing w:after="0" w:line="240" w:lineRule="auto"/>
        <w:ind w:left="20" w:right="20" w:hanging="20"/>
        <w:jc w:val="both"/>
        <w:rPr>
          <w:rFonts w:ascii="Times New Roman" w:hAnsi="Times New Roman"/>
          <w:sz w:val="24"/>
          <w:szCs w:val="24"/>
        </w:rPr>
      </w:pPr>
    </w:p>
    <w:p w:rsidR="001B4769" w:rsidRPr="00A2397A" w:rsidRDefault="001B4769"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tbl>
      <w:tblPr>
        <w:tblW w:w="0" w:type="auto"/>
        <w:tblInd w:w="5148" w:type="dxa"/>
        <w:tblLook w:val="01E0"/>
      </w:tblPr>
      <w:tblGrid>
        <w:gridCol w:w="4705"/>
      </w:tblGrid>
      <w:tr w:rsidR="00AB40A5" w:rsidRPr="00A2397A" w:rsidTr="00E535F8">
        <w:tc>
          <w:tcPr>
            <w:tcW w:w="4705" w:type="dxa"/>
            <w:shd w:val="clear" w:color="auto" w:fill="auto"/>
          </w:tcPr>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t>Приложение</w:t>
            </w:r>
          </w:p>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t xml:space="preserve">к постановлению Администрации </w:t>
            </w:r>
          </w:p>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t xml:space="preserve">Михайловского сельского поселения </w:t>
            </w:r>
          </w:p>
          <w:p w:rsidR="00AB40A5" w:rsidRPr="00A2397A" w:rsidRDefault="0001078D" w:rsidP="001B4769">
            <w:pPr>
              <w:spacing w:after="0" w:line="240" w:lineRule="auto"/>
              <w:rPr>
                <w:rFonts w:ascii="Times New Roman" w:hAnsi="Times New Roman"/>
                <w:sz w:val="24"/>
                <w:szCs w:val="24"/>
                <w:lang w:eastAsia="en-US"/>
              </w:rPr>
            </w:pPr>
            <w:r w:rsidRPr="00A2397A">
              <w:rPr>
                <w:rFonts w:ascii="Times New Roman" w:hAnsi="Times New Roman"/>
                <w:sz w:val="20"/>
                <w:szCs w:val="20"/>
                <w:lang w:eastAsia="en-US"/>
              </w:rPr>
              <w:t>о</w:t>
            </w:r>
            <w:r w:rsidR="00E71EEE" w:rsidRPr="00A2397A">
              <w:rPr>
                <w:rFonts w:ascii="Times New Roman" w:hAnsi="Times New Roman"/>
                <w:sz w:val="20"/>
                <w:szCs w:val="20"/>
                <w:lang w:eastAsia="en-US"/>
              </w:rPr>
              <w:t xml:space="preserve">т </w:t>
            </w:r>
            <w:r w:rsidR="001B4769">
              <w:rPr>
                <w:rFonts w:ascii="Times New Roman" w:hAnsi="Times New Roman"/>
                <w:sz w:val="20"/>
                <w:szCs w:val="20"/>
                <w:lang w:eastAsia="en-US"/>
              </w:rPr>
              <w:t>00</w:t>
            </w:r>
            <w:r w:rsidR="00E71EEE" w:rsidRPr="00A2397A">
              <w:rPr>
                <w:rFonts w:ascii="Times New Roman" w:hAnsi="Times New Roman"/>
                <w:sz w:val="20"/>
                <w:szCs w:val="20"/>
                <w:lang w:eastAsia="en-US"/>
              </w:rPr>
              <w:t xml:space="preserve">.12..2022г. № </w:t>
            </w:r>
            <w:r w:rsidR="001B4769">
              <w:rPr>
                <w:rFonts w:ascii="Times New Roman" w:hAnsi="Times New Roman"/>
                <w:sz w:val="20"/>
                <w:szCs w:val="20"/>
                <w:lang w:eastAsia="en-US"/>
              </w:rPr>
              <w:t>000</w:t>
            </w:r>
          </w:p>
        </w:tc>
      </w:tr>
    </w:tbl>
    <w:p w:rsidR="00D03AAE" w:rsidRPr="00A2397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A2397A"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A2397A">
        <w:rPr>
          <w:rFonts w:ascii="Times New Roman" w:hAnsi="Times New Roman"/>
          <w:b/>
          <w:sz w:val="24"/>
          <w:szCs w:val="24"/>
        </w:rPr>
        <w:t>А</w:t>
      </w:r>
      <w:r w:rsidR="00966001" w:rsidRPr="00A2397A">
        <w:rPr>
          <w:rFonts w:ascii="Times New Roman" w:hAnsi="Times New Roman"/>
          <w:b/>
          <w:sz w:val="24"/>
          <w:szCs w:val="24"/>
        </w:rPr>
        <w:t>ДМИНИСТРАТИВНЫЙ РЕГЛАМЕНТ</w:t>
      </w:r>
      <w:r w:rsidRPr="00A2397A">
        <w:rPr>
          <w:rFonts w:ascii="Times New Roman" w:hAnsi="Times New Roman"/>
          <w:b/>
          <w:sz w:val="24"/>
          <w:szCs w:val="24"/>
        </w:rPr>
        <w:br/>
        <w:t xml:space="preserve">предоставления муниципальной услуги </w:t>
      </w:r>
      <w:r w:rsidR="00632D8A" w:rsidRPr="00A2397A">
        <w:rPr>
          <w:rFonts w:ascii="Times New Roman" w:hAnsi="Times New Roman"/>
          <w:b/>
          <w:sz w:val="24"/>
          <w:szCs w:val="24"/>
        </w:rPr>
        <w:t>"</w:t>
      </w:r>
      <w:r w:rsidR="00D156C3" w:rsidRPr="00A2397A">
        <w:rPr>
          <w:rFonts w:ascii="Times New Roman" w:hAnsi="Times New Roman"/>
          <w:b/>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32D8A" w:rsidRPr="00A2397A">
        <w:rPr>
          <w:rFonts w:ascii="Times New Roman" w:hAnsi="Times New Roman"/>
          <w:b/>
          <w:sz w:val="24"/>
          <w:szCs w:val="24"/>
        </w:rPr>
        <w:t xml:space="preserve">" </w:t>
      </w:r>
    </w:p>
    <w:p w:rsidR="00632D8A" w:rsidRPr="00A2397A"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A2397A"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2397A">
        <w:rPr>
          <w:rFonts w:ascii="Times New Roman" w:hAnsi="Times New Roman"/>
          <w:b/>
          <w:bCs/>
          <w:sz w:val="24"/>
          <w:szCs w:val="24"/>
        </w:rPr>
        <w:t>I</w:t>
      </w:r>
      <w:r w:rsidR="00221FD8" w:rsidRPr="00A2397A">
        <w:rPr>
          <w:rFonts w:ascii="Times New Roman" w:hAnsi="Times New Roman"/>
          <w:b/>
          <w:bCs/>
          <w:sz w:val="24"/>
          <w:szCs w:val="24"/>
        </w:rPr>
        <w:t>. Общие положения</w:t>
      </w:r>
    </w:p>
    <w:p w:rsidR="00221FD8" w:rsidRPr="00A2397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2397A" w:rsidRDefault="00221FD8" w:rsidP="00840405">
      <w:pPr>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 xml:space="preserve">Предмет регулирования </w:t>
      </w:r>
    </w:p>
    <w:p w:rsidR="000F1FBA" w:rsidRPr="00A2397A"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11" w:name="_Hlk94101541"/>
      <w:r w:rsidRPr="00A2397A">
        <w:rPr>
          <w:rFonts w:ascii="Times New Roman" w:hAnsi="Times New Roman"/>
          <w:sz w:val="24"/>
          <w:szCs w:val="24"/>
        </w:rPr>
        <w:t xml:space="preserve">1.1. </w:t>
      </w:r>
      <w:r w:rsidR="00221FD8" w:rsidRPr="00A2397A">
        <w:rPr>
          <w:rFonts w:ascii="Times New Roman" w:hAnsi="Times New Roman"/>
          <w:sz w:val="24"/>
          <w:szCs w:val="24"/>
        </w:rPr>
        <w:t xml:space="preserve">Административный регламент </w:t>
      </w:r>
      <w:bookmarkStart w:id="12" w:name="_Hlk99377303"/>
      <w:r w:rsidR="00221FD8" w:rsidRPr="00A2397A">
        <w:rPr>
          <w:rFonts w:ascii="Times New Roman" w:hAnsi="Times New Roman"/>
          <w:sz w:val="24"/>
          <w:szCs w:val="24"/>
        </w:rPr>
        <w:t>предоставлени</w:t>
      </w:r>
      <w:r w:rsidR="000006D6" w:rsidRPr="00A2397A">
        <w:rPr>
          <w:rFonts w:ascii="Times New Roman" w:hAnsi="Times New Roman"/>
          <w:sz w:val="24"/>
          <w:szCs w:val="24"/>
        </w:rPr>
        <w:t>я</w:t>
      </w:r>
      <w:r w:rsidR="00221FD8" w:rsidRPr="00A2397A">
        <w:rPr>
          <w:rFonts w:ascii="Times New Roman" w:hAnsi="Times New Roman"/>
          <w:sz w:val="24"/>
          <w:szCs w:val="24"/>
        </w:rPr>
        <w:t xml:space="preserve"> муниципальной услуги </w:t>
      </w:r>
      <w:r w:rsidR="00966001" w:rsidRPr="00A2397A">
        <w:rPr>
          <w:rFonts w:ascii="Times New Roman" w:hAnsi="Times New Roman"/>
          <w:sz w:val="24"/>
          <w:szCs w:val="24"/>
        </w:rPr>
        <w:t>"</w:t>
      </w:r>
      <w:bookmarkStart w:id="13" w:name="_Hlk99368095"/>
      <w:r w:rsidR="00D156C3" w:rsidRPr="00A2397A">
        <w:rPr>
          <w:rFonts w:ascii="Times New Roman" w:hAnsi="Times New Roman"/>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3"/>
      <w:r w:rsidR="00966001" w:rsidRPr="00A2397A">
        <w:rPr>
          <w:rFonts w:ascii="Times New Roman" w:hAnsi="Times New Roman"/>
          <w:sz w:val="24"/>
          <w:szCs w:val="24"/>
        </w:rPr>
        <w:t>"</w:t>
      </w:r>
      <w:bookmarkEnd w:id="11"/>
      <w:bookmarkEnd w:id="12"/>
      <w:r w:rsidR="00D52ED7" w:rsidRPr="00A2397A">
        <w:rPr>
          <w:rFonts w:ascii="Times New Roman" w:hAnsi="Times New Roman"/>
          <w:sz w:val="24"/>
          <w:szCs w:val="24"/>
        </w:rPr>
        <w:t xml:space="preserve"> (далее – Административный регламент)</w:t>
      </w:r>
      <w:r w:rsidR="00500880" w:rsidRPr="00A2397A">
        <w:rPr>
          <w:rFonts w:ascii="Times New Roman" w:hAnsi="Times New Roman"/>
          <w:sz w:val="24"/>
          <w:szCs w:val="24"/>
        </w:rPr>
        <w:t xml:space="preserve"> разработан </w:t>
      </w:r>
      <w:r w:rsidR="00D52ED7" w:rsidRPr="00A2397A">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156C3" w:rsidRPr="00A2397A">
        <w:rPr>
          <w:rFonts w:ascii="Times New Roman" w:hAnsi="Times New Roman"/>
          <w:sz w:val="24"/>
          <w:szCs w:val="24"/>
          <w:lang w:bidi="ru-RU"/>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52ED7" w:rsidRPr="00A2397A">
        <w:rPr>
          <w:rFonts w:ascii="Times New Roman" w:hAnsi="Times New Roman"/>
          <w:bCs/>
          <w:sz w:val="24"/>
          <w:szCs w:val="24"/>
          <w:lang w:bidi="ru-RU"/>
        </w:rPr>
        <w:t>"</w:t>
      </w:r>
      <w:r w:rsidR="00D52ED7" w:rsidRPr="00A2397A">
        <w:rPr>
          <w:rFonts w:ascii="Times New Roman" w:hAnsi="Times New Roman"/>
          <w:sz w:val="24"/>
          <w:szCs w:val="24"/>
          <w:lang w:bidi="ru-RU"/>
        </w:rPr>
        <w:t xml:space="preserve"> (далее </w:t>
      </w:r>
      <w:r w:rsidR="00F212CB" w:rsidRPr="00A2397A">
        <w:rPr>
          <w:rFonts w:ascii="Times New Roman" w:hAnsi="Times New Roman"/>
          <w:sz w:val="24"/>
          <w:szCs w:val="24"/>
          <w:lang w:bidi="ru-RU"/>
        </w:rPr>
        <w:t>–</w:t>
      </w:r>
      <w:r w:rsidR="00D52ED7" w:rsidRPr="00A2397A">
        <w:rPr>
          <w:rFonts w:ascii="Times New Roman" w:hAnsi="Times New Roman"/>
          <w:sz w:val="24"/>
          <w:szCs w:val="24"/>
          <w:lang w:bidi="ru-RU"/>
        </w:rPr>
        <w:t xml:space="preserve"> Услуга</w:t>
      </w:r>
      <w:r w:rsidR="00F212CB" w:rsidRPr="00A2397A">
        <w:rPr>
          <w:rFonts w:ascii="Times New Roman" w:hAnsi="Times New Roman"/>
          <w:sz w:val="24"/>
          <w:szCs w:val="24"/>
          <w:lang w:bidi="ru-RU"/>
        </w:rPr>
        <w:t>, муниципальная услуга</w:t>
      </w:r>
      <w:r w:rsidR="00D52ED7" w:rsidRPr="00A2397A">
        <w:rPr>
          <w:rFonts w:ascii="Times New Roman" w:hAnsi="Times New Roman"/>
          <w:sz w:val="24"/>
          <w:szCs w:val="24"/>
          <w:lang w:bidi="ru-RU"/>
        </w:rPr>
        <w:t xml:space="preserve">) </w:t>
      </w:r>
      <w:proofErr w:type="spellStart"/>
      <w:r w:rsidR="00D52ED7" w:rsidRPr="00A2397A">
        <w:rPr>
          <w:rFonts w:ascii="Times New Roman" w:hAnsi="Times New Roman"/>
          <w:sz w:val="24"/>
          <w:szCs w:val="24"/>
          <w:lang w:bidi="ru-RU"/>
        </w:rPr>
        <w:t>администрацией</w:t>
      </w:r>
      <w:bookmarkStart w:id="14" w:name="_Hlk99370622"/>
      <w:r w:rsidR="00E71EEE" w:rsidRPr="00A2397A">
        <w:rPr>
          <w:rFonts w:ascii="Times New Roman" w:hAnsi="Times New Roman"/>
          <w:bCs/>
          <w:sz w:val="24"/>
          <w:szCs w:val="24"/>
          <w:lang w:bidi="ru-RU"/>
        </w:rPr>
        <w:t>Михайловского</w:t>
      </w:r>
      <w:proofErr w:type="spellEnd"/>
      <w:r w:rsidR="00E71EEE" w:rsidRPr="00A2397A">
        <w:rPr>
          <w:rFonts w:ascii="Times New Roman" w:hAnsi="Times New Roman"/>
          <w:bCs/>
          <w:sz w:val="24"/>
          <w:szCs w:val="24"/>
          <w:lang w:bidi="ru-RU"/>
        </w:rPr>
        <w:t xml:space="preserve"> </w:t>
      </w:r>
      <w:r w:rsidR="00D52ED7" w:rsidRPr="00A2397A">
        <w:rPr>
          <w:rFonts w:ascii="Times New Roman" w:hAnsi="Times New Roman"/>
          <w:bCs/>
          <w:sz w:val="24"/>
          <w:szCs w:val="24"/>
          <w:lang w:bidi="ru-RU"/>
        </w:rPr>
        <w:t xml:space="preserve">сельского поселения </w:t>
      </w:r>
      <w:bookmarkEnd w:id="14"/>
      <w:r w:rsidR="00D52ED7" w:rsidRPr="00A2397A">
        <w:rPr>
          <w:rFonts w:ascii="Times New Roman" w:hAnsi="Times New Roman"/>
          <w:sz w:val="24"/>
          <w:szCs w:val="24"/>
          <w:lang w:bidi="ru-RU"/>
        </w:rPr>
        <w:t>(далее - Уполномоченный орган).</w:t>
      </w:r>
    </w:p>
    <w:p w:rsidR="00221FD8" w:rsidRPr="00A2397A" w:rsidRDefault="00221FD8" w:rsidP="00B63C7D">
      <w:pPr>
        <w:autoSpaceDE w:val="0"/>
        <w:autoSpaceDN w:val="0"/>
        <w:adjustRightInd w:val="0"/>
        <w:spacing w:after="0" w:line="240" w:lineRule="auto"/>
        <w:jc w:val="both"/>
        <w:rPr>
          <w:rFonts w:ascii="Times New Roman" w:hAnsi="Times New Roman"/>
          <w:sz w:val="24"/>
          <w:szCs w:val="24"/>
        </w:rPr>
      </w:pPr>
    </w:p>
    <w:p w:rsidR="00221FD8" w:rsidRPr="00A2397A" w:rsidRDefault="00221FD8" w:rsidP="00840405">
      <w:pPr>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Круг заявителей</w:t>
      </w:r>
    </w:p>
    <w:p w:rsidR="004A4C92" w:rsidRPr="00A2397A" w:rsidRDefault="00952FD8"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1.2. </w:t>
      </w:r>
      <w:r w:rsidR="004A4C92" w:rsidRPr="00A2397A">
        <w:rPr>
          <w:rFonts w:ascii="Times New Roman" w:hAnsi="Times New Roman"/>
          <w:sz w:val="24"/>
          <w:szCs w:val="24"/>
        </w:rPr>
        <w:t xml:space="preserve">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собственник(и)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правообладатель(и)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наниматель(и)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70DC8" w:rsidRPr="00A2397A" w:rsidRDefault="00170DC8" w:rsidP="00297B37">
      <w:pPr>
        <w:autoSpaceDE w:val="0"/>
        <w:autoSpaceDN w:val="0"/>
        <w:adjustRightInd w:val="0"/>
        <w:spacing w:after="0" w:line="240" w:lineRule="auto"/>
        <w:jc w:val="both"/>
        <w:rPr>
          <w:rFonts w:ascii="Times New Roman" w:hAnsi="Times New Roman"/>
          <w:sz w:val="24"/>
          <w:szCs w:val="24"/>
        </w:rPr>
      </w:pPr>
    </w:p>
    <w:p w:rsidR="00221FD8" w:rsidRPr="00A2397A"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Требования к порядку информирования о предоставлении муниципальной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1.3. Информирование о порядке предоставления Услуги осуществляется: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 по телефону Уполномоченного органа или многофункционального центра;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3) письменно, в том числе посредством электронной почты, факсимильной связи;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4) посредством размещения в открытой и доступной форме информации: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в федеральной государственной информационной системе </w:t>
      </w:r>
      <w:r w:rsidR="000410CB" w:rsidRPr="00A2397A">
        <w:rPr>
          <w:rFonts w:ascii="Times New Roman" w:hAnsi="Times New Roman"/>
          <w:sz w:val="24"/>
          <w:szCs w:val="24"/>
          <w:lang w:bidi="ru-RU"/>
        </w:rPr>
        <w:t>"</w:t>
      </w:r>
      <w:r w:rsidRPr="00A2397A">
        <w:rPr>
          <w:rFonts w:ascii="Times New Roman" w:hAnsi="Times New Roman"/>
          <w:sz w:val="24"/>
          <w:szCs w:val="24"/>
          <w:lang w:bidi="ru-RU"/>
        </w:rPr>
        <w:t>Единый портал государственных и муниципальных услуг (функций)</w:t>
      </w:r>
      <w:r w:rsidR="000410CB" w:rsidRPr="00A2397A">
        <w:rPr>
          <w:rFonts w:ascii="Times New Roman" w:hAnsi="Times New Roman"/>
          <w:sz w:val="24"/>
          <w:szCs w:val="24"/>
          <w:lang w:bidi="ru-RU"/>
        </w:rPr>
        <w:t>"</w:t>
      </w:r>
      <w:r w:rsidRPr="00A2397A">
        <w:rPr>
          <w:rFonts w:ascii="Times New Roman" w:hAnsi="Times New Roman"/>
          <w:sz w:val="24"/>
          <w:szCs w:val="24"/>
          <w:lang w:bidi="ru-RU"/>
        </w:rPr>
        <w:t xml:space="preserve"> (https://www.gosuslugi.ru/) (далее - ЕПГУ);</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71EEE" w:rsidRPr="00A2397A">
        <w:rPr>
          <w:rFonts w:ascii="Times New Roman" w:hAnsi="Times New Roman"/>
          <w:sz w:val="24"/>
          <w:szCs w:val="24"/>
        </w:rPr>
        <w:t>(</w:t>
      </w:r>
      <w:hyperlink r:id="rId8" w:history="1">
        <w:r w:rsidR="00E71EEE" w:rsidRPr="00A2397A">
          <w:rPr>
            <w:rFonts w:ascii="Times New Roman" w:hAnsi="Times New Roman"/>
            <w:sz w:val="24"/>
            <w:szCs w:val="24"/>
          </w:rPr>
          <w:t>http://mihailov-sp.ru/</w:t>
        </w:r>
      </w:hyperlink>
      <w:r w:rsidR="00E71EEE" w:rsidRPr="00A2397A">
        <w:rPr>
          <w:rFonts w:ascii="Times New Roman" w:hAnsi="Times New Roman"/>
          <w:sz w:val="24"/>
          <w:szCs w:val="24"/>
        </w:rPr>
        <w:t>)</w:t>
      </w:r>
      <w:r w:rsidRPr="00A2397A">
        <w:rPr>
          <w:rFonts w:ascii="Times New Roman" w:hAnsi="Times New Roman"/>
          <w:sz w:val="24"/>
          <w:szCs w:val="24"/>
          <w:lang w:bidi="ru-RU"/>
        </w:rPr>
        <w:t>(далее - Официальные сайты);</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4</w:t>
      </w:r>
      <w:r w:rsidR="006B021D" w:rsidRPr="00A2397A">
        <w:rPr>
          <w:rFonts w:ascii="Times New Roman" w:hAnsi="Times New Roman"/>
          <w:sz w:val="24"/>
          <w:szCs w:val="24"/>
          <w:lang w:bidi="ru-RU"/>
        </w:rPr>
        <w:t>.</w:t>
      </w:r>
      <w:r w:rsidRPr="00A2397A">
        <w:rPr>
          <w:rFonts w:ascii="Times New Roman" w:hAnsi="Times New Roman"/>
          <w:sz w:val="24"/>
          <w:szCs w:val="24"/>
          <w:lang w:bidi="ru-RU"/>
        </w:rPr>
        <w:t xml:space="preserve"> Информирование осуществляется по вопросам, касающимся: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способов подачи заявления о предоставлении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A2397A">
        <w:rPr>
          <w:rFonts w:ascii="Times New Roman" w:hAnsi="Times New Roman"/>
          <w:sz w:val="24"/>
          <w:szCs w:val="24"/>
          <w:lang w:bidi="ru-RU"/>
        </w:rPr>
        <w:lastRenderedPageBreak/>
        <w:t>необходимо для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справочной информации о работе Уполномоченного органа;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документов, необходимых для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и сроков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5</w:t>
      </w:r>
      <w:r w:rsidRPr="00A2397A">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Продолжительность информирования по телефону не должна превышать 10 минут.</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Информирование осуществляется в соответствии с графиком приема граждан.</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6</w:t>
      </w:r>
      <w:r w:rsidRPr="00A2397A">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2397A">
        <w:rPr>
          <w:rFonts w:ascii="Times New Roman" w:hAnsi="Times New Roman"/>
          <w:sz w:val="24"/>
          <w:szCs w:val="24"/>
          <w:lang w:bidi="ru-RU"/>
        </w:rPr>
        <w:t>"</w:t>
      </w:r>
      <w:r w:rsidRPr="00A2397A">
        <w:rPr>
          <w:rFonts w:ascii="Times New Roman" w:hAnsi="Times New Roman"/>
          <w:sz w:val="24"/>
          <w:szCs w:val="24"/>
          <w:lang w:bidi="ru-RU"/>
        </w:rPr>
        <w:t>О порядке рассмотрения обращений граждан Российской Федерации</w:t>
      </w:r>
      <w:r w:rsidR="00CD0C8B" w:rsidRPr="00A2397A">
        <w:rPr>
          <w:rFonts w:ascii="Times New Roman" w:hAnsi="Times New Roman"/>
          <w:sz w:val="24"/>
          <w:szCs w:val="24"/>
          <w:lang w:bidi="ru-RU"/>
        </w:rPr>
        <w:t>"</w:t>
      </w:r>
      <w:r w:rsidRPr="00A2397A">
        <w:rPr>
          <w:rFonts w:ascii="Times New Roman" w:hAnsi="Times New Roman"/>
          <w:sz w:val="24"/>
          <w:szCs w:val="24"/>
          <w:lang w:bidi="ru-RU"/>
        </w:rPr>
        <w:t>.</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7</w:t>
      </w:r>
      <w:r w:rsidRPr="00A2397A">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2397A">
        <w:rPr>
          <w:rFonts w:ascii="Times New Roman" w:hAnsi="Times New Roman"/>
          <w:sz w:val="24"/>
          <w:szCs w:val="24"/>
          <w:lang w:bidi="ru-RU"/>
        </w:rPr>
        <w:t>"</w:t>
      </w:r>
      <w:r w:rsidRPr="00A2397A">
        <w:rPr>
          <w:rFonts w:ascii="Times New Roman" w:hAnsi="Times New Roman"/>
          <w:sz w:val="24"/>
          <w:szCs w:val="24"/>
          <w:lang w:bidi="ru-RU"/>
        </w:rPr>
        <w:t>Федеральный реестр государственных и муниципальных услуг (функций)</w:t>
      </w:r>
      <w:r w:rsidR="00CD0C8B" w:rsidRPr="00A2397A">
        <w:rPr>
          <w:rFonts w:ascii="Times New Roman" w:hAnsi="Times New Roman"/>
          <w:sz w:val="24"/>
          <w:szCs w:val="24"/>
          <w:lang w:bidi="ru-RU"/>
        </w:rPr>
        <w:t>"</w:t>
      </w:r>
      <w:r w:rsidRPr="00A2397A">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8</w:t>
      </w:r>
      <w:r w:rsidRPr="00A2397A">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справочные телефоны структурных подразделений Уполномоченного органа, </w:t>
      </w:r>
      <w:r w:rsidRPr="00A2397A">
        <w:rPr>
          <w:rFonts w:ascii="Times New Roman" w:hAnsi="Times New Roman"/>
          <w:sz w:val="24"/>
          <w:szCs w:val="24"/>
          <w:lang w:bidi="ru-RU"/>
        </w:rPr>
        <w:lastRenderedPageBreak/>
        <w:t xml:space="preserve">ответственных за предоставление Услуги, в том числе номер телефона </w:t>
      </w:r>
      <w:proofErr w:type="spellStart"/>
      <w:r w:rsidRPr="00A2397A">
        <w:rPr>
          <w:rFonts w:ascii="Times New Roman" w:hAnsi="Times New Roman"/>
          <w:sz w:val="24"/>
          <w:szCs w:val="24"/>
          <w:lang w:bidi="ru-RU"/>
        </w:rPr>
        <w:t>автоинформатора</w:t>
      </w:r>
      <w:proofErr w:type="spellEnd"/>
      <w:r w:rsidRPr="00A2397A">
        <w:rPr>
          <w:rFonts w:ascii="Times New Roman" w:hAnsi="Times New Roman"/>
          <w:sz w:val="24"/>
          <w:szCs w:val="24"/>
          <w:lang w:bidi="ru-RU"/>
        </w:rPr>
        <w:t xml:space="preserve"> (при наличии);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2397A">
        <w:rPr>
          <w:rFonts w:ascii="Times New Roman" w:hAnsi="Times New Roman"/>
          <w:sz w:val="24"/>
          <w:szCs w:val="24"/>
          <w:lang w:bidi="ru-RU"/>
        </w:rPr>
        <w:t>"</w:t>
      </w:r>
      <w:r w:rsidRPr="00A2397A">
        <w:rPr>
          <w:rFonts w:ascii="Times New Roman" w:hAnsi="Times New Roman"/>
          <w:sz w:val="24"/>
          <w:szCs w:val="24"/>
          <w:lang w:bidi="ru-RU"/>
        </w:rPr>
        <w:t>Интернет</w:t>
      </w:r>
      <w:r w:rsidR="00CD0C8B" w:rsidRPr="00A2397A">
        <w:rPr>
          <w:rFonts w:ascii="Times New Roman" w:hAnsi="Times New Roman"/>
          <w:sz w:val="24"/>
          <w:szCs w:val="24"/>
          <w:lang w:bidi="ru-RU"/>
        </w:rPr>
        <w:t>"</w:t>
      </w:r>
      <w:r w:rsidRPr="00A2397A">
        <w:rPr>
          <w:rFonts w:ascii="Times New Roman" w:hAnsi="Times New Roman"/>
          <w:sz w:val="24"/>
          <w:szCs w:val="24"/>
          <w:lang w:bidi="ru-RU"/>
        </w:rPr>
        <w:t>.</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9</w:t>
      </w:r>
      <w:r w:rsidRPr="00A2397A">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2397A">
        <w:rPr>
          <w:rFonts w:ascii="Times New Roman" w:hAnsi="Times New Roman"/>
          <w:sz w:val="24"/>
          <w:szCs w:val="24"/>
          <w:lang w:bidi="ru-RU"/>
        </w:rPr>
        <w:t>"</w:t>
      </w:r>
      <w:r w:rsidRPr="00A2397A">
        <w:rPr>
          <w:rFonts w:ascii="Times New Roman" w:hAnsi="Times New Roman"/>
          <w:sz w:val="24"/>
          <w:szCs w:val="24"/>
          <w:lang w:bidi="ru-RU"/>
        </w:rPr>
        <w:t>Об организации предоставления государственных и муниципальных услуг</w:t>
      </w:r>
      <w:r w:rsidR="00CD0C8B" w:rsidRPr="00A2397A">
        <w:rPr>
          <w:rFonts w:ascii="Times New Roman" w:hAnsi="Times New Roman"/>
          <w:sz w:val="24"/>
          <w:szCs w:val="24"/>
          <w:lang w:bidi="ru-RU"/>
        </w:rPr>
        <w:t>"</w:t>
      </w:r>
      <w:r w:rsidR="007F0EB3" w:rsidRPr="00A2397A">
        <w:rPr>
          <w:rFonts w:ascii="Times New Roman" w:hAnsi="Times New Roman"/>
          <w:sz w:val="24"/>
          <w:szCs w:val="24"/>
          <w:lang w:bidi="ru-RU"/>
        </w:rPr>
        <w:t xml:space="preserve"> (далее – Федеральный закон № 210-ФЗ)</w:t>
      </w:r>
      <w:r w:rsidRPr="00A2397A">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10</w:t>
      </w:r>
      <w:r w:rsidRPr="00A2397A">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2397A">
        <w:rPr>
          <w:rFonts w:ascii="Times New Roman" w:hAnsi="Times New Roman"/>
          <w:sz w:val="24"/>
          <w:szCs w:val="24"/>
          <w:lang w:bidi="ru-RU"/>
        </w:rPr>
        <w:t>"</w:t>
      </w:r>
      <w:r w:rsidRPr="00A2397A">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2397A">
        <w:rPr>
          <w:rFonts w:ascii="Times New Roman" w:hAnsi="Times New Roman"/>
          <w:sz w:val="24"/>
          <w:szCs w:val="24"/>
          <w:lang w:bidi="ru-RU"/>
        </w:rPr>
        <w:t>"</w:t>
      </w:r>
      <w:r w:rsidRPr="00A2397A">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A2397A"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11</w:t>
      </w:r>
      <w:r w:rsidRPr="00A2397A">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2397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2397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A2397A" w:rsidRDefault="00DC3ECE" w:rsidP="00DC3ECE">
      <w:pPr>
        <w:pStyle w:val="1"/>
        <w:rPr>
          <w:sz w:val="24"/>
          <w:szCs w:val="24"/>
        </w:rPr>
      </w:pPr>
      <w:bookmarkStart w:id="15" w:name="_Hlk99370069"/>
      <w:r w:rsidRPr="00A2397A">
        <w:rPr>
          <w:sz w:val="24"/>
          <w:szCs w:val="24"/>
        </w:rPr>
        <w:t>I</w:t>
      </w:r>
      <w:bookmarkEnd w:id="15"/>
      <w:r w:rsidRPr="00A2397A">
        <w:rPr>
          <w:sz w:val="24"/>
          <w:szCs w:val="24"/>
        </w:rPr>
        <w:t xml:space="preserve">I. Стандарт предоставления муниципальной услуги </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A2397A"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A2397A">
        <w:rPr>
          <w:rFonts w:ascii="Times New Roman" w:hAnsi="Times New Roman"/>
          <w:b/>
          <w:bCs/>
          <w:sz w:val="24"/>
          <w:szCs w:val="24"/>
        </w:rPr>
        <w:t>Наименование муниципальной услуги</w:t>
      </w:r>
    </w:p>
    <w:p w:rsidR="00DC3ECE" w:rsidRPr="00A2397A" w:rsidRDefault="00DC3ECE" w:rsidP="00297B37">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 "</w:t>
      </w:r>
      <w:bookmarkStart w:id="16" w:name="_Hlk107311549"/>
      <w:r w:rsidR="00D156C3" w:rsidRPr="00A2397A">
        <w:rPr>
          <w:rFonts w:ascii="Times New Roman" w:hAnsi="Times New Roman"/>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6"/>
      <w:r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Наименование органа местного самоуправления, предоставляющего муниципальную услугу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2.2. Муниципальная услуга предоставляется Уполномоченным органом - администрацией </w:t>
      </w:r>
      <w:r w:rsidR="00716FD1" w:rsidRPr="00A2397A">
        <w:rPr>
          <w:rFonts w:ascii="Times New Roman" w:hAnsi="Times New Roman"/>
          <w:sz w:val="24"/>
          <w:szCs w:val="24"/>
        </w:rPr>
        <w:t xml:space="preserve">Михайловского </w:t>
      </w:r>
      <w:r w:rsidRPr="00A2397A">
        <w:rPr>
          <w:rFonts w:ascii="Times New Roman" w:hAnsi="Times New Roman"/>
          <w:sz w:val="24"/>
          <w:szCs w:val="24"/>
        </w:rPr>
        <w:t xml:space="preserve"> сельского поселения.</w:t>
      </w:r>
    </w:p>
    <w:p w:rsidR="00EE6651" w:rsidRPr="00A2397A" w:rsidRDefault="00DC3ECE" w:rsidP="004A4C92">
      <w:pPr>
        <w:widowControl w:val="0"/>
        <w:autoSpaceDE w:val="0"/>
        <w:autoSpaceDN w:val="0"/>
        <w:spacing w:after="0" w:line="240" w:lineRule="auto"/>
        <w:ind w:firstLine="567"/>
        <w:jc w:val="both"/>
        <w:rPr>
          <w:rFonts w:ascii="Times New Roman" w:hAnsi="Times New Roman"/>
          <w:bCs/>
          <w:sz w:val="24"/>
          <w:szCs w:val="24"/>
          <w:lang w:bidi="ru-RU"/>
        </w:rPr>
      </w:pPr>
      <w:r w:rsidRPr="00A2397A">
        <w:rPr>
          <w:rFonts w:ascii="Times New Roman" w:hAnsi="Times New Roman"/>
          <w:sz w:val="24"/>
          <w:szCs w:val="24"/>
        </w:rPr>
        <w:t xml:space="preserve">2.3. </w:t>
      </w:r>
      <w:r w:rsidR="0037133C" w:rsidRPr="00A2397A">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2397A">
        <w:rPr>
          <w:rFonts w:ascii="Times New Roman" w:hAnsi="Times New Roman"/>
          <w:bCs/>
          <w:sz w:val="24"/>
          <w:szCs w:val="24"/>
          <w:lang w:bidi="ru-RU"/>
        </w:rPr>
        <w:t xml:space="preserve">, а также </w:t>
      </w:r>
      <w:r w:rsidR="00EE6651" w:rsidRPr="00A2397A">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2397A">
        <w:rPr>
          <w:rFonts w:ascii="Times New Roman" w:hAnsi="Times New Roman"/>
          <w:bCs/>
          <w:sz w:val="24"/>
          <w:szCs w:val="24"/>
          <w:lang w:bidi="ru-RU"/>
        </w:rPr>
        <w:t xml:space="preserve">, </w:t>
      </w:r>
      <w:r w:rsidR="003B2069" w:rsidRPr="00A2397A">
        <w:rPr>
          <w:rFonts w:ascii="Times New Roman" w:hAnsi="Times New Roman"/>
          <w:bCs/>
          <w:sz w:val="24"/>
          <w:szCs w:val="24"/>
          <w:lang w:bidi="ru-RU"/>
        </w:rPr>
        <w:t>Ф</w:t>
      </w:r>
      <w:r w:rsidR="007F0EB3" w:rsidRPr="00A2397A">
        <w:rPr>
          <w:rFonts w:ascii="Times New Roman" w:hAnsi="Times New Roman"/>
          <w:bCs/>
          <w:sz w:val="24"/>
          <w:szCs w:val="24"/>
          <w:lang w:bidi="ru-RU"/>
        </w:rPr>
        <w:t>онд</w:t>
      </w:r>
      <w:r w:rsidR="003B2069" w:rsidRPr="00A2397A">
        <w:rPr>
          <w:rFonts w:ascii="Times New Roman" w:hAnsi="Times New Roman"/>
          <w:bCs/>
          <w:sz w:val="24"/>
          <w:szCs w:val="24"/>
          <w:lang w:bidi="ru-RU"/>
        </w:rPr>
        <w:t xml:space="preserve"> пенсионного и социального страхования</w:t>
      </w:r>
      <w:r w:rsidR="007F0EB3" w:rsidRPr="00A2397A">
        <w:rPr>
          <w:rFonts w:ascii="Times New Roman" w:hAnsi="Times New Roman"/>
          <w:bCs/>
          <w:sz w:val="24"/>
          <w:szCs w:val="24"/>
          <w:lang w:bidi="ru-RU"/>
        </w:rPr>
        <w:t xml:space="preserve"> Российской Федерации</w:t>
      </w:r>
      <w:r w:rsidR="009B69BC" w:rsidRPr="00A2397A">
        <w:rPr>
          <w:rFonts w:ascii="Times New Roman" w:hAnsi="Times New Roman"/>
          <w:bCs/>
          <w:sz w:val="24"/>
          <w:szCs w:val="24"/>
          <w:lang w:bidi="ru-RU"/>
        </w:rPr>
        <w:t xml:space="preserve">, </w:t>
      </w:r>
      <w:r w:rsidR="004A4C92" w:rsidRPr="00A2397A">
        <w:rPr>
          <w:rFonts w:ascii="Times New Roman" w:hAnsi="Times New Roman"/>
          <w:bCs/>
          <w:sz w:val="24"/>
          <w:szCs w:val="24"/>
          <w:lang w:bidi="ru-RU"/>
        </w:rPr>
        <w:t xml:space="preserve">органы государственной власти </w:t>
      </w:r>
      <w:r w:rsidR="00811CD4" w:rsidRPr="00A2397A">
        <w:rPr>
          <w:rFonts w:ascii="Times New Roman" w:hAnsi="Times New Roman"/>
          <w:bCs/>
          <w:sz w:val="24"/>
          <w:szCs w:val="24"/>
          <w:lang w:bidi="ru-RU"/>
        </w:rPr>
        <w:t>Ростовской области</w:t>
      </w:r>
      <w:r w:rsidR="004A4C92" w:rsidRPr="00A2397A">
        <w:rPr>
          <w:rFonts w:ascii="Times New Roman" w:hAnsi="Times New Roman"/>
          <w:bCs/>
          <w:sz w:val="24"/>
          <w:szCs w:val="24"/>
          <w:lang w:bidi="ru-RU"/>
        </w:rPr>
        <w:t xml:space="preserve">(государственная жилищная инспекция Ростовской области, Федеральное бюджетное учреждение здравоохранения "Центр гигиены и эпидемиологии </w:t>
      </w:r>
      <w:proofErr w:type="spellStart"/>
      <w:r w:rsidR="004A4C92" w:rsidRPr="00A2397A">
        <w:rPr>
          <w:rFonts w:ascii="Times New Roman" w:hAnsi="Times New Roman"/>
          <w:bCs/>
          <w:sz w:val="24"/>
          <w:szCs w:val="24"/>
          <w:lang w:bidi="ru-RU"/>
        </w:rPr>
        <w:t>вРостовской</w:t>
      </w:r>
      <w:proofErr w:type="spellEnd"/>
      <w:r w:rsidR="004A4C92" w:rsidRPr="00A2397A">
        <w:rPr>
          <w:rFonts w:ascii="Times New Roman" w:hAnsi="Times New Roman"/>
          <w:bCs/>
          <w:sz w:val="24"/>
          <w:szCs w:val="24"/>
          <w:lang w:bidi="ru-RU"/>
        </w:rPr>
        <w:t xml:space="preserve"> области")</w:t>
      </w:r>
      <w:r w:rsidR="00811CD4" w:rsidRPr="00A2397A">
        <w:rPr>
          <w:rFonts w:ascii="Times New Roman" w:hAnsi="Times New Roman"/>
          <w:bCs/>
          <w:sz w:val="24"/>
          <w:szCs w:val="24"/>
          <w:lang w:bidi="ru-RU"/>
        </w:rPr>
        <w:t xml:space="preserve">, </w:t>
      </w:r>
      <w:r w:rsidR="009B69BC" w:rsidRPr="00A2397A">
        <w:rPr>
          <w:rFonts w:ascii="Times New Roman" w:hAnsi="Times New Roman"/>
          <w:bCs/>
          <w:sz w:val="24"/>
          <w:szCs w:val="24"/>
          <w:lang w:bidi="ru-RU"/>
        </w:rPr>
        <w:t>органы местного самоуправления</w:t>
      </w:r>
      <w:r w:rsidR="004A4C92" w:rsidRPr="00A2397A">
        <w:rPr>
          <w:rFonts w:ascii="Times New Roman" w:hAnsi="Times New Roman"/>
          <w:bCs/>
          <w:sz w:val="24"/>
          <w:szCs w:val="24"/>
          <w:lang w:bidi="ru-RU"/>
        </w:rPr>
        <w:t xml:space="preserve"> Ростовской </w:t>
      </w:r>
      <w:proofErr w:type="spellStart"/>
      <w:r w:rsidR="004A4C92" w:rsidRPr="00A2397A">
        <w:rPr>
          <w:rFonts w:ascii="Times New Roman" w:hAnsi="Times New Roman"/>
          <w:bCs/>
          <w:sz w:val="24"/>
          <w:szCs w:val="24"/>
          <w:lang w:bidi="ru-RU"/>
        </w:rPr>
        <w:t>области</w:t>
      </w:r>
      <w:r w:rsidR="009B69BC" w:rsidRPr="00A2397A">
        <w:rPr>
          <w:rFonts w:ascii="Times New Roman" w:hAnsi="Times New Roman"/>
          <w:bCs/>
          <w:sz w:val="24"/>
          <w:szCs w:val="24"/>
          <w:lang w:bidi="ru-RU"/>
        </w:rPr>
        <w:t>,</w:t>
      </w:r>
      <w:r w:rsidR="00811CD4" w:rsidRPr="00A2397A">
        <w:rPr>
          <w:rFonts w:ascii="Times New Roman" w:hAnsi="Times New Roman"/>
          <w:bCs/>
          <w:sz w:val="24"/>
          <w:szCs w:val="24"/>
          <w:lang w:bidi="ru-RU"/>
        </w:rPr>
        <w:t>организации</w:t>
      </w:r>
      <w:proofErr w:type="spellEnd"/>
      <w:r w:rsidR="00811CD4" w:rsidRPr="00A2397A">
        <w:rPr>
          <w:rFonts w:ascii="Times New Roman" w:hAnsi="Times New Roman"/>
          <w:bCs/>
          <w:sz w:val="24"/>
          <w:szCs w:val="24"/>
          <w:lang w:bidi="ru-RU"/>
        </w:rPr>
        <w:t xml:space="preserve"> технической инвентаризации</w:t>
      </w:r>
      <w:r w:rsidR="004A4C92" w:rsidRPr="00A2397A">
        <w:rPr>
          <w:rFonts w:ascii="Times New Roman" w:hAnsi="Times New Roman"/>
          <w:bCs/>
          <w:sz w:val="24"/>
          <w:szCs w:val="24"/>
          <w:lang w:bidi="ru-RU"/>
        </w:rPr>
        <w:t xml:space="preserve"> и другие.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Описание результата предоставления муниципальной услуги</w:t>
      </w:r>
    </w:p>
    <w:p w:rsidR="0042292D" w:rsidRPr="00A2397A" w:rsidRDefault="00DC3ECE" w:rsidP="0042292D">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2.5. </w:t>
      </w:r>
      <w:r w:rsidR="0042292D" w:rsidRPr="00A2397A">
        <w:rPr>
          <w:rFonts w:ascii="Times New Roman" w:hAnsi="Times New Roman"/>
          <w:sz w:val="24"/>
          <w:szCs w:val="24"/>
        </w:rPr>
        <w:t xml:space="preserve">Результатом предоставления муниципальной услуги являются: </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помещения жилым помещением;</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жилого помещения пригодным (непригодным) для проживания граждан;</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решение Уполномоченного органа о признании многоквартирного дома аварийным и подлежащим сносу;</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многоквартирного дома аварийным и подлежащим реконструкции;</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решение Уполномоченного органа о необходимости проведения ремонтно-восстановительных работ. </w:t>
      </w:r>
    </w:p>
    <w:p w:rsidR="004A4C92" w:rsidRPr="00A2397A" w:rsidRDefault="004A4C92" w:rsidP="0042292D">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Срок предоставления муниципальной услуги</w:t>
      </w:r>
    </w:p>
    <w:p w:rsidR="004A4C92" w:rsidRPr="00A2397A" w:rsidRDefault="00DC3ECE"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 </w:t>
      </w:r>
      <w:r w:rsidR="004A4C92" w:rsidRPr="00A2397A">
        <w:rPr>
          <w:rFonts w:ascii="Times New Roman" w:hAnsi="Times New Roman"/>
          <w:sz w:val="24"/>
          <w:szCs w:val="24"/>
        </w:rPr>
        <w:t>Общий срок предоставления муниципальной услуги составляет 68 календарных дней, а в случае обследования жилых помещений, получивших повреждения в результате чрезвычайных ситуаций – 38 календарных дней.</w:t>
      </w:r>
    </w:p>
    <w:p w:rsidR="004A4C92" w:rsidRPr="00A2397A" w:rsidRDefault="00E01CFB"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2.6.1. </w:t>
      </w:r>
      <w:r w:rsidR="004A4C92" w:rsidRPr="00A2397A">
        <w:rPr>
          <w:rFonts w:ascii="Times New Roman" w:hAnsi="Times New Roman"/>
          <w:sz w:val="24"/>
          <w:szCs w:val="24"/>
        </w:rPr>
        <w:t>Общий срок предоставления муниципальной услуги включает в себя:</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работу Комиссии по оценке пригодности (непригодности) жилых помещений для постоянного проживания и составление Комиссией заключения – 30 календарных дней, а в случае обследования жилых помещений, получивших повреждения в результате чрезвычайных ситуаций – 20 календарных дней;</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заключения Комиссии в Уполномоченный орган – 3 календарных дня;</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принятие решения Уполномоченным органом – 30 календарных дней, а в случае обследования жилых помещений, получивших повреждения в результате чрезвычайных ситуаций – 10 календарных дней, со дня получения заключения Комиссии;</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Уполномоченным органом результата предоставления муниципальной услуги заявителю – 5 календарных дней со дня принятия решения Уполномоченного органа.</w:t>
      </w:r>
    </w:p>
    <w:p w:rsidR="004A4C92" w:rsidRPr="00A2397A" w:rsidRDefault="00E01CFB"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2.6.2. </w:t>
      </w:r>
      <w:r w:rsidR="004A4C92" w:rsidRPr="00A2397A">
        <w:rPr>
          <w:rFonts w:ascii="Times New Roman" w:hAnsi="Times New Roman"/>
          <w:sz w:val="24"/>
          <w:szCs w:val="24"/>
        </w:rPr>
        <w:t>В случае непредставления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w:t>
      </w:r>
      <w:r w:rsidRPr="00A2397A">
        <w:rPr>
          <w:rFonts w:ascii="Times New Roman" w:hAnsi="Times New Roman"/>
          <w:sz w:val="24"/>
          <w:szCs w:val="24"/>
        </w:rPr>
        <w:t>ного абзацем вторым пункта 2.6.1</w:t>
      </w:r>
      <w:r w:rsidR="004A4C92" w:rsidRPr="00A2397A">
        <w:rPr>
          <w:rFonts w:ascii="Times New Roman" w:hAnsi="Times New Roman"/>
          <w:sz w:val="24"/>
          <w:szCs w:val="24"/>
        </w:rPr>
        <w:t xml:space="preserve"> настоящего Административного регламента.</w:t>
      </w:r>
    </w:p>
    <w:p w:rsidR="00E01CFB" w:rsidRPr="00A2397A" w:rsidRDefault="00E01CFB" w:rsidP="00DC3ECE">
      <w:pPr>
        <w:pStyle w:val="1"/>
        <w:rPr>
          <w:sz w:val="24"/>
          <w:szCs w:val="24"/>
        </w:rPr>
      </w:pPr>
    </w:p>
    <w:p w:rsidR="00DC3ECE" w:rsidRPr="00A2397A" w:rsidRDefault="00DC3ECE" w:rsidP="00DC3ECE">
      <w:pPr>
        <w:pStyle w:val="1"/>
        <w:rPr>
          <w:sz w:val="24"/>
          <w:szCs w:val="24"/>
        </w:rPr>
      </w:pPr>
      <w:r w:rsidRPr="00A2397A">
        <w:rPr>
          <w:sz w:val="24"/>
          <w:szCs w:val="24"/>
        </w:rPr>
        <w:t>Нормативные правовые акты, регулирующие предоставление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A2397A">
        <w:rPr>
          <w:rFonts w:ascii="Times New Roman" w:hAnsi="Times New Roman"/>
          <w:sz w:val="24"/>
          <w:szCs w:val="24"/>
        </w:rPr>
        <w:t>твенной информационной системе "</w:t>
      </w:r>
      <w:r w:rsidRPr="00A2397A">
        <w:rPr>
          <w:rFonts w:ascii="Times New Roman" w:hAnsi="Times New Roman"/>
          <w:sz w:val="24"/>
          <w:szCs w:val="24"/>
        </w:rPr>
        <w:t xml:space="preserve">Федеральный реестр государственных </w:t>
      </w:r>
      <w:r w:rsidR="003B2069" w:rsidRPr="00A2397A">
        <w:rPr>
          <w:rFonts w:ascii="Times New Roman" w:hAnsi="Times New Roman"/>
          <w:sz w:val="24"/>
          <w:szCs w:val="24"/>
        </w:rPr>
        <w:t>и муниципальных услуг (функций)"</w:t>
      </w:r>
      <w:r w:rsidRPr="00A2397A">
        <w:rPr>
          <w:rFonts w:ascii="Times New Roman" w:hAnsi="Times New Roman"/>
          <w:sz w:val="24"/>
          <w:szCs w:val="24"/>
        </w:rPr>
        <w:t>, на ЕПГУ</w:t>
      </w:r>
      <w:r w:rsidR="00585A18"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A2397A" w:rsidRDefault="000F1FBA" w:rsidP="000F1FBA">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 Перечень документов, обязательных к предоставлению заявителем, для получения </w:t>
      </w:r>
      <w:r w:rsidRPr="00A2397A">
        <w:rPr>
          <w:rFonts w:ascii="Times New Roman" w:hAnsi="Times New Roman"/>
          <w:bCs/>
          <w:sz w:val="24"/>
          <w:szCs w:val="24"/>
        </w:rPr>
        <w:t>муниципальной услуги</w:t>
      </w:r>
      <w:r w:rsidRPr="00A2397A">
        <w:rPr>
          <w:rFonts w:ascii="Times New Roman" w:hAnsi="Times New Roman"/>
          <w:sz w:val="24"/>
          <w:szCs w:val="24"/>
        </w:rPr>
        <w:t xml:space="preserve">: </w:t>
      </w:r>
    </w:p>
    <w:p w:rsidR="002F767B" w:rsidRPr="00A2397A" w:rsidRDefault="002F767B" w:rsidP="00550BC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2.8.1. </w:t>
      </w:r>
      <w:r w:rsidR="00E01CFB" w:rsidRPr="00A2397A">
        <w:rPr>
          <w:rFonts w:ascii="Times New Roman" w:hAnsi="Times New Roman"/>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приложения к настоящему Административному регламенту. </w:t>
      </w:r>
    </w:p>
    <w:p w:rsidR="00363752" w:rsidRPr="00A2397A" w:rsidRDefault="002F767B"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2.8.2. </w:t>
      </w:r>
      <w:r w:rsidR="00363752" w:rsidRPr="00A2397A">
        <w:rPr>
          <w:rFonts w:ascii="Times New Roman" w:hAnsi="Times New Roman"/>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p w:rsidR="002F767B"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w:t>
      </w:r>
      <w:proofErr w:type="spellStart"/>
      <w:r w:rsidRPr="00A2397A">
        <w:rPr>
          <w:rFonts w:ascii="Times New Roman" w:hAnsi="Times New Roman"/>
          <w:sz w:val="24"/>
          <w:szCs w:val="24"/>
        </w:rPr>
        <w:t>безгражданства</w:t>
      </w:r>
      <w:proofErr w:type="spellEnd"/>
      <w:r w:rsidRPr="00A2397A">
        <w:rPr>
          <w:rFonts w:ascii="Times New Roman" w:hAnsi="Times New Roman"/>
          <w:sz w:val="24"/>
          <w:szCs w:val="24"/>
        </w:rPr>
        <w:t xml:space="preserve">), удостоверение беженца в </w:t>
      </w:r>
      <w:r w:rsidRPr="00A2397A">
        <w:rPr>
          <w:rFonts w:ascii="Times New Roman" w:hAnsi="Times New Roman"/>
          <w:sz w:val="24"/>
          <w:szCs w:val="24"/>
        </w:rPr>
        <w:lastRenderedPageBreak/>
        <w:t>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w:t>
      </w:r>
      <w:r w:rsidR="002F767B" w:rsidRPr="00A2397A">
        <w:rPr>
          <w:rFonts w:ascii="Times New Roman" w:hAnsi="Times New Roman"/>
          <w:sz w:val="24"/>
          <w:szCs w:val="24"/>
        </w:rPr>
        <w:t xml:space="preserve">. </w:t>
      </w:r>
    </w:p>
    <w:p w:rsidR="00363752" w:rsidRPr="00A2397A" w:rsidRDefault="002F767B"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2.8.3. </w:t>
      </w:r>
      <w:r w:rsidR="00363752" w:rsidRPr="00A2397A">
        <w:rPr>
          <w:rFonts w:ascii="Times New Roman" w:hAnsi="Times New Roman"/>
          <w:sz w:val="24"/>
          <w:szCs w:val="24"/>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Для представителей физического лица: </w:t>
      </w:r>
    </w:p>
    <w:p w:rsidR="00C923D0" w:rsidRPr="00A2397A" w:rsidRDefault="00363752"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доверенность, оформленная в установленном законом порядке, на представление интересов заявителя</w:t>
      </w:r>
      <w:r w:rsidR="00C923D0" w:rsidRPr="00A2397A">
        <w:rPr>
          <w:rFonts w:ascii="Times New Roman" w:hAnsi="Times New Roman"/>
          <w:sz w:val="24"/>
          <w:szCs w:val="24"/>
        </w:rPr>
        <w:t>;</w:t>
      </w:r>
    </w:p>
    <w:p w:rsidR="00C923D0" w:rsidRPr="00A2397A" w:rsidRDefault="00C923D0"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A2397A">
        <w:rPr>
          <w:rFonts w:ascii="Times New Roman" w:hAnsi="Times New Roman"/>
          <w:sz w:val="24"/>
          <w:szCs w:val="24"/>
        </w:rPr>
        <w:t>;</w:t>
      </w:r>
    </w:p>
    <w:p w:rsidR="00363752" w:rsidRPr="00A2397A" w:rsidRDefault="00C923D0"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акт органа опеки и попечительства о назначении опекуна или попечителя.</w:t>
      </w:r>
    </w:p>
    <w:p w:rsidR="00363752"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Для представителей юридического лица: </w:t>
      </w:r>
    </w:p>
    <w:p w:rsidR="00C923D0" w:rsidRPr="00A2397A" w:rsidRDefault="00C923D0"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sz w:val="24"/>
          <w:szCs w:val="24"/>
        </w:rPr>
        <w:t>д</w:t>
      </w:r>
      <w:r w:rsidRPr="00A2397A">
        <w:rPr>
          <w:rFonts w:ascii="Times New Roman" w:hAnsi="Times New Roman"/>
          <w:bCs/>
          <w:sz w:val="24"/>
          <w:szCs w:val="24"/>
        </w:rPr>
        <w:t>оверенность, оформленная в установленном законом порядке, на представление интересов заявителя;</w:t>
      </w:r>
    </w:p>
    <w:p w:rsidR="00904D2B" w:rsidRPr="00A2397A" w:rsidRDefault="00C923D0"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F4895" w:rsidRPr="00A2397A" w:rsidRDefault="00550BC9"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2.8.4. </w:t>
      </w:r>
      <w:r w:rsidR="00FF4895" w:rsidRPr="00A2397A">
        <w:rPr>
          <w:rFonts w:ascii="Times New Roman" w:hAnsi="Times New Roman"/>
          <w:bCs/>
          <w:sz w:val="24"/>
          <w:szCs w:val="24"/>
        </w:rPr>
        <w:t xml:space="preserve">Правоустанавливающие документы на жилое помещение, право на которое не зарегистрировано в ЕГРН: </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купли-продажи;</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дарения;</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мены;</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ренты (пожизненного содержания с иждивением);</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свидетельство о праве на наследство по закону;</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свидетельство о праве на наследство по завещанию;</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решение суда о признании права на объект;</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ордер на жилое помещение;</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на передачу квартиры в собственность;</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 договор найма специализированного жилого помещения (в случае отсутствия указанных сведений в распоряжении подведомственных государственным органам или органам местного самоуправления организаций, участвующих в предоставлении муниципальной услуги). </w:t>
      </w:r>
    </w:p>
    <w:p w:rsidR="00550BC9" w:rsidRPr="00A2397A" w:rsidRDefault="00550BC9" w:rsidP="00FF4895">
      <w:pPr>
        <w:widowControl w:val="0"/>
        <w:autoSpaceDE w:val="0"/>
        <w:autoSpaceDN w:val="0"/>
        <w:spacing w:after="0" w:line="240" w:lineRule="auto"/>
        <w:ind w:firstLine="567"/>
        <w:jc w:val="both"/>
        <w:rPr>
          <w:rFonts w:ascii="Times New Roman" w:eastAsia="Calibri" w:hAnsi="Times New Roman"/>
          <w:sz w:val="24"/>
          <w:szCs w:val="24"/>
        </w:rPr>
      </w:pPr>
      <w:r w:rsidRPr="00A2397A">
        <w:rPr>
          <w:rFonts w:ascii="Times New Roman" w:hAnsi="Times New Roman"/>
          <w:bCs/>
          <w:sz w:val="24"/>
          <w:szCs w:val="24"/>
        </w:rPr>
        <w:t>2.8.5.</w:t>
      </w:r>
      <w:r w:rsidR="00FF4895" w:rsidRPr="00A2397A">
        <w:rPr>
          <w:rFonts w:ascii="Times New Roman" w:eastAsia="Calibri" w:hAnsi="Times New Roman"/>
          <w:sz w:val="24"/>
          <w:szCs w:val="24"/>
        </w:rPr>
        <w:t>Проект реконструкции нежилого помещения(в отношении нежилого помещения для признания его в дальнейшем жилым помещением).</w:t>
      </w:r>
    </w:p>
    <w:p w:rsidR="00C923D0" w:rsidRPr="00A2397A" w:rsidRDefault="00550BC9"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2.8.6. </w:t>
      </w:r>
      <w:r w:rsidR="00FF4895" w:rsidRPr="00A2397A">
        <w:rPr>
          <w:rFonts w:ascii="Times New Roman" w:hAnsi="Times New Roman"/>
          <w:bCs/>
          <w:sz w:val="24"/>
          <w:szCs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216DB" w:rsidRPr="00A2397A" w:rsidRDefault="00E216DB"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2.8.7. </w:t>
      </w:r>
      <w:r w:rsidR="00FF4895" w:rsidRPr="00A2397A">
        <w:rPr>
          <w:rFonts w:ascii="Times New Roman" w:hAnsi="Times New Roman"/>
          <w:bCs/>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w:t>
      </w:r>
    </w:p>
    <w:p w:rsidR="00E216DB" w:rsidRPr="00A2397A" w:rsidRDefault="00E216DB"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2.8.8. </w:t>
      </w:r>
      <w:r w:rsidR="00FF4895" w:rsidRPr="00A2397A">
        <w:rPr>
          <w:rFonts w:ascii="Times New Roman" w:hAnsi="Times New Roman"/>
          <w:bCs/>
          <w:sz w:val="24"/>
          <w:szCs w:val="24"/>
        </w:rPr>
        <w:t>Заявления, письма, жалобы граждан на неудовлетворительные условия проживания (по усмотрению заявителя).</w:t>
      </w:r>
    </w:p>
    <w:p w:rsidR="00E216DB" w:rsidRPr="00A2397A" w:rsidRDefault="00E216DB"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2.8.9. </w:t>
      </w:r>
      <w:r w:rsidR="00FF4895" w:rsidRPr="00A2397A">
        <w:rPr>
          <w:rFonts w:ascii="Times New Roman" w:hAnsi="Times New Roman"/>
          <w:bCs/>
          <w:sz w:val="24"/>
          <w:szCs w:val="24"/>
        </w:rPr>
        <w:t xml:space="preserve">Технический паспорт жилого помещения (для жилого помещения) </w:t>
      </w:r>
      <w:proofErr w:type="spellStart"/>
      <w:r w:rsidR="00FF4895" w:rsidRPr="00A2397A">
        <w:rPr>
          <w:rFonts w:ascii="Times New Roman" w:hAnsi="Times New Roman"/>
          <w:bCs/>
          <w:sz w:val="24"/>
          <w:szCs w:val="24"/>
        </w:rPr>
        <w:t>илитехнический</w:t>
      </w:r>
      <w:proofErr w:type="spellEnd"/>
      <w:r w:rsidR="00FF4895" w:rsidRPr="00A2397A">
        <w:rPr>
          <w:rFonts w:ascii="Times New Roman" w:hAnsi="Times New Roman"/>
          <w:bCs/>
          <w:sz w:val="24"/>
          <w:szCs w:val="24"/>
        </w:rPr>
        <w:t xml:space="preserve"> </w:t>
      </w:r>
      <w:r w:rsidR="00FF4895" w:rsidRPr="00A2397A">
        <w:rPr>
          <w:rFonts w:ascii="Times New Roman" w:hAnsi="Times New Roman"/>
          <w:bCs/>
          <w:sz w:val="24"/>
          <w:szCs w:val="24"/>
        </w:rPr>
        <w:lastRenderedPageBreak/>
        <w:t>план(для нежилых помещений).</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2.8.10. Заключения (акты) органов государственного надзора (контроля)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заключение государственной жилищной инспекции Ростовской области о техническом состоянии жилого строения;</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заключение Федерального бюджетн</w:t>
      </w:r>
      <w:r w:rsidR="000D5319" w:rsidRPr="00A2397A">
        <w:rPr>
          <w:rFonts w:ascii="Times New Roman" w:hAnsi="Times New Roman"/>
          <w:bCs/>
          <w:sz w:val="24"/>
          <w:szCs w:val="24"/>
        </w:rPr>
        <w:t>ого учреждения здравоохранения "</w:t>
      </w:r>
      <w:r w:rsidRPr="00A2397A">
        <w:rPr>
          <w:rFonts w:ascii="Times New Roman" w:hAnsi="Times New Roman"/>
          <w:bCs/>
          <w:sz w:val="24"/>
          <w:szCs w:val="24"/>
        </w:rPr>
        <w:t>Центр гигиены и эпи</w:t>
      </w:r>
      <w:r w:rsidR="000D5319" w:rsidRPr="00A2397A">
        <w:rPr>
          <w:rFonts w:ascii="Times New Roman" w:hAnsi="Times New Roman"/>
          <w:bCs/>
          <w:sz w:val="24"/>
          <w:szCs w:val="24"/>
        </w:rPr>
        <w:t>демиологии в Ростовской области"</w:t>
      </w:r>
      <w:r w:rsidRPr="00A2397A">
        <w:rPr>
          <w:rFonts w:ascii="Times New Roman" w:hAnsi="Times New Roman"/>
          <w:bCs/>
          <w:sz w:val="24"/>
          <w:szCs w:val="24"/>
        </w:rPr>
        <w:t>;</w:t>
      </w:r>
    </w:p>
    <w:p w:rsidR="00550BC9" w:rsidRPr="00A2397A" w:rsidRDefault="00FF4895" w:rsidP="000D5319">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w:t>
      </w:r>
      <w:r w:rsidRPr="00A2397A">
        <w:rPr>
          <w:rFonts w:ascii="Times New Roman" w:hAnsi="Times New Roman"/>
          <w:bCs/>
          <w:sz w:val="24"/>
          <w:szCs w:val="24"/>
          <w:lang w:val="en-US"/>
        </w:rPr>
        <w:t> </w:t>
      </w:r>
      <w:r w:rsidRPr="00A2397A">
        <w:rPr>
          <w:rFonts w:ascii="Times New Roman" w:hAnsi="Times New Roman"/>
          <w:bCs/>
          <w:sz w:val="24"/>
          <w:szCs w:val="24"/>
        </w:rPr>
        <w:t>другие документы</w:t>
      </w:r>
      <w:r w:rsidR="000D5319" w:rsidRPr="00A2397A">
        <w:rPr>
          <w:rFonts w:ascii="Times New Roman" w:hAnsi="Times New Roman"/>
          <w:bCs/>
          <w:sz w:val="24"/>
          <w:szCs w:val="24"/>
        </w:rPr>
        <w:t>.</w:t>
      </w:r>
    </w:p>
    <w:p w:rsidR="003473BF"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2.9. Заявления и прилагаем</w:t>
      </w:r>
      <w:r w:rsidR="009554D4" w:rsidRPr="00A2397A">
        <w:rPr>
          <w:rFonts w:ascii="Times New Roman" w:hAnsi="Times New Roman"/>
          <w:sz w:val="24"/>
          <w:szCs w:val="24"/>
        </w:rPr>
        <w:t>ые документы, указанные в пункт</w:t>
      </w:r>
      <w:r w:rsidR="00416193" w:rsidRPr="00A2397A">
        <w:rPr>
          <w:rFonts w:ascii="Times New Roman" w:hAnsi="Times New Roman"/>
          <w:sz w:val="24"/>
          <w:szCs w:val="24"/>
        </w:rPr>
        <w:t>е</w:t>
      </w:r>
      <w:r w:rsidRPr="00A2397A">
        <w:rPr>
          <w:rFonts w:ascii="Times New Roman" w:hAnsi="Times New Roman"/>
          <w:sz w:val="24"/>
          <w:szCs w:val="24"/>
        </w:rPr>
        <w:t xml:space="preserve"> 2.8Административного регламента, направляются (подаются) в</w:t>
      </w:r>
      <w:r w:rsidR="003473BF" w:rsidRPr="00A2397A">
        <w:rPr>
          <w:rFonts w:ascii="Times New Roman" w:hAnsi="Times New Roman"/>
          <w:sz w:val="24"/>
          <w:szCs w:val="24"/>
        </w:rPr>
        <w:t xml:space="preserve"> форме:</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A2397A"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электронного документа с использованием ЕПГУ</w:t>
      </w:r>
      <w:r w:rsidR="00514232" w:rsidRPr="00A2397A">
        <w:rPr>
          <w:rFonts w:ascii="Times New Roman" w:hAnsi="Times New Roman"/>
          <w:sz w:val="24"/>
          <w:szCs w:val="24"/>
          <w:lang w:bidi="ru-RU"/>
        </w:rPr>
        <w:t>.</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2.11. В случае направления заявления посредством </w:t>
      </w:r>
      <w:proofErr w:type="spellStart"/>
      <w:r w:rsidRPr="00A2397A">
        <w:rPr>
          <w:rFonts w:ascii="Times New Roman" w:hAnsi="Times New Roman"/>
          <w:sz w:val="24"/>
          <w:szCs w:val="24"/>
          <w:lang w:bidi="ru-RU"/>
        </w:rPr>
        <w:t>ЕПГУформирование</w:t>
      </w:r>
      <w:proofErr w:type="spellEnd"/>
      <w:r w:rsidRPr="00A2397A">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2397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2397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В случае направления заявления посредством </w:t>
      </w:r>
      <w:proofErr w:type="spellStart"/>
      <w:r w:rsidRPr="00A2397A">
        <w:rPr>
          <w:rFonts w:ascii="Times New Roman" w:hAnsi="Times New Roman"/>
          <w:sz w:val="24"/>
          <w:szCs w:val="24"/>
          <w:lang w:bidi="ru-RU"/>
        </w:rPr>
        <w:t>ЕПГУсведения</w:t>
      </w:r>
      <w:proofErr w:type="spellEnd"/>
      <w:r w:rsidRPr="00A2397A">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2397A" w:rsidRDefault="00DC3ECE" w:rsidP="00154168">
      <w:pPr>
        <w:widowControl w:val="0"/>
        <w:autoSpaceDE w:val="0"/>
        <w:autoSpaceDN w:val="0"/>
        <w:spacing w:after="0" w:line="240" w:lineRule="auto"/>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A2397A" w:rsidRDefault="00EA5E61" w:rsidP="00EA5E61">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4</w:t>
      </w:r>
      <w:r w:rsidRPr="00A2397A">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2397A">
        <w:rPr>
          <w:rFonts w:ascii="Times New Roman" w:hAnsi="Times New Roman"/>
          <w:sz w:val="24"/>
          <w:szCs w:val="24"/>
        </w:rPr>
        <w:t>твенных или муниципальных услуг:</w:t>
      </w:r>
    </w:p>
    <w:p w:rsidR="007F0EB3" w:rsidRPr="00A2397A" w:rsidRDefault="007F0EB3" w:rsidP="007F0EB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сведения о государственной регистрации рождения;</w:t>
      </w:r>
    </w:p>
    <w:p w:rsidR="007F0EB3" w:rsidRPr="00A2397A" w:rsidRDefault="007F0EB3" w:rsidP="007F0EB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сведения об опекунах и попечителях;</w:t>
      </w:r>
    </w:p>
    <w:p w:rsidR="00261153" w:rsidRPr="00A2397A" w:rsidRDefault="00261153" w:rsidP="00212D1B">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0D5319" w:rsidRPr="00A2397A">
        <w:rPr>
          <w:rFonts w:ascii="Times New Roman" w:hAnsi="Times New Roman"/>
          <w:sz w:val="24"/>
          <w:szCs w:val="24"/>
        </w:rPr>
        <w:t>выписка из ЕГРН об объекте недвижимости (о занимаемом жилом помещении)</w:t>
      </w:r>
      <w:r w:rsidRPr="00A2397A">
        <w:rPr>
          <w:rFonts w:ascii="Times New Roman" w:hAnsi="Times New Roman"/>
          <w:sz w:val="24"/>
          <w:szCs w:val="24"/>
        </w:rPr>
        <w:t>;</w:t>
      </w:r>
    </w:p>
    <w:p w:rsidR="000D5319" w:rsidRPr="00A2397A" w:rsidRDefault="000D5319" w:rsidP="00212D1B">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заключения (акты) органов государственного надзора (контроля);</w:t>
      </w:r>
    </w:p>
    <w:p w:rsidR="000D5319" w:rsidRPr="00A2397A" w:rsidRDefault="000D5319" w:rsidP="00212D1B">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технический паспорт жилого помещения (для жилого помещения) или технический план (для нежилых помещений);</w:t>
      </w:r>
    </w:p>
    <w:p w:rsidR="000D5319" w:rsidRPr="00A2397A" w:rsidRDefault="000D5319" w:rsidP="00212D1B">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lastRenderedPageBreak/>
        <w:t>- сведения из договора найма специализированного жилого помещения;</w:t>
      </w:r>
    </w:p>
    <w:p w:rsidR="000D5319" w:rsidRPr="00A2397A" w:rsidRDefault="000D5319" w:rsidP="000D5319">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сведения из договора социального найма.</w:t>
      </w:r>
    </w:p>
    <w:p w:rsidR="004D6740" w:rsidRPr="00A2397A" w:rsidRDefault="004D6740" w:rsidP="004D674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2397A" w:rsidRDefault="00DC3ECE" w:rsidP="0015416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5</w:t>
      </w:r>
      <w:r w:rsidRPr="00A2397A">
        <w:rPr>
          <w:rFonts w:ascii="Times New Roman" w:hAnsi="Times New Roman"/>
          <w:sz w:val="24"/>
          <w:szCs w:val="24"/>
        </w:rPr>
        <w:t>. При предоставлении муниципальной услуги запрещается требовать от заявителя:</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представления документов и информации, которые находятся в распоряжении</w:t>
      </w:r>
      <w:r w:rsidR="00904D2B" w:rsidRPr="00A2397A">
        <w:rPr>
          <w:rFonts w:ascii="Times New Roman" w:hAnsi="Times New Roman"/>
          <w:sz w:val="24"/>
          <w:szCs w:val="24"/>
        </w:rPr>
        <w:t xml:space="preserve"> Уполномоченного</w:t>
      </w:r>
      <w:r w:rsidRPr="00A2397A">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2397A">
          <w:rPr>
            <w:rStyle w:val="ae"/>
            <w:rFonts w:ascii="Times New Roman" w:hAnsi="Times New Roman"/>
            <w:color w:val="auto"/>
            <w:sz w:val="24"/>
            <w:szCs w:val="24"/>
            <w:u w:val="none"/>
          </w:rPr>
          <w:t>частью 1 статьи 1</w:t>
        </w:r>
      </w:hyperlink>
      <w:r w:rsidRPr="00A2397A">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A2397A">
          <w:rPr>
            <w:rStyle w:val="ae"/>
            <w:rFonts w:ascii="Times New Roman" w:hAnsi="Times New Roman"/>
            <w:color w:val="auto"/>
            <w:sz w:val="24"/>
            <w:szCs w:val="24"/>
            <w:u w:val="none"/>
          </w:rPr>
          <w:t>частью 6 статьи 7</w:t>
        </w:r>
      </w:hyperlink>
      <w:r w:rsidRPr="00A2397A">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A2397A">
        <w:rPr>
          <w:rFonts w:ascii="Times New Roman" w:hAnsi="Times New Roman"/>
          <w:sz w:val="24"/>
          <w:szCs w:val="24"/>
        </w:rPr>
        <w:t>Уполномоченный орган</w:t>
      </w:r>
      <w:r w:rsidRPr="00A2397A">
        <w:rPr>
          <w:rFonts w:ascii="Times New Roman" w:hAnsi="Times New Roman"/>
          <w:sz w:val="24"/>
          <w:szCs w:val="24"/>
        </w:rPr>
        <w:t xml:space="preserve"> по собственной инициативе;</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A2397A">
        <w:rPr>
          <w:rFonts w:ascii="Times New Roman" w:hAnsi="Times New Roman"/>
          <w:sz w:val="24"/>
          <w:szCs w:val="24"/>
        </w:rPr>
        <w:t>бездействия) должностного лица У</w:t>
      </w:r>
      <w:r w:rsidRPr="00A2397A">
        <w:rPr>
          <w:rFonts w:ascii="Times New Roman" w:hAnsi="Times New Roman"/>
          <w:sz w:val="24"/>
          <w:szCs w:val="24"/>
        </w:rPr>
        <w:t>полномоченного органа, муницип</w:t>
      </w:r>
      <w:r w:rsidR="00904D2B" w:rsidRPr="00A2397A">
        <w:rPr>
          <w:rFonts w:ascii="Times New Roman" w:hAnsi="Times New Roman"/>
          <w:sz w:val="24"/>
          <w:szCs w:val="24"/>
        </w:rPr>
        <w:t>ального служащего, работника многофункционального центра</w:t>
      </w:r>
      <w:r w:rsidRPr="00A2397A">
        <w:rPr>
          <w:rFonts w:ascii="Times New Roman" w:hAnsi="Times New Roman"/>
          <w:sz w:val="24"/>
          <w:szCs w:val="24"/>
        </w:rPr>
        <w:t xml:space="preserve">, работника организации, предусмотренной </w:t>
      </w:r>
      <w:hyperlink r:id="rId11"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A2397A">
        <w:rPr>
          <w:rFonts w:ascii="Times New Roman" w:hAnsi="Times New Roman"/>
          <w:sz w:val="24"/>
          <w:szCs w:val="24"/>
        </w:rPr>
        <w:t xml:space="preserve"> виде за подписью руководителя У</w:t>
      </w:r>
      <w:r w:rsidRPr="00A2397A">
        <w:rPr>
          <w:rFonts w:ascii="Times New Roman" w:hAnsi="Times New Roman"/>
          <w:sz w:val="24"/>
          <w:szCs w:val="24"/>
        </w:rPr>
        <w:t>полномо</w:t>
      </w:r>
      <w:r w:rsidR="00D670E9" w:rsidRPr="00A2397A">
        <w:rPr>
          <w:rFonts w:ascii="Times New Roman" w:hAnsi="Times New Roman"/>
          <w:sz w:val="24"/>
          <w:szCs w:val="24"/>
        </w:rPr>
        <w:t>ченного органа, руководителя многофункционального центра</w:t>
      </w:r>
      <w:r w:rsidRPr="00A2397A">
        <w:rPr>
          <w:rFonts w:ascii="Times New Roman" w:hAnsi="Times New Roman"/>
          <w:sz w:val="24"/>
          <w:szCs w:val="24"/>
        </w:rPr>
        <w:t xml:space="preserve"> при </w:t>
      </w:r>
      <w:proofErr w:type="spellStart"/>
      <w:r w:rsidRPr="00A2397A">
        <w:rPr>
          <w:rFonts w:ascii="Times New Roman" w:hAnsi="Times New Roman"/>
          <w:sz w:val="24"/>
          <w:szCs w:val="24"/>
        </w:rPr>
        <w:t>первоначальномотказе</w:t>
      </w:r>
      <w:proofErr w:type="spellEnd"/>
      <w:r w:rsidRPr="00A2397A">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Default="001D63EF" w:rsidP="001D63EF">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1D63EF">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A2397A" w:rsidRDefault="00DC3ECE" w:rsidP="00855311">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6</w:t>
      </w:r>
      <w:r w:rsidRPr="00A2397A">
        <w:rPr>
          <w:rFonts w:ascii="Times New Roman" w:hAnsi="Times New Roman"/>
          <w:sz w:val="24"/>
          <w:szCs w:val="24"/>
        </w:rPr>
        <w:t>. Осно</w:t>
      </w:r>
      <w:r w:rsidR="006D3B75" w:rsidRPr="00A2397A">
        <w:rPr>
          <w:rFonts w:ascii="Times New Roman" w:hAnsi="Times New Roman"/>
          <w:sz w:val="24"/>
          <w:szCs w:val="24"/>
        </w:rPr>
        <w:t>вания</w:t>
      </w:r>
      <w:r w:rsidRPr="00A2397A">
        <w:rPr>
          <w:rFonts w:ascii="Times New Roman" w:hAnsi="Times New Roman"/>
          <w:sz w:val="24"/>
          <w:szCs w:val="24"/>
        </w:rPr>
        <w:t xml:space="preserve"> для отказа в приеме к рассмотрению документов, необходимых для предо</w:t>
      </w:r>
      <w:r w:rsidR="006D3B75" w:rsidRPr="00A2397A">
        <w:rPr>
          <w:rFonts w:ascii="Times New Roman" w:hAnsi="Times New Roman"/>
          <w:sz w:val="24"/>
          <w:szCs w:val="24"/>
        </w:rPr>
        <w:t>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Заявителю направляется решение об отказе в приеме документов, необходимых для предоставления муниципальной услуги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history="1">
        <w:r w:rsidRPr="00A2397A">
          <w:rPr>
            <w:rStyle w:val="ae"/>
            <w:rFonts w:ascii="Times New Roman" w:hAnsi="Times New Roman"/>
            <w:color w:val="auto"/>
            <w:sz w:val="24"/>
            <w:szCs w:val="24"/>
            <w:u w:val="none"/>
          </w:rPr>
          <w:t>статьей 11</w:t>
        </w:r>
      </w:hyperlink>
      <w:r w:rsidRPr="00A2397A">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2.16.1. Основанием для возврата заявления является непредставление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региональном портале.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2397A" w:rsidRDefault="00DC3ECE" w:rsidP="006D3B75">
      <w:pPr>
        <w:widowControl w:val="0"/>
        <w:autoSpaceDE w:val="0"/>
        <w:autoSpaceDN w:val="0"/>
        <w:spacing w:after="0" w:line="240" w:lineRule="auto"/>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оснований для приостановления или отказа в предоставлении муниципальной услуги</w:t>
      </w:r>
    </w:p>
    <w:p w:rsidR="00F800F7" w:rsidRPr="00A2397A" w:rsidRDefault="00DC3ECE" w:rsidP="00F800F7">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9</w:t>
      </w:r>
      <w:r w:rsidRPr="00A2397A">
        <w:rPr>
          <w:rFonts w:ascii="Times New Roman" w:hAnsi="Times New Roman"/>
          <w:sz w:val="24"/>
          <w:szCs w:val="24"/>
        </w:rPr>
        <w:t xml:space="preserve">. </w:t>
      </w:r>
      <w:r w:rsidR="00F800F7" w:rsidRPr="00A2397A">
        <w:rPr>
          <w:rFonts w:ascii="Times New Roman" w:hAnsi="Times New Roman"/>
          <w:sz w:val="24"/>
          <w:szCs w:val="24"/>
        </w:rPr>
        <w:t>Основани</w:t>
      </w:r>
      <w:r w:rsidR="007B53EF" w:rsidRPr="00A2397A">
        <w:rPr>
          <w:rFonts w:ascii="Times New Roman" w:hAnsi="Times New Roman"/>
          <w:sz w:val="24"/>
          <w:szCs w:val="24"/>
        </w:rPr>
        <w:t>я</w:t>
      </w:r>
      <w:r w:rsidR="00F800F7" w:rsidRPr="00A2397A">
        <w:rPr>
          <w:rFonts w:ascii="Times New Roman" w:hAnsi="Times New Roman"/>
          <w:sz w:val="24"/>
          <w:szCs w:val="24"/>
        </w:rPr>
        <w:t xml:space="preserve"> для приостановления предоставления муниципальной услуги</w:t>
      </w:r>
      <w:r w:rsidR="007B53EF" w:rsidRPr="00A2397A">
        <w:rPr>
          <w:rFonts w:ascii="Times New Roman" w:hAnsi="Times New Roman"/>
          <w:sz w:val="24"/>
          <w:szCs w:val="24"/>
        </w:rPr>
        <w:t xml:space="preserve"> отсутствуют</w:t>
      </w:r>
      <w:r w:rsidR="00F800F7" w:rsidRPr="00A2397A">
        <w:rPr>
          <w:rFonts w:ascii="Times New Roman" w:hAnsi="Times New Roman"/>
          <w:sz w:val="24"/>
          <w:szCs w:val="24"/>
        </w:rPr>
        <w:t xml:space="preserve">. </w:t>
      </w:r>
    </w:p>
    <w:p w:rsidR="007B53EF" w:rsidRPr="00A2397A" w:rsidRDefault="00DC3ECE" w:rsidP="007B5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20</w:t>
      </w:r>
      <w:r w:rsidRPr="00A2397A">
        <w:rPr>
          <w:rFonts w:ascii="Times New Roman" w:hAnsi="Times New Roman"/>
          <w:sz w:val="24"/>
          <w:szCs w:val="24"/>
        </w:rPr>
        <w:t xml:space="preserve">. </w:t>
      </w:r>
      <w:r w:rsidR="00F800F7" w:rsidRPr="00A2397A">
        <w:rPr>
          <w:rFonts w:ascii="Times New Roman" w:hAnsi="Times New Roman"/>
          <w:sz w:val="24"/>
          <w:szCs w:val="24"/>
        </w:rPr>
        <w:t>Основаниями для отказа в предоставлении муниципальной услуги являются:</w:t>
      </w:r>
    </w:p>
    <w:p w:rsidR="000D5319" w:rsidRPr="00A2397A" w:rsidRDefault="000D5319" w:rsidP="000D531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0D5319" w:rsidRPr="00A2397A" w:rsidRDefault="000D5319" w:rsidP="000D531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представления документов в ненадлежащий орган.</w:t>
      </w:r>
    </w:p>
    <w:p w:rsidR="007B53EF" w:rsidRPr="00A2397A" w:rsidRDefault="007B53EF" w:rsidP="00D670E9">
      <w:pPr>
        <w:pStyle w:val="1"/>
        <w:ind w:left="0"/>
        <w:jc w:val="left"/>
        <w:rPr>
          <w:sz w:val="24"/>
          <w:szCs w:val="24"/>
        </w:rPr>
      </w:pPr>
    </w:p>
    <w:p w:rsidR="00DC3ECE" w:rsidRPr="00A2397A" w:rsidRDefault="00DC3ECE" w:rsidP="00DC3ECE">
      <w:pPr>
        <w:pStyle w:val="1"/>
        <w:rPr>
          <w:sz w:val="24"/>
          <w:szCs w:val="24"/>
        </w:rPr>
      </w:pPr>
      <w:r w:rsidRPr="00A2397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21</w:t>
      </w:r>
      <w:r w:rsidRPr="00A2397A">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22</w:t>
      </w:r>
      <w:r w:rsidRPr="00A2397A">
        <w:rPr>
          <w:rFonts w:ascii="Times New Roman" w:hAnsi="Times New Roman"/>
          <w:sz w:val="24"/>
          <w:szCs w:val="24"/>
        </w:rPr>
        <w:t xml:space="preserve">. </w:t>
      </w:r>
      <w:proofErr w:type="spellStart"/>
      <w:r w:rsidRPr="00A2397A">
        <w:rPr>
          <w:rFonts w:ascii="Times New Roman" w:hAnsi="Times New Roman"/>
          <w:sz w:val="24"/>
          <w:szCs w:val="24"/>
        </w:rPr>
        <w:t>Предоставлениемуниципальной</w:t>
      </w:r>
      <w:proofErr w:type="spellEnd"/>
      <w:r w:rsidRPr="00A2397A">
        <w:rPr>
          <w:rFonts w:ascii="Times New Roman" w:hAnsi="Times New Roman"/>
          <w:sz w:val="24"/>
          <w:szCs w:val="24"/>
        </w:rPr>
        <w:t xml:space="preserve"> услуги осуществляется бесплатно.</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23</w:t>
      </w:r>
      <w:r w:rsidRPr="00A2397A">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Максимальный срок ожидания в очереди при подаче з</w:t>
      </w:r>
      <w:r w:rsidR="00774632" w:rsidRPr="00A2397A">
        <w:rPr>
          <w:sz w:val="24"/>
          <w:szCs w:val="24"/>
        </w:rPr>
        <w:t>аявления</w:t>
      </w:r>
      <w:r w:rsidRPr="00A2397A">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4</w:t>
      </w:r>
      <w:r w:rsidRPr="00A2397A">
        <w:rPr>
          <w:rFonts w:ascii="Times New Roman" w:hAnsi="Times New Roman"/>
          <w:sz w:val="24"/>
          <w:szCs w:val="24"/>
        </w:rPr>
        <w:t>. Максимальный срок ожидания в очереди при подаче за</w:t>
      </w:r>
      <w:r w:rsidR="00774632" w:rsidRPr="00A2397A">
        <w:rPr>
          <w:rFonts w:ascii="Times New Roman" w:hAnsi="Times New Roman"/>
          <w:sz w:val="24"/>
          <w:szCs w:val="24"/>
        </w:rPr>
        <w:t xml:space="preserve">явления </w:t>
      </w:r>
      <w:r w:rsidRPr="00A2397A">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5</w:t>
      </w:r>
      <w:r w:rsidRPr="00A2397A">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 xml:space="preserve">Требования к помещениям, в которых предоставляется </w:t>
      </w:r>
      <w:r w:rsidR="00231904" w:rsidRPr="00A2397A">
        <w:rPr>
          <w:sz w:val="24"/>
          <w:szCs w:val="24"/>
        </w:rPr>
        <w:t>м</w:t>
      </w:r>
      <w:r w:rsidRPr="00A2397A">
        <w:rPr>
          <w:sz w:val="24"/>
          <w:szCs w:val="24"/>
        </w:rPr>
        <w:t>униципальная услуга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6</w:t>
      </w:r>
      <w:r w:rsidRPr="00A2397A">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наименование;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местонахождение и юридический адрес; режим работы;</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график приема;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номера телефонов для справок.</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оснащаются: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противопожарной системой и средствами пожаротушения;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туалетными комнатами для посетителей.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номера кабинета и наименования отдела;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графика приема Заявителей.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Pr="00A2397A">
        <w:rPr>
          <w:rFonts w:ascii="Times New Roman" w:hAnsi="Times New Roman"/>
          <w:sz w:val="24"/>
          <w:szCs w:val="24"/>
        </w:rPr>
        <w:lastRenderedPageBreak/>
        <w:t>данных, печатающим устройством (принтером) и копирующим устройством.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предоставлении муниципальной услуги инвалидам обеспечиваются: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допуск </w:t>
      </w:r>
      <w:proofErr w:type="spellStart"/>
      <w:r w:rsidRPr="00A2397A">
        <w:rPr>
          <w:rFonts w:ascii="Times New Roman" w:hAnsi="Times New Roman"/>
          <w:sz w:val="24"/>
          <w:szCs w:val="24"/>
        </w:rPr>
        <w:t>сурдопереводчика</w:t>
      </w:r>
      <w:proofErr w:type="spellEnd"/>
      <w:r w:rsidRPr="00A2397A">
        <w:rPr>
          <w:rFonts w:ascii="Times New Roman" w:hAnsi="Times New Roman"/>
          <w:sz w:val="24"/>
          <w:szCs w:val="24"/>
        </w:rPr>
        <w:t xml:space="preserve"> и </w:t>
      </w:r>
      <w:proofErr w:type="spellStart"/>
      <w:r w:rsidRPr="00A2397A">
        <w:rPr>
          <w:rFonts w:ascii="Times New Roman" w:hAnsi="Times New Roman"/>
          <w:sz w:val="24"/>
          <w:szCs w:val="24"/>
        </w:rPr>
        <w:t>тифлосурдопереводчика</w:t>
      </w:r>
      <w:proofErr w:type="spellEnd"/>
      <w:r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Показатели доступности и качества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 Основными показателями доступности предоставления муниципальной услуги являются: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2397A">
        <w:rPr>
          <w:rFonts w:ascii="Times New Roman" w:hAnsi="Times New Roman"/>
          <w:sz w:val="24"/>
          <w:szCs w:val="24"/>
        </w:rPr>
        <w:t>"</w:t>
      </w:r>
      <w:r w:rsidRPr="00A2397A">
        <w:rPr>
          <w:rFonts w:ascii="Times New Roman" w:hAnsi="Times New Roman"/>
          <w:sz w:val="24"/>
          <w:szCs w:val="24"/>
        </w:rPr>
        <w:t>Интернет</w:t>
      </w:r>
      <w:r w:rsidR="00231904" w:rsidRPr="00A2397A">
        <w:rPr>
          <w:rFonts w:ascii="Times New Roman" w:hAnsi="Times New Roman"/>
          <w:sz w:val="24"/>
          <w:szCs w:val="24"/>
        </w:rPr>
        <w:t>"</w:t>
      </w:r>
      <w:r w:rsidRPr="00A2397A">
        <w:rPr>
          <w:rFonts w:ascii="Times New Roman" w:hAnsi="Times New Roman"/>
          <w:sz w:val="24"/>
          <w:szCs w:val="24"/>
        </w:rPr>
        <w:t>), средствах массовой информации.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 Основными показателями качества предоставления муниципальной услуги являются: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9</w:t>
      </w:r>
      <w:r w:rsidRPr="00A2397A">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A2397A">
        <w:rPr>
          <w:rFonts w:ascii="Times New Roman" w:hAnsi="Times New Roman"/>
          <w:sz w:val="24"/>
          <w:szCs w:val="24"/>
        </w:rPr>
        <w:t>ЕПГУи</w:t>
      </w:r>
      <w:proofErr w:type="spellEnd"/>
      <w:r w:rsidRPr="00A2397A">
        <w:rPr>
          <w:rFonts w:ascii="Times New Roman" w:hAnsi="Times New Roman"/>
          <w:sz w:val="24"/>
          <w:szCs w:val="24"/>
        </w:rPr>
        <w:t xml:space="preserve"> </w:t>
      </w:r>
      <w:r w:rsidRPr="00A2397A">
        <w:rPr>
          <w:rFonts w:ascii="Times New Roman" w:hAnsi="Times New Roman"/>
          <w:sz w:val="24"/>
          <w:szCs w:val="24"/>
        </w:rPr>
        <w:lastRenderedPageBreak/>
        <w:t>получения результата муниципальной услуги в многофункциональном центре.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30</w:t>
      </w:r>
      <w:r w:rsidRPr="00A2397A">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2397A">
        <w:rPr>
          <w:rFonts w:ascii="Times New Roman" w:hAnsi="Times New Roman"/>
          <w:sz w:val="24"/>
          <w:szCs w:val="24"/>
        </w:rPr>
        <w:t>3</w:t>
      </w:r>
      <w:r w:rsidRPr="00A2397A">
        <w:rPr>
          <w:rFonts w:ascii="Times New Roman" w:hAnsi="Times New Roman"/>
          <w:sz w:val="24"/>
          <w:szCs w:val="24"/>
        </w:rPr>
        <w:t xml:space="preserve"> настоящего Административного регламента.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31</w:t>
      </w:r>
      <w:r w:rsidRPr="00A2397A">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A2397A">
        <w:rPr>
          <w:rFonts w:ascii="Times New Roman" w:hAnsi="Times New Roman"/>
          <w:sz w:val="24"/>
          <w:szCs w:val="24"/>
        </w:rPr>
        <w:t>xml</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doc</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docx</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odt</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xls</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xlsx</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ods</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pdf</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jpg</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jpeg</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zip</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rar</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sig</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png</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bmp</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tiff</w:t>
      </w:r>
      <w:proofErr w:type="spellEnd"/>
      <w:r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2397A">
        <w:rPr>
          <w:rFonts w:ascii="Times New Roman" w:hAnsi="Times New Roman"/>
          <w:sz w:val="24"/>
          <w:szCs w:val="24"/>
        </w:rPr>
        <w:t>dpi</w:t>
      </w:r>
      <w:proofErr w:type="spellEnd"/>
      <w:r w:rsidRPr="00A2397A">
        <w:rPr>
          <w:rFonts w:ascii="Times New Roman" w:hAnsi="Times New Roman"/>
          <w:sz w:val="24"/>
          <w:szCs w:val="24"/>
        </w:rPr>
        <w:t xml:space="preserve"> (масштаб 1:1) с использованием следующих режимов: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черно-белый</w:t>
      </w:r>
      <w:r w:rsidR="00B85F4E" w:rsidRPr="00A2397A">
        <w:rPr>
          <w:rFonts w:ascii="Times New Roman" w:hAnsi="Times New Roman"/>
          <w:sz w:val="24"/>
          <w:szCs w:val="24"/>
        </w:rPr>
        <w:t>"</w:t>
      </w:r>
      <w:r w:rsidRPr="00A2397A">
        <w:rPr>
          <w:rFonts w:ascii="Times New Roman" w:hAnsi="Times New Roman"/>
          <w:sz w:val="24"/>
          <w:szCs w:val="24"/>
        </w:rPr>
        <w:t xml:space="preserve"> (при отсутствии в документе графических изображений и (или) цветного текста);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оттенки серого</w:t>
      </w:r>
      <w:r w:rsidR="00B85F4E" w:rsidRPr="00A2397A">
        <w:rPr>
          <w:rFonts w:ascii="Times New Roman" w:hAnsi="Times New Roman"/>
          <w:sz w:val="24"/>
          <w:szCs w:val="24"/>
        </w:rPr>
        <w:t>"</w:t>
      </w:r>
      <w:r w:rsidRPr="00A2397A">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цветной</w:t>
      </w:r>
      <w:r w:rsidR="00B85F4E" w:rsidRPr="00A2397A">
        <w:rPr>
          <w:rFonts w:ascii="Times New Roman" w:hAnsi="Times New Roman"/>
          <w:sz w:val="24"/>
          <w:szCs w:val="24"/>
        </w:rPr>
        <w:t>"</w:t>
      </w:r>
      <w:r w:rsidRPr="00A2397A">
        <w:rPr>
          <w:rFonts w:ascii="Times New Roman" w:hAnsi="Times New Roman"/>
          <w:sz w:val="24"/>
          <w:szCs w:val="24"/>
        </w:rPr>
        <w:t xml:space="preserve"> или </w:t>
      </w:r>
      <w:r w:rsidR="00B85F4E" w:rsidRPr="00A2397A">
        <w:rPr>
          <w:rFonts w:ascii="Times New Roman" w:hAnsi="Times New Roman"/>
          <w:sz w:val="24"/>
          <w:szCs w:val="24"/>
        </w:rPr>
        <w:t>"</w:t>
      </w:r>
      <w:r w:rsidRPr="00A2397A">
        <w:rPr>
          <w:rFonts w:ascii="Times New Roman" w:hAnsi="Times New Roman"/>
          <w:sz w:val="24"/>
          <w:szCs w:val="24"/>
        </w:rPr>
        <w:t>режим полной цветопередачи</w:t>
      </w:r>
      <w:r w:rsidR="00B85F4E" w:rsidRPr="00A2397A">
        <w:rPr>
          <w:rFonts w:ascii="Times New Roman" w:hAnsi="Times New Roman"/>
          <w:sz w:val="24"/>
          <w:szCs w:val="24"/>
        </w:rPr>
        <w:t>"</w:t>
      </w:r>
      <w:r w:rsidRPr="00A2397A">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Электронные документы должны обеспечивать:</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возможность идентифицировать документ и количество листов в документе;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Документы, подлежащие представлению в форматах </w:t>
      </w:r>
      <w:proofErr w:type="spellStart"/>
      <w:r w:rsidRPr="00A2397A">
        <w:rPr>
          <w:rFonts w:ascii="Times New Roman" w:hAnsi="Times New Roman"/>
          <w:sz w:val="24"/>
          <w:szCs w:val="24"/>
        </w:rPr>
        <w:t>xls</w:t>
      </w:r>
      <w:proofErr w:type="spellEnd"/>
      <w:r w:rsidRPr="00A2397A">
        <w:rPr>
          <w:rFonts w:ascii="Times New Roman" w:hAnsi="Times New Roman"/>
          <w:sz w:val="24"/>
          <w:szCs w:val="24"/>
        </w:rPr>
        <w:t xml:space="preserve">, </w:t>
      </w:r>
      <w:proofErr w:type="spellStart"/>
      <w:r w:rsidRPr="00A2397A">
        <w:rPr>
          <w:rFonts w:ascii="Times New Roman" w:hAnsi="Times New Roman"/>
          <w:sz w:val="24"/>
          <w:szCs w:val="24"/>
        </w:rPr>
        <w:t>xlsx</w:t>
      </w:r>
      <w:proofErr w:type="spellEnd"/>
      <w:r w:rsidRPr="00A2397A">
        <w:rPr>
          <w:rFonts w:ascii="Times New Roman" w:hAnsi="Times New Roman"/>
          <w:sz w:val="24"/>
          <w:szCs w:val="24"/>
        </w:rPr>
        <w:t xml:space="preserve"> или </w:t>
      </w:r>
      <w:proofErr w:type="spellStart"/>
      <w:r w:rsidRPr="00A2397A">
        <w:rPr>
          <w:rFonts w:ascii="Times New Roman" w:hAnsi="Times New Roman"/>
          <w:sz w:val="24"/>
          <w:szCs w:val="24"/>
        </w:rPr>
        <w:t>ods</w:t>
      </w:r>
      <w:proofErr w:type="spellEnd"/>
      <w:r w:rsidRPr="00A2397A">
        <w:rPr>
          <w:rFonts w:ascii="Times New Roman" w:hAnsi="Times New Roman"/>
          <w:sz w:val="24"/>
          <w:szCs w:val="24"/>
        </w:rPr>
        <w:t>, формируются в виде отдельного электронного документа.</w:t>
      </w:r>
    </w:p>
    <w:p w:rsidR="00DF0058" w:rsidRPr="00A2397A" w:rsidRDefault="00DF0058" w:rsidP="00DF005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2.32. Муниципальная услуга не предоставляется в упреждающем (</w:t>
      </w:r>
      <w:proofErr w:type="spellStart"/>
      <w:r w:rsidRPr="00A2397A">
        <w:rPr>
          <w:rFonts w:ascii="Times New Roman" w:hAnsi="Times New Roman"/>
          <w:sz w:val="24"/>
          <w:szCs w:val="24"/>
        </w:rPr>
        <w:t>проактивном</w:t>
      </w:r>
      <w:proofErr w:type="spellEnd"/>
      <w:r w:rsidRPr="00A2397A">
        <w:rPr>
          <w:rFonts w:ascii="Times New Roman" w:hAnsi="Times New Roman"/>
          <w:sz w:val="24"/>
          <w:szCs w:val="24"/>
        </w:rPr>
        <w:t xml:space="preserve">) режиме, предусмотренном частью 1 статьи 7.3 Федерального закона № 210-ФЗ. </w:t>
      </w:r>
    </w:p>
    <w:p w:rsidR="00DC3ECE" w:rsidRPr="00A2397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A2397A" w:rsidRDefault="00EB6B96" w:rsidP="00EB6B96">
      <w:pPr>
        <w:pStyle w:val="1"/>
        <w:rPr>
          <w:sz w:val="24"/>
          <w:szCs w:val="24"/>
        </w:rPr>
      </w:pPr>
      <w:r w:rsidRPr="00A2397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Исчерпывающий перечень административных процедур</w:t>
      </w:r>
    </w:p>
    <w:p w:rsidR="00111088" w:rsidRPr="00A2397A" w:rsidRDefault="00111088" w:rsidP="0011108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2) возврат заявления и приложенных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 рассмотрение заявления и прилагаемых к нему документов </w:t>
      </w:r>
      <w:proofErr w:type="spellStart"/>
      <w:r w:rsidRPr="00A2397A">
        <w:rPr>
          <w:rFonts w:ascii="Times New Roman" w:hAnsi="Times New Roman"/>
          <w:sz w:val="24"/>
          <w:szCs w:val="24"/>
        </w:rPr>
        <w:t>Комиссией,составление</w:t>
      </w:r>
      <w:proofErr w:type="spellEnd"/>
      <w:r w:rsidRPr="00A2397A">
        <w:rPr>
          <w:rFonts w:ascii="Times New Roman" w:hAnsi="Times New Roman"/>
          <w:sz w:val="24"/>
          <w:szCs w:val="24"/>
        </w:rPr>
        <w:t xml:space="preserve">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предмет соблюдения установленных условий признания действительности в заявлении квалифицированной подписи.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 личном приеме граждан – не более 15 минут;</w:t>
      </w:r>
    </w:p>
    <w:p w:rsidR="006D3B75" w:rsidRPr="00A2397A" w:rsidRDefault="006D3B75" w:rsidP="006D3B75">
      <w:pPr>
        <w:widowControl w:val="0"/>
        <w:autoSpaceDE w:val="0"/>
        <w:autoSpaceDN w:val="0"/>
        <w:spacing w:after="0" w:line="240" w:lineRule="auto"/>
        <w:ind w:firstLine="567"/>
        <w:jc w:val="both"/>
        <w:rPr>
          <w:rFonts w:ascii="Times New Roman" w:hAnsi="Times New Roman"/>
          <w:iCs/>
          <w:sz w:val="24"/>
          <w:szCs w:val="24"/>
        </w:rPr>
      </w:pPr>
      <w:r w:rsidRPr="00A2397A">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не более</w:t>
      </w:r>
      <w:r w:rsidRPr="00A2397A">
        <w:rPr>
          <w:rFonts w:ascii="Times New Roman" w:hAnsi="Times New Roman"/>
          <w:iCs/>
          <w:sz w:val="24"/>
          <w:szCs w:val="24"/>
        </w:rPr>
        <w:t>1 рабочего дня со дня поступления заявления в Уполномоченный орган;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iCs/>
          <w:sz w:val="24"/>
          <w:szCs w:val="24"/>
        </w:rPr>
        <w:t xml:space="preserve">решение </w:t>
      </w:r>
      <w:r w:rsidRPr="00A2397A">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w:t>
      </w:r>
      <w:proofErr w:type="spellStart"/>
      <w:r w:rsidRPr="00A2397A">
        <w:rPr>
          <w:rFonts w:ascii="Times New Roman" w:hAnsi="Times New Roman"/>
          <w:sz w:val="24"/>
          <w:szCs w:val="24"/>
        </w:rPr>
        <w:t>действительности</w:t>
      </w:r>
      <w:r w:rsidRPr="00A2397A">
        <w:rPr>
          <w:rFonts w:ascii="Times New Roman" w:hAnsi="Times New Roman"/>
          <w:iCs/>
          <w:sz w:val="24"/>
          <w:szCs w:val="24"/>
        </w:rPr>
        <w:t>направляется</w:t>
      </w:r>
      <w:proofErr w:type="spellEnd"/>
      <w:r w:rsidRPr="00A2397A">
        <w:rPr>
          <w:rFonts w:ascii="Times New Roman" w:hAnsi="Times New Roman"/>
          <w:iCs/>
          <w:sz w:val="24"/>
          <w:szCs w:val="24"/>
        </w:rPr>
        <w:t xml:space="preserve"> в течение 3 дней со дня </w:t>
      </w:r>
      <w:r w:rsidRPr="00A2397A">
        <w:rPr>
          <w:rFonts w:ascii="Times New Roman" w:hAnsi="Times New Roman"/>
          <w:sz w:val="24"/>
          <w:szCs w:val="24"/>
        </w:rPr>
        <w:t>завершения проведения такой проверки.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решения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 Возврат заявления и приложенных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Основанием для начала административной процедуры является поступление в Комиссию зарегистрированного заявления и прилагаемых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Комиссия проверяет поступивший пакет документов на предмет выявления оснований, указанных в пункте 2.16.1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отсутствия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наличия оснований, указанных в пункте 2.16.1 настоящего Административного регламента, секретарь Комиссии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председателю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отсутствия оснований для возврата заявления и прилагаемых документов Комиссия, переходит к выполнению следующей административной процедуры, предусмотренной пунктом 3.1.3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Председатель Комиссии рассматривает полученный проект письма и в случае отсутствия замечаний подписывает его.</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Секретарь Комиссии,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45 календарных дней со дня регистрации заявления и прилагаемых документов в Уполномоченном органе.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 возврат заявителю заявления и прилагаемых документов с указанием причин возврата.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3.1.3. Рассмотрение заявления и прилагаемых к нему документов Комиссией, составление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Основанием для начала административной процедуры является поступление в Комиссию заявления и прилагаемых документов для проведения оценки соответствия находящегося в эксплуатации помещения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Комиссия,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заявителем самостоятельно представлены все документы, необходимые для проведения оценки соответствия находящегося в эксплуатации помещения установленным Постановлением № 47 требованиям и в распоряжении Комиссии имеется вся информация, необходимая для ее проведения, Комиссия, переходит к проведению оценки соответствия помещения установленным Постановлением № 47 требованиям.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Процедура проведения Комиссией оценки соответствия помещения установленным Постановлением № 47 требованиям включает: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прием и рассмотрение заявления и прилагаемых к нему обосновывающих документов;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определение перечня дополнительных документов (заключение юридического лица, являющегося членом </w:t>
      </w:r>
      <w:proofErr w:type="spellStart"/>
      <w:r w:rsidRPr="00A2397A">
        <w:rPr>
          <w:rFonts w:ascii="Times New Roman" w:hAnsi="Times New Roman"/>
          <w:sz w:val="24"/>
          <w:szCs w:val="24"/>
        </w:rPr>
        <w:t>саморегулируемой</w:t>
      </w:r>
      <w:proofErr w:type="spellEnd"/>
      <w:r w:rsidRPr="00A2397A">
        <w:rPr>
          <w:rFonts w:ascii="Times New Roman" w:hAnsi="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 xml:space="preserve">работу Комиссии по оценке пригодности (непригодности) жилых помещений для постоянного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составление Комиссией заключения в порядке, предусмотренном </w:t>
      </w:r>
      <w:hyperlink r:id="rId14" w:history="1">
        <w:r w:rsidRPr="00A2397A">
          <w:rPr>
            <w:rStyle w:val="ae"/>
            <w:rFonts w:ascii="Times New Roman" w:hAnsi="Times New Roman"/>
            <w:color w:val="auto"/>
            <w:sz w:val="24"/>
            <w:szCs w:val="24"/>
            <w:u w:val="none"/>
          </w:rPr>
          <w:t>пунктом 47</w:t>
        </w:r>
      </w:hyperlink>
      <w:r w:rsidRPr="00A2397A">
        <w:rPr>
          <w:rFonts w:ascii="Times New Roman" w:hAnsi="Times New Roman"/>
          <w:sz w:val="24"/>
          <w:szCs w:val="24"/>
        </w:rPr>
        <w:t xml:space="preserve"> Постановления № 47, (далее - заключение);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передача двух экземпляров заключения Уполномоченному органу для последующего принятия решения, предусмотренного пунктом 2.5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соответствии помещения требованиям, предъявляемым к жилому помещению, и его пригодности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 47 требованиями;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помещения непригодным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об отсутствии оснований для признания жилого помещения непригодным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многоквартирного дома аварийным и подлежащим реконструкции;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многоквартирного дома аварийным и подлежащим сносу;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об отсутствии оснований для признания многоквартирного дома аварийным и подлежащим сносу или реконструкции.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Комиссия правомочна принимать решение (имеет кворум), если в заседании Комиссии принимают участие не менее половины общего числа ее членов.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bookmarkStart w:id="17" w:name="p12"/>
      <w:bookmarkEnd w:id="17"/>
      <w:r w:rsidRPr="00A2397A">
        <w:rPr>
          <w:rFonts w:ascii="Times New Roman" w:hAnsi="Times New Roman"/>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Два экземпляра заключения Комиссии в 3-дневный срок направляются в Уполномоченный орган для последующего принятия решения, предусмотренного пунктом 2.3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Уполномоченного органа, принятым на основании заключения, Комиссия в месячный срок после уведомления заявителем об их завершении проводит осмотр жилого помещения, составляет акт и составляет соответствующее заключение, которое доводит до заинтересованных лиц.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33 календарных дня, а в случае обследования жилых помещений, получивших повреждения в результате чрезвычайных ситуаций – 23 календарных дня, со дня регистрации заявления и прилагаемых документов в Уполномоченном органе.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 направление в Уполномоченный орган двух экземпляров заключения для последующего принятия решения, предусмотренного пунктом 2.5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Основанием для начала выполнения административной процедуры является получение </w:t>
      </w:r>
      <w:r w:rsidRPr="00A2397A">
        <w:rPr>
          <w:rFonts w:ascii="Times New Roman" w:hAnsi="Times New Roman"/>
          <w:sz w:val="24"/>
          <w:szCs w:val="24"/>
        </w:rPr>
        <w:lastRenderedPageBreak/>
        <w:t>должностным лицом Уполномоченного органа, ответственным за предоставление муниципальной услуги, заключения Комиссии, а также всех документов (информации), необходимых для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заключение Комиссии,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5" w:history="1">
        <w:r w:rsidRPr="00A2397A">
          <w:rPr>
            <w:rStyle w:val="ae"/>
            <w:rFonts w:ascii="Times New Roman" w:hAnsi="Times New Roman"/>
            <w:color w:val="auto"/>
            <w:sz w:val="24"/>
            <w:szCs w:val="24"/>
            <w:u w:val="none"/>
          </w:rPr>
          <w:t>пунктом 2.</w:t>
        </w:r>
      </w:hyperlink>
      <w:r w:rsidRPr="00A2397A">
        <w:rPr>
          <w:rFonts w:ascii="Times New Roman" w:hAnsi="Times New Roman"/>
          <w:sz w:val="24"/>
          <w:szCs w:val="24"/>
        </w:rPr>
        <w:t>20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помещения жилым помещением;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жилого помещения пригодным (непригодным) для проживания граждан;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многоквартирного дома аварийным и подлежащим сносу;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многоквартирного дома аварийным и подлежащим реконструкции;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необходимости проведения ремонтно-восстановительных работ.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признания дома аварийным и подлежащим сносу или реконструкции или о признании необходимости проведения ремонтно-восстановительных работ, Уполномоченный орган в решении указывает о дальнейшем использовании помещения, сроках отселения физических и юридических лиц.</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Проект решения об отказе в предоставлении муниципальной услуги готовится должностным лицом Уполномоченного органа при наличии оснований, предусмотренных </w:t>
      </w:r>
      <w:hyperlink r:id="rId16" w:history="1">
        <w:r w:rsidRPr="00A2397A">
          <w:rPr>
            <w:rStyle w:val="ae"/>
            <w:rFonts w:ascii="Times New Roman" w:hAnsi="Times New Roman"/>
            <w:color w:val="auto"/>
            <w:sz w:val="24"/>
            <w:szCs w:val="24"/>
            <w:u w:val="none"/>
          </w:rPr>
          <w:t>пунктом 2.</w:t>
        </w:r>
      </w:hyperlink>
      <w:r w:rsidRPr="00A2397A">
        <w:rPr>
          <w:rFonts w:ascii="Times New Roman" w:hAnsi="Times New Roman"/>
          <w:sz w:val="24"/>
          <w:szCs w:val="24"/>
        </w:rPr>
        <w:t>20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Проект решения Уполномоченного органа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и заключение Комиссии в течение 5 календарных дней со дня его принятия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посредством почтового отправления (по адресу, указанному в заявлении);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 Уполномоченного органа,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(муниципального жилищного контроля) по месту нахождения такого помещения или дома соответствующее решение Уполномоченного органа и заключение Комиссии.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35 календарных дней, а в случае обследования жилых помещений, получивших повреждения в результате чрезвычайных ситуаций – 15 календарных дней, со дня получения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решение Уполномоченного органа о предоставлении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решение Уполномоченного органа об отказе в предоставлении муниципальной услуги.</w:t>
      </w:r>
    </w:p>
    <w:p w:rsidR="00A51E62" w:rsidRPr="00A2397A" w:rsidRDefault="00A51E62" w:rsidP="00237533">
      <w:pPr>
        <w:widowControl w:val="0"/>
        <w:autoSpaceDE w:val="0"/>
        <w:autoSpaceDN w:val="0"/>
        <w:spacing w:after="0" w:line="240" w:lineRule="auto"/>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3.2. При предоставлении муниципальной услуги в электронной форме заявителю </w:t>
      </w:r>
      <w:r w:rsidRPr="00A2397A">
        <w:rPr>
          <w:rFonts w:ascii="Times New Roman" w:hAnsi="Times New Roman"/>
          <w:sz w:val="24"/>
          <w:szCs w:val="24"/>
        </w:rPr>
        <w:lastRenderedPageBreak/>
        <w:t>обеспечиваются: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информации о порядке и сроках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формирование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результата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сведений о ходе рассмотрения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осуществление оценки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осуществления административных процедур (действий)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3.3. Формирование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формировании заявления заявителю обеспечивается: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возможность печати на бумажном носителе копии электронной формы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A2397A">
        <w:rPr>
          <w:rFonts w:ascii="Times New Roman" w:hAnsi="Times New Roman"/>
          <w:sz w:val="24"/>
          <w:szCs w:val="24"/>
        </w:rPr>
        <w:t>д</w:t>
      </w:r>
      <w:proofErr w:type="spellEnd"/>
      <w:r w:rsidRPr="00A2397A">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Ответственное должностное лицо: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рассматривает поступившие заявления и приложенные образы документов (документы);</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производит действия в соответствии с пунктом 3.4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8" w:name="_Hlk99376589"/>
      <w:r w:rsidRPr="00A2397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2397A">
        <w:rPr>
          <w:rFonts w:ascii="Times New Roman" w:hAnsi="Times New Roman"/>
          <w:sz w:val="24"/>
          <w:szCs w:val="24"/>
        </w:rPr>
        <w:t xml:space="preserve"> Уполномоченный орган (</w:t>
      </w:r>
      <w:r w:rsidRPr="00A2397A">
        <w:rPr>
          <w:rFonts w:ascii="Times New Roman" w:hAnsi="Times New Roman"/>
          <w:sz w:val="24"/>
          <w:szCs w:val="24"/>
        </w:rPr>
        <w:t>многофункциональн</w:t>
      </w:r>
      <w:r w:rsidR="00024280" w:rsidRPr="00A2397A">
        <w:rPr>
          <w:rFonts w:ascii="Times New Roman" w:hAnsi="Times New Roman"/>
          <w:sz w:val="24"/>
          <w:szCs w:val="24"/>
        </w:rPr>
        <w:t>ый</w:t>
      </w:r>
      <w:r w:rsidRPr="00A2397A">
        <w:rPr>
          <w:rFonts w:ascii="Times New Roman" w:hAnsi="Times New Roman"/>
          <w:sz w:val="24"/>
          <w:szCs w:val="24"/>
        </w:rPr>
        <w:t xml:space="preserve"> центр</w:t>
      </w:r>
      <w:r w:rsidR="00024280" w:rsidRPr="00A2397A">
        <w:rPr>
          <w:rFonts w:ascii="Times New Roman" w:hAnsi="Times New Roman"/>
          <w:sz w:val="24"/>
          <w:szCs w:val="24"/>
        </w:rPr>
        <w:t>)</w:t>
      </w:r>
      <w:r w:rsidRPr="00A2397A">
        <w:rPr>
          <w:rFonts w:ascii="Times New Roman" w:hAnsi="Times New Roman"/>
          <w:sz w:val="24"/>
          <w:szCs w:val="24"/>
        </w:rPr>
        <w:t>.</w:t>
      </w:r>
    </w:p>
    <w:bookmarkEnd w:id="18"/>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3.8. Оценка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2397A">
        <w:rPr>
          <w:rFonts w:ascii="Times New Roman" w:hAnsi="Times New Roman"/>
          <w:sz w:val="24"/>
          <w:szCs w:val="24"/>
        </w:rPr>
        <w:t>.12.2012</w:t>
      </w:r>
      <w:r w:rsidRPr="00A2397A">
        <w:rPr>
          <w:rFonts w:ascii="Times New Roman" w:hAnsi="Times New Roman"/>
          <w:sz w:val="24"/>
          <w:szCs w:val="24"/>
        </w:rPr>
        <w:t xml:space="preserve"> № 1284 </w:t>
      </w:r>
      <w:r w:rsidR="00024280" w:rsidRPr="00A2397A">
        <w:rPr>
          <w:rFonts w:ascii="Times New Roman" w:hAnsi="Times New Roman"/>
          <w:sz w:val="24"/>
          <w:szCs w:val="24"/>
        </w:rPr>
        <w:t>"</w:t>
      </w:r>
      <w:proofErr w:type="spellStart"/>
      <w:r w:rsidRPr="00A2397A">
        <w:rPr>
          <w:rFonts w:ascii="Times New Roman" w:hAnsi="Times New Roman"/>
          <w:sz w:val="24"/>
          <w:szCs w:val="24"/>
        </w:rPr>
        <w:t>Обоценке</w:t>
      </w:r>
      <w:proofErr w:type="spellEnd"/>
      <w:r w:rsidRPr="00A2397A">
        <w:rPr>
          <w:rFonts w:ascii="Times New Roman" w:hAnsi="Times New Roman"/>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A2397A">
        <w:rPr>
          <w:rFonts w:ascii="Times New Roman" w:hAnsi="Times New Roman"/>
          <w:sz w:val="24"/>
          <w:szCs w:val="24"/>
        </w:rPr>
        <w:t>досрочномпрекращении</w:t>
      </w:r>
      <w:proofErr w:type="spellEnd"/>
      <w:r w:rsidRPr="00A2397A">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A2397A">
        <w:rPr>
          <w:rFonts w:ascii="Times New Roman" w:hAnsi="Times New Roman"/>
          <w:sz w:val="24"/>
          <w:szCs w:val="24"/>
        </w:rPr>
        <w:t>"</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2397A">
        <w:rPr>
          <w:rFonts w:ascii="Times New Roman" w:hAnsi="Times New Roman"/>
          <w:sz w:val="24"/>
          <w:szCs w:val="24"/>
        </w:rPr>
        <w:t>.11.</w:t>
      </w:r>
      <w:r w:rsidRPr="00A2397A">
        <w:rPr>
          <w:rFonts w:ascii="Times New Roman" w:hAnsi="Times New Roman"/>
          <w:sz w:val="24"/>
          <w:szCs w:val="24"/>
        </w:rPr>
        <w:t xml:space="preserve">2012 № 1198 </w:t>
      </w:r>
      <w:r w:rsidR="00024280" w:rsidRPr="00A2397A">
        <w:rPr>
          <w:rFonts w:ascii="Times New Roman" w:hAnsi="Times New Roman"/>
          <w:sz w:val="24"/>
          <w:szCs w:val="24"/>
        </w:rPr>
        <w:t>"</w:t>
      </w:r>
      <w:r w:rsidRPr="00A2397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2397A">
        <w:rPr>
          <w:rFonts w:ascii="Times New Roman" w:hAnsi="Times New Roman"/>
          <w:sz w:val="24"/>
          <w:szCs w:val="24"/>
        </w:rPr>
        <w:t>"</w:t>
      </w:r>
      <w:r w:rsidRPr="00A2397A">
        <w:rPr>
          <w:rFonts w:ascii="Times New Roman" w:hAnsi="Times New Roman"/>
          <w:sz w:val="24"/>
          <w:szCs w:val="24"/>
        </w:rPr>
        <w:t xml:space="preserve"> (</w:t>
      </w:r>
      <w:proofErr w:type="spellStart"/>
      <w:r w:rsidRPr="00A2397A">
        <w:rPr>
          <w:rFonts w:ascii="Times New Roman" w:hAnsi="Times New Roman"/>
          <w:sz w:val="24"/>
          <w:szCs w:val="24"/>
        </w:rPr>
        <w:t>вслучае</w:t>
      </w:r>
      <w:proofErr w:type="spellEnd"/>
      <w:r w:rsidRPr="00A2397A">
        <w:rPr>
          <w:rFonts w:ascii="Times New Roman" w:hAnsi="Times New Roman"/>
          <w:sz w:val="24"/>
          <w:szCs w:val="24"/>
        </w:rPr>
        <w:t>, если Уполномоченный орган подключен к указанной системе).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3.11. Основания отказа в приеме заявления об исправлении опечаток и ошибок указаны в пункте 2.1</w:t>
      </w:r>
      <w:r w:rsidR="00024280" w:rsidRPr="00A2397A">
        <w:rPr>
          <w:rFonts w:ascii="Times New Roman" w:hAnsi="Times New Roman"/>
          <w:sz w:val="24"/>
          <w:szCs w:val="24"/>
        </w:rPr>
        <w:t>6</w:t>
      </w:r>
      <w:r w:rsidRPr="00A2397A">
        <w:rPr>
          <w:rFonts w:ascii="Times New Roman" w:hAnsi="Times New Roman"/>
          <w:sz w:val="24"/>
          <w:szCs w:val="24"/>
        </w:rPr>
        <w:t xml:space="preserve">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2397A">
        <w:rPr>
          <w:rFonts w:ascii="Times New Roman" w:hAnsi="Times New Roman"/>
          <w:sz w:val="24"/>
          <w:szCs w:val="24"/>
        </w:rPr>
        <w:t xml:space="preserve">муниципальной </w:t>
      </w:r>
      <w:r w:rsidRPr="00A2397A">
        <w:rPr>
          <w:rFonts w:ascii="Times New Roman" w:hAnsi="Times New Roman"/>
          <w:sz w:val="24"/>
          <w:szCs w:val="24"/>
        </w:rPr>
        <w:t>услуги документах осуществляется в следующем порядке: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 xml:space="preserve">IV. Формы контроля за исполнением административного регламента </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Текущий контроль осуществляется путем проведения проверок:</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решений о предоставлении (об отказе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выявления и устранения нарушений прав граждан;</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Основанием для проведения внеплановых проверок являются: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A2397A">
        <w:rPr>
          <w:rFonts w:ascii="Times New Roman" w:hAnsi="Times New Roman"/>
          <w:sz w:val="24"/>
          <w:szCs w:val="24"/>
        </w:rPr>
        <w:t xml:space="preserve">Ростовской области </w:t>
      </w:r>
      <w:r w:rsidRPr="00A2397A">
        <w:rPr>
          <w:rFonts w:ascii="Times New Roman" w:hAnsi="Times New Roman"/>
          <w:sz w:val="24"/>
          <w:szCs w:val="24"/>
        </w:rPr>
        <w:t xml:space="preserve">и нормативных правовых актов органов местного самоуправления </w:t>
      </w:r>
      <w:r w:rsidR="00716FD1" w:rsidRPr="00A2397A">
        <w:rPr>
          <w:rFonts w:ascii="Times New Roman" w:hAnsi="Times New Roman"/>
          <w:sz w:val="24"/>
          <w:szCs w:val="24"/>
        </w:rPr>
        <w:t>Михайловского сельского поселения Тацинского района, Ростовской области</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4.4</w:t>
      </w:r>
      <w:r w:rsidR="00EB6B96" w:rsidRPr="00A2397A">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A2397A">
        <w:rPr>
          <w:rFonts w:ascii="Times New Roman" w:hAnsi="Times New Roman"/>
          <w:sz w:val="24"/>
          <w:szCs w:val="24"/>
        </w:rPr>
        <w:t>остовской области</w:t>
      </w:r>
      <w:r w:rsidR="00EB6B96" w:rsidRPr="00A2397A">
        <w:rPr>
          <w:rFonts w:ascii="Times New Roman" w:hAnsi="Times New Roman"/>
          <w:sz w:val="24"/>
          <w:szCs w:val="24"/>
        </w:rPr>
        <w:t xml:space="preserve"> и нормативных правовых актов органов местного самоуправления </w:t>
      </w:r>
      <w:r w:rsidR="00716FD1" w:rsidRPr="00A2397A">
        <w:rPr>
          <w:rFonts w:ascii="Times New Roman" w:hAnsi="Times New Roman"/>
          <w:sz w:val="24"/>
          <w:szCs w:val="24"/>
        </w:rPr>
        <w:t>Михайловского</w:t>
      </w:r>
      <w:r w:rsidR="00EB6B96" w:rsidRPr="00A2397A">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4.5</w:t>
      </w:r>
      <w:r w:rsidR="00EB6B96" w:rsidRPr="00A2397A">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Граждане, их объединения и организации также имеют право: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4.6</w:t>
      </w:r>
      <w:r w:rsidR="00EB6B96" w:rsidRPr="00A2397A">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может обратиться с жалобой в следующих случаях:</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A2397A">
          <w:rPr>
            <w:rStyle w:val="ae"/>
            <w:rFonts w:ascii="Times New Roman" w:hAnsi="Times New Roman"/>
            <w:color w:val="auto"/>
            <w:sz w:val="24"/>
            <w:szCs w:val="24"/>
            <w:u w:val="none"/>
          </w:rPr>
          <w:t>статье 15.1</w:t>
        </w:r>
      </w:hyperlink>
      <w:r w:rsidRPr="00A2397A">
        <w:rPr>
          <w:rFonts w:ascii="Times New Roman" w:hAnsi="Times New Roman"/>
          <w:sz w:val="24"/>
          <w:szCs w:val="24"/>
        </w:rPr>
        <w:t xml:space="preserve"> Федерального закона </w:t>
      </w:r>
      <w:r w:rsidRPr="00A2397A">
        <w:rPr>
          <w:rFonts w:ascii="Times New Roman" w:hAnsi="Times New Roman"/>
          <w:bCs/>
          <w:sz w:val="24"/>
          <w:szCs w:val="24"/>
        </w:rPr>
        <w:t>№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bCs/>
          <w:sz w:val="24"/>
          <w:szCs w:val="24"/>
        </w:rPr>
        <w:t>Федерального закона №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w:t>
      </w:r>
      <w:r w:rsidR="004456B5" w:rsidRPr="00A2397A">
        <w:rPr>
          <w:rFonts w:ascii="Times New Roman" w:hAnsi="Times New Roman"/>
          <w:sz w:val="24"/>
          <w:szCs w:val="24"/>
        </w:rPr>
        <w:t xml:space="preserve">униципальными правовыми актами </w:t>
      </w:r>
      <w:r w:rsidRPr="00A2397A">
        <w:rPr>
          <w:rFonts w:ascii="Times New Roman" w:hAnsi="Times New Roman"/>
          <w:sz w:val="24"/>
          <w:szCs w:val="24"/>
        </w:rPr>
        <w:t>для предоставления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w:t>
      </w:r>
      <w:r w:rsidR="004456B5" w:rsidRPr="00A2397A">
        <w:rPr>
          <w:rFonts w:ascii="Times New Roman" w:hAnsi="Times New Roman"/>
          <w:sz w:val="24"/>
          <w:szCs w:val="24"/>
        </w:rPr>
        <w:t xml:space="preserve">униципальными правовыми актами </w:t>
      </w:r>
      <w:r w:rsidRPr="00A2397A">
        <w:rPr>
          <w:rFonts w:ascii="Times New Roman" w:hAnsi="Times New Roman"/>
          <w:sz w:val="24"/>
          <w:szCs w:val="24"/>
        </w:rPr>
        <w:t>для предоставления муниципальной услуги, у заявителя;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2397A">
        <w:rPr>
          <w:rFonts w:ascii="Times New Roman" w:hAnsi="Times New Roman"/>
          <w:sz w:val="24"/>
          <w:szCs w:val="24"/>
        </w:rPr>
        <w:t xml:space="preserve"> Ростовской </w:t>
      </w:r>
      <w:r w:rsidR="00514232" w:rsidRPr="00A2397A">
        <w:rPr>
          <w:rFonts w:ascii="Times New Roman" w:hAnsi="Times New Roman"/>
          <w:sz w:val="24"/>
          <w:szCs w:val="24"/>
        </w:rPr>
        <w:lastRenderedPageBreak/>
        <w:t>области</w:t>
      </w:r>
      <w:r w:rsidRPr="00A2397A">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bCs/>
          <w:sz w:val="24"/>
          <w:szCs w:val="24"/>
        </w:rPr>
        <w:t>Федерального закона №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муниципальными правовыми актами;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7) отказ уполномоченного органа, должностного лица уполномоченного органа,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организаций, предусмотренных </w:t>
      </w:r>
      <w:hyperlink r:id="rId20"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w:t>
      </w:r>
      <w:r w:rsidRPr="00A2397A">
        <w:rPr>
          <w:rFonts w:ascii="Times New Roman" w:hAnsi="Times New Roman"/>
          <w:sz w:val="24"/>
          <w:szCs w:val="24"/>
          <w:lang w:bidi="ru-RU"/>
        </w:rPr>
        <w:t xml:space="preserve"> 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sz w:val="24"/>
          <w:szCs w:val="24"/>
        </w:rPr>
        <w:t xml:space="preserve">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sz w:val="24"/>
          <w:szCs w:val="24"/>
        </w:rPr>
        <w:t xml:space="preserve">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5.2. Жалоба должна содержать:</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их работников;</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A2397A">
        <w:rPr>
          <w:rFonts w:ascii="Times New Roman" w:hAnsi="Times New Roman"/>
          <w:sz w:val="24"/>
          <w:szCs w:val="24"/>
        </w:rPr>
        <w:t>органаили</w:t>
      </w:r>
      <w:proofErr w:type="spellEnd"/>
      <w:r w:rsidRPr="00A2397A">
        <w:rPr>
          <w:rFonts w:ascii="Times New Roman" w:hAnsi="Times New Roman"/>
          <w:sz w:val="24"/>
          <w:szCs w:val="24"/>
        </w:rPr>
        <w:t xml:space="preserve"> муниципального служащего,</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 xml:space="preserve">многофункционального </w:t>
      </w:r>
      <w:r w:rsidRPr="00A2397A">
        <w:rPr>
          <w:rFonts w:ascii="Times New Roman" w:hAnsi="Times New Roman"/>
          <w:sz w:val="24"/>
          <w:szCs w:val="24"/>
          <w:lang w:bidi="ru-RU"/>
        </w:rPr>
        <w:lastRenderedPageBreak/>
        <w:t>центра</w:t>
      </w:r>
      <w:r w:rsidRPr="00A2397A">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5.3. По результатам рассмотрения жалобы принимается одно из следующих решений:</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в удовлетворении жалобы отказывается.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5.4. Основаниями для отказа в удовлетворении жалобы являются: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участвующих в предоставлении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2397A">
        <w:rPr>
          <w:rFonts w:ascii="Times New Roman" w:hAnsi="Times New Roman"/>
          <w:sz w:val="24"/>
          <w:szCs w:val="24"/>
          <w:lang w:bidi="ru-RU"/>
        </w:rPr>
        <w:t>многофункциональным центром</w:t>
      </w:r>
      <w:r w:rsidRPr="00A2397A">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A2397A" w:rsidRDefault="00F40D83" w:rsidP="0051423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6</w:t>
      </w:r>
      <w:r w:rsidRPr="00A2397A">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7</w:t>
      </w:r>
      <w:r w:rsidRPr="00A2397A">
        <w:rPr>
          <w:rFonts w:ascii="Times New Roman" w:hAnsi="Times New Roman"/>
          <w:sz w:val="24"/>
          <w:szCs w:val="24"/>
        </w:rPr>
        <w:t xml:space="preserve">. Информация о порядке подачи и рассмотрения жалобы размещается на </w:t>
      </w:r>
      <w:r w:rsidRPr="00A2397A">
        <w:rPr>
          <w:rFonts w:ascii="Times New Roman" w:hAnsi="Times New Roman"/>
          <w:sz w:val="24"/>
          <w:szCs w:val="24"/>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8</w:t>
      </w:r>
      <w:r w:rsidRPr="00A2397A">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Федеральным законом </w:t>
      </w:r>
      <w:r w:rsidR="002C4F8E" w:rsidRPr="00A2397A">
        <w:rPr>
          <w:rFonts w:ascii="Times New Roman" w:hAnsi="Times New Roman"/>
          <w:sz w:val="24"/>
          <w:szCs w:val="24"/>
        </w:rPr>
        <w:t>№ 210-ФЗ</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постановлением Правительства Российской Федерации от 20</w:t>
      </w:r>
      <w:r w:rsidR="002C4F8E" w:rsidRPr="00A2397A">
        <w:rPr>
          <w:rFonts w:ascii="Times New Roman" w:hAnsi="Times New Roman"/>
          <w:sz w:val="24"/>
          <w:szCs w:val="24"/>
        </w:rPr>
        <w:t>.11.2012</w:t>
      </w:r>
      <w:r w:rsidRPr="00A2397A">
        <w:rPr>
          <w:rFonts w:ascii="Times New Roman" w:hAnsi="Times New Roman"/>
          <w:sz w:val="24"/>
          <w:szCs w:val="24"/>
        </w:rPr>
        <w:t xml:space="preserve">№ 1198 </w:t>
      </w:r>
      <w:r w:rsidR="002C4F8E" w:rsidRPr="00A2397A">
        <w:rPr>
          <w:rFonts w:ascii="Times New Roman" w:hAnsi="Times New Roman"/>
          <w:sz w:val="24"/>
          <w:szCs w:val="24"/>
        </w:rPr>
        <w:t>"</w:t>
      </w:r>
      <w:r w:rsidRPr="00A2397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2397A">
        <w:rPr>
          <w:rFonts w:ascii="Times New Roman" w:hAnsi="Times New Roman"/>
          <w:sz w:val="24"/>
          <w:szCs w:val="24"/>
        </w:rPr>
        <w:t>"</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6.1 Многофункциональный центр осуществляет: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иные процедуры и действия, предусмотренные Федеральным законом № 210-ФЗ.</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Информирование заявителей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назначить другое время для консультаций.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Выдача заявителю результата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A2397A">
        <w:rPr>
          <w:rFonts w:ascii="Times New Roman" w:hAnsi="Times New Roman"/>
          <w:sz w:val="24"/>
          <w:szCs w:val="24"/>
        </w:rPr>
        <w:t>"</w:t>
      </w:r>
      <w:r w:rsidRPr="00A2397A">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A2397A">
        <w:rPr>
          <w:rFonts w:ascii="Times New Roman" w:hAnsi="Times New Roman"/>
          <w:sz w:val="24"/>
          <w:szCs w:val="24"/>
        </w:rPr>
        <w:t>"</w:t>
      </w:r>
      <w:r w:rsidRPr="00A2397A">
        <w:rPr>
          <w:rFonts w:ascii="Times New Roman" w:hAnsi="Times New Roman"/>
          <w:sz w:val="24"/>
          <w:szCs w:val="24"/>
        </w:rPr>
        <w:t xml:space="preserve"> (далее – Постановление № 797).</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w:t>
      </w:r>
      <w:r w:rsidR="002C4F8E" w:rsidRPr="00A2397A">
        <w:rPr>
          <w:rFonts w:ascii="Times New Roman" w:hAnsi="Times New Roman"/>
          <w:sz w:val="24"/>
          <w:szCs w:val="24"/>
        </w:rPr>
        <w:t>4</w:t>
      </w:r>
      <w:r w:rsidRPr="00A2397A">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Работник многофункционального центра осуществляет следующие действия: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определяет статус исполнения заявления заявителя в ГИС;</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01CFB" w:rsidRPr="00A2397A" w:rsidRDefault="00EB6B96"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запрашивает согласие заявителя на участие в </w:t>
      </w:r>
      <w:proofErr w:type="spellStart"/>
      <w:r w:rsidRPr="00A2397A">
        <w:rPr>
          <w:rFonts w:ascii="Times New Roman" w:hAnsi="Times New Roman"/>
          <w:sz w:val="24"/>
          <w:szCs w:val="24"/>
        </w:rPr>
        <w:t>смс-опросе</w:t>
      </w:r>
      <w:proofErr w:type="spellEnd"/>
      <w:r w:rsidRPr="00A2397A">
        <w:rPr>
          <w:rFonts w:ascii="Times New Roman" w:hAnsi="Times New Roman"/>
          <w:sz w:val="24"/>
          <w:szCs w:val="24"/>
        </w:rPr>
        <w:t xml:space="preserve"> для оценки качества предоставленных услуг многофункциональным центром.</w:t>
      </w: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Default="00716FD1" w:rsidP="006D3B75">
      <w:pPr>
        <w:widowControl w:val="0"/>
        <w:autoSpaceDE w:val="0"/>
        <w:autoSpaceDN w:val="0"/>
        <w:spacing w:after="0" w:line="240" w:lineRule="auto"/>
        <w:ind w:firstLine="567"/>
        <w:jc w:val="both"/>
        <w:rPr>
          <w:rFonts w:ascii="Times New Roman" w:hAnsi="Times New Roman"/>
          <w:sz w:val="24"/>
          <w:szCs w:val="24"/>
        </w:rPr>
      </w:pPr>
    </w:p>
    <w:p w:rsidR="004D37E5" w:rsidRPr="00A2397A" w:rsidRDefault="004D37E5" w:rsidP="006D3B75">
      <w:pPr>
        <w:widowControl w:val="0"/>
        <w:autoSpaceDE w:val="0"/>
        <w:autoSpaceDN w:val="0"/>
        <w:spacing w:after="0" w:line="240" w:lineRule="auto"/>
        <w:ind w:firstLine="567"/>
        <w:jc w:val="both"/>
        <w:rPr>
          <w:rFonts w:ascii="Times New Roman" w:hAnsi="Times New Roman"/>
          <w:sz w:val="24"/>
          <w:szCs w:val="24"/>
        </w:rPr>
      </w:pP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p>
    <w:p w:rsidR="00D156C3" w:rsidRPr="004D37E5" w:rsidRDefault="00D156C3" w:rsidP="00D156C3">
      <w:pPr>
        <w:widowControl w:val="0"/>
        <w:autoSpaceDE w:val="0"/>
        <w:autoSpaceDN w:val="0"/>
        <w:spacing w:after="0" w:line="240" w:lineRule="auto"/>
        <w:ind w:left="5954"/>
        <w:jc w:val="both"/>
        <w:rPr>
          <w:rFonts w:ascii="Times New Roman" w:hAnsi="Times New Roman"/>
          <w:sz w:val="20"/>
          <w:szCs w:val="20"/>
        </w:rPr>
      </w:pPr>
      <w:bookmarkStart w:id="19" w:name="_GoBack"/>
      <w:r w:rsidRPr="004D37E5">
        <w:rPr>
          <w:rFonts w:ascii="Times New Roman" w:hAnsi="Times New Roman"/>
          <w:sz w:val="20"/>
          <w:szCs w:val="20"/>
        </w:rPr>
        <w:t>ПРИЛОЖЕНИЕ</w:t>
      </w:r>
    </w:p>
    <w:p w:rsidR="00D156C3" w:rsidRPr="004D37E5" w:rsidRDefault="004D37E5" w:rsidP="00D156C3">
      <w:pPr>
        <w:widowControl w:val="0"/>
        <w:autoSpaceDE w:val="0"/>
        <w:autoSpaceDN w:val="0"/>
        <w:spacing w:after="0" w:line="240" w:lineRule="auto"/>
        <w:ind w:left="5954"/>
        <w:jc w:val="both"/>
        <w:rPr>
          <w:rFonts w:ascii="Times New Roman" w:hAnsi="Times New Roman"/>
          <w:sz w:val="20"/>
          <w:szCs w:val="20"/>
        </w:rPr>
      </w:pPr>
      <w:r>
        <w:rPr>
          <w:rFonts w:ascii="Times New Roman" w:hAnsi="Times New Roman"/>
          <w:sz w:val="20"/>
          <w:szCs w:val="20"/>
        </w:rPr>
        <w:t xml:space="preserve">к </w:t>
      </w:r>
      <w:r w:rsidR="00D156C3" w:rsidRPr="004D37E5">
        <w:rPr>
          <w:rFonts w:ascii="Times New Roman" w:hAnsi="Times New Roman"/>
          <w:sz w:val="20"/>
          <w:szCs w:val="20"/>
        </w:rPr>
        <w:t>Административному регламенту 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B21976" w:rsidRPr="00A2397A" w:rsidRDefault="00B21976" w:rsidP="000006D6">
      <w:pPr>
        <w:spacing w:after="0" w:line="240" w:lineRule="auto"/>
        <w:ind w:left="5670"/>
        <w:rPr>
          <w:rFonts w:ascii="Times New Roman" w:hAnsi="Times New Roman"/>
          <w:sz w:val="24"/>
          <w:szCs w:val="24"/>
        </w:rPr>
      </w:pPr>
      <w:bookmarkStart w:id="20" w:name="_Hlk94101634"/>
    </w:p>
    <w:p w:rsidR="009B69BC" w:rsidRPr="00A2397A" w:rsidRDefault="009B69BC" w:rsidP="007E4E09">
      <w:pPr>
        <w:spacing w:after="0" w:line="240" w:lineRule="auto"/>
        <w:ind w:left="5670"/>
        <w:rPr>
          <w:rFonts w:ascii="Times New Roman" w:hAnsi="Times New Roman"/>
          <w:sz w:val="24"/>
          <w:szCs w:val="24"/>
        </w:rPr>
      </w:pPr>
      <w:bookmarkStart w:id="21" w:name="_Hlk98148241"/>
      <w:bookmarkStart w:id="22" w:name="_Toc486608800"/>
      <w:bookmarkEnd w:id="19"/>
      <w:bookmarkEnd w:id="20"/>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r w:rsidRPr="00A2397A">
        <w:rPr>
          <w:rFonts w:ascii="Times New Roman" w:hAnsi="Times New Roman"/>
          <w:sz w:val="24"/>
          <w:szCs w:val="24"/>
        </w:rPr>
        <w:t xml:space="preserve">Председателю     межведомственной    комиссии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r w:rsidRPr="00A2397A">
        <w:rPr>
          <w:rFonts w:ascii="Times New Roman" w:hAnsi="Times New Roman"/>
          <w:bCs/>
          <w:sz w:val="24"/>
          <w:szCs w:val="24"/>
          <w:lang w:bidi="ru-RU"/>
        </w:rPr>
        <w:t>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sz w:val="24"/>
          <w:szCs w:val="24"/>
        </w:rPr>
      </w:pPr>
      <w:r w:rsidRPr="00A2397A">
        <w:rPr>
          <w:rFonts w:ascii="Times New Roman" w:hAnsi="Times New Roman"/>
          <w:sz w:val="24"/>
          <w:szCs w:val="24"/>
        </w:rPr>
        <w:t xml:space="preserve">                      (ФИО)</w:t>
      </w:r>
    </w:p>
    <w:p w:rsidR="00E01CFB" w:rsidRPr="00A2397A" w:rsidRDefault="00E01CFB" w:rsidP="00E01CFB">
      <w:pPr>
        <w:spacing w:after="0" w:line="240" w:lineRule="auto"/>
        <w:ind w:left="5670"/>
        <w:rPr>
          <w:rFonts w:ascii="Times New Roman" w:hAnsi="Times New Roman"/>
          <w:sz w:val="24"/>
          <w:szCs w:val="24"/>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ЗАЯВЛЕНИЕ</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о признании помещения жилым помещением или жилого помещения</w:t>
      </w:r>
      <w:r w:rsidR="004D37E5">
        <w:rPr>
          <w:rFonts w:ascii="Times New Roman" w:hAnsi="Times New Roman"/>
          <w:sz w:val="24"/>
          <w:szCs w:val="24"/>
        </w:rPr>
        <w:t xml:space="preserve"> </w:t>
      </w:r>
      <w:r w:rsidRPr="00A2397A">
        <w:rPr>
          <w:rFonts w:ascii="Times New Roman" w:hAnsi="Times New Roman"/>
          <w:sz w:val="24"/>
          <w:szCs w:val="24"/>
        </w:rPr>
        <w:t>непригодным для проживания и (или) многоквартирного дома</w:t>
      </w:r>
      <w:r w:rsidR="004D37E5">
        <w:rPr>
          <w:rFonts w:ascii="Times New Roman" w:hAnsi="Times New Roman"/>
          <w:sz w:val="24"/>
          <w:szCs w:val="24"/>
        </w:rPr>
        <w:t xml:space="preserve"> </w:t>
      </w:r>
      <w:r w:rsidRPr="00A2397A">
        <w:rPr>
          <w:rFonts w:ascii="Times New Roman" w:hAnsi="Times New Roman"/>
          <w:sz w:val="24"/>
          <w:szCs w:val="24"/>
        </w:rPr>
        <w:t xml:space="preserve">   аварийным и подлежащим сносу или реконструкции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(фамилия, имя, отчество или полное наименование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(место регистрации: почтовый индекс, город, улица, дом, корпус, квартира,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дата регистрации).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Реквизиты  документа, удостоверяющего личность заявителя (представителя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заявителя): серия _____________ номер ________________________, дата выдачи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 выдан 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(наименование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Документ, подтверждающий государственную регистрацию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свидетельство    о    государственной    регистрации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 ИНН_________________________, ОГРН 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серия ____________ номер _________________, дата выдачи 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выдано 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(полное наименование налогового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или  лист  записи  Единого  государственного  реестра юридических лиц, дата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выдачи __________, выдан 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(полное наименование налогового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В лице 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действующего  на  основании ________________ (доверенности, устава или др.)</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тел. (факс) заявителя (для уведомления) 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тел. представителя заявителя (для уведомления) 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адрес  электронной  почты (для направления результата муниципальной услуги)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Почтовый   адрес  (для  направления  результата  муниципальной  услуги)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Прошу Вас рассмотреть на заседании  Комиссии пакет документов на  жилое   (нежилое)  </w:t>
      </w:r>
      <w:proofErr w:type="spellStart"/>
      <w:r w:rsidRPr="00A2397A">
        <w:rPr>
          <w:rFonts w:ascii="Times New Roman" w:hAnsi="Times New Roman"/>
          <w:sz w:val="24"/>
          <w:szCs w:val="24"/>
        </w:rPr>
        <w:t>помещение,расположенное</w:t>
      </w:r>
      <w:proofErr w:type="spellEnd"/>
      <w:r w:rsidRPr="00A2397A">
        <w:rPr>
          <w:rFonts w:ascii="Times New Roman" w:hAnsi="Times New Roman"/>
          <w:sz w:val="24"/>
          <w:szCs w:val="24"/>
        </w:rPr>
        <w:t xml:space="preserve">  по адресу: __________________________,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2397A">
        <w:rPr>
          <w:rFonts w:ascii="Times New Roman" w:hAnsi="Times New Roman"/>
          <w:sz w:val="24"/>
          <w:szCs w:val="24"/>
        </w:rPr>
        <w:t xml:space="preserve">для принятия решения </w:t>
      </w:r>
      <w:proofErr w:type="spellStart"/>
      <w:r w:rsidRPr="00A2397A">
        <w:rPr>
          <w:rFonts w:ascii="Times New Roman" w:hAnsi="Times New Roman"/>
          <w:sz w:val="24"/>
          <w:szCs w:val="24"/>
        </w:rPr>
        <w:t>всоответствии</w:t>
      </w:r>
      <w:proofErr w:type="spellEnd"/>
      <w:r w:rsidRPr="00A2397A">
        <w:rPr>
          <w:rFonts w:ascii="Times New Roman" w:hAnsi="Times New Roman"/>
          <w:sz w:val="24"/>
          <w:szCs w:val="24"/>
        </w:rPr>
        <w:t xml:space="preserve"> с </w:t>
      </w:r>
      <w:hyperlink r:id="rId23" w:history="1">
        <w:r w:rsidRPr="00A2397A">
          <w:rPr>
            <w:rFonts w:ascii="Times New Roman" w:hAnsi="Times New Roman"/>
            <w:color w:val="000000" w:themeColor="text1"/>
            <w:sz w:val="24"/>
            <w:szCs w:val="24"/>
          </w:rPr>
          <w:t>пунктом 47</w:t>
        </w:r>
      </w:hyperlink>
      <w:r w:rsidRPr="00A2397A">
        <w:rPr>
          <w:rFonts w:ascii="Times New Roman" w:hAnsi="Times New Roman"/>
          <w:color w:val="000000" w:themeColor="text1"/>
          <w:sz w:val="24"/>
          <w:szCs w:val="24"/>
        </w:rPr>
        <w:t xml:space="preserve"> Постановления № 47:</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2397A">
        <w:rPr>
          <w:rFonts w:ascii="Times New Roman" w:hAnsi="Times New Roman"/>
          <w:color w:val="000000" w:themeColor="text1"/>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 соответствии помещения требованиям, предъявляемым к жилому</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помещению, и его пригодности для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 выявлении оснований для признания помещения подлежащим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капитальному ремонту, реконструкции или перепланировке (при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lastRenderedPageBreak/>
        <w:t xml:space="preserve">       необходимости с технико-экономическим обоснованием) с целью</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приведения утраченных в процессе эксплуатации характеристик жилого</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помещения в соответствие с установленными в Положении требованиями;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 выявлении оснований для признания помещения непригодным для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 выявлении оснований для признания многоквартирного дома аварийным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и подлежащим реконструкции;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 выявлении оснований для признания многоквартирного дома аварийным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и подлежащим сносу.</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об отсутствии оснований для признания жилого помещения непригодным для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01CFB" w:rsidRPr="00A2397A" w:rsidRDefault="00E01CFB" w:rsidP="00E01CFB">
      <w:pPr>
        <w:spacing w:after="0" w:line="240" w:lineRule="auto"/>
        <w:ind w:firstLine="540"/>
        <w:jc w:val="both"/>
        <w:rPr>
          <w:rFonts w:ascii="Times New Roman" w:hAnsi="Times New Roman"/>
          <w:sz w:val="24"/>
          <w:szCs w:val="24"/>
        </w:rPr>
      </w:pPr>
      <w:r w:rsidRPr="00A2397A">
        <w:rPr>
          <w:rFonts w:ascii="Times New Roman" w:hAnsi="Times New Roman"/>
          <w:sz w:val="24"/>
          <w:szCs w:val="24"/>
        </w:rPr>
        <w:t xml:space="preserve">Приложение: </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696"/>
        <w:gridCol w:w="5375"/>
        <w:gridCol w:w="3009"/>
      </w:tblGrid>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0" w:line="240" w:lineRule="auto"/>
              <w:jc w:val="center"/>
              <w:rPr>
                <w:rFonts w:ascii="Times New Roman" w:hAnsi="Times New Roman"/>
                <w:sz w:val="24"/>
                <w:szCs w:val="24"/>
              </w:rPr>
            </w:pPr>
            <w:r w:rsidRPr="00A2397A">
              <w:rPr>
                <w:rFonts w:ascii="Times New Roman" w:hAnsi="Times New Roman"/>
                <w:sz w:val="24"/>
                <w:szCs w:val="24"/>
              </w:rPr>
              <w:t xml:space="preserve">N </w:t>
            </w:r>
          </w:p>
          <w:p w:rsidR="00E01CFB" w:rsidRPr="00A2397A" w:rsidRDefault="00E01CFB" w:rsidP="00A2397A">
            <w:pPr>
              <w:spacing w:after="100" w:line="240" w:lineRule="auto"/>
              <w:jc w:val="center"/>
              <w:rPr>
                <w:rFonts w:ascii="Times New Roman" w:hAnsi="Times New Roman"/>
                <w:sz w:val="24"/>
                <w:szCs w:val="24"/>
              </w:rPr>
            </w:pPr>
            <w:proofErr w:type="spellStart"/>
            <w:r w:rsidRPr="00A2397A">
              <w:rPr>
                <w:rFonts w:ascii="Times New Roman" w:hAnsi="Times New Roman"/>
                <w:sz w:val="24"/>
                <w:szCs w:val="24"/>
              </w:rPr>
              <w:t>п</w:t>
            </w:r>
            <w:proofErr w:type="spellEnd"/>
            <w:r w:rsidRPr="00A2397A">
              <w:rPr>
                <w:rFonts w:ascii="Times New Roman" w:hAnsi="Times New Roman"/>
                <w:sz w:val="24"/>
                <w:szCs w:val="24"/>
              </w:rPr>
              <w:t>/</w:t>
            </w:r>
            <w:proofErr w:type="spellStart"/>
            <w:r w:rsidRPr="00A2397A">
              <w:rPr>
                <w:rFonts w:ascii="Times New Roman" w:hAnsi="Times New Roman"/>
                <w:sz w:val="24"/>
                <w:szCs w:val="24"/>
              </w:rPr>
              <w:t>п</w:t>
            </w:r>
            <w:proofErr w:type="spellEnd"/>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jc w:val="center"/>
              <w:rPr>
                <w:rFonts w:ascii="Times New Roman" w:hAnsi="Times New Roman"/>
                <w:sz w:val="24"/>
                <w:szCs w:val="24"/>
              </w:rPr>
            </w:pPr>
            <w:r w:rsidRPr="00A2397A">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jc w:val="center"/>
              <w:rPr>
                <w:rFonts w:ascii="Times New Roman" w:hAnsi="Times New Roman"/>
                <w:sz w:val="24"/>
                <w:szCs w:val="24"/>
              </w:rPr>
            </w:pPr>
            <w:r w:rsidRPr="00A2397A">
              <w:rPr>
                <w:rFonts w:ascii="Times New Roman" w:hAnsi="Times New Roman"/>
                <w:sz w:val="24"/>
                <w:szCs w:val="24"/>
              </w:rPr>
              <w:t xml:space="preserve">Кол-во листов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bl>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Документы прилагаются &lt;*&gt;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&lt;*&gt; При отправке по почте заявление и пакет документов направляются в адрес</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Уполномоченного органа почтовым отправлением с уведомлением о вручении.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Достоверность и полноту сведений подтверждаю.</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Результат  муниципальной  услуги  прошу предоставить (напротив необходимого</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пункта поставить значок V):</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в виде бумажного документа посредством почтового отправления;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в виде бумажного документа при личном обращении;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в виде электронного документа посредством Единого портала;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w:t>
      </w:r>
      <w:proofErr w:type="spellStart"/>
      <w:r w:rsidRPr="00A2397A">
        <w:rPr>
          <w:rFonts w:ascii="Times New Roman" w:hAnsi="Times New Roman"/>
          <w:sz w:val="24"/>
          <w:szCs w:val="24"/>
        </w:rPr>
        <w:t>│</w:t>
      </w:r>
      <w:proofErr w:type="spellEnd"/>
      <w:r w:rsidRPr="00A2397A">
        <w:rPr>
          <w:rFonts w:ascii="Times New Roman" w:hAnsi="Times New Roman"/>
          <w:sz w:val="24"/>
          <w:szCs w:val="24"/>
        </w:rPr>
        <w:t>- в виде электронного документа посредством электронной почты.</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2397A">
        <w:rPr>
          <w:rFonts w:ascii="Times New Roman" w:hAnsi="Times New Roman"/>
          <w:sz w:val="24"/>
          <w:szCs w:val="24"/>
        </w:rPr>
        <w:lastRenderedPageBreak/>
        <w:t>Подтверждаю  свое  согласие,  а также согласие представляемого мною лица на</w:t>
      </w:r>
      <w:r w:rsidR="004D37E5">
        <w:rPr>
          <w:rFonts w:ascii="Times New Roman" w:hAnsi="Times New Roman"/>
          <w:sz w:val="24"/>
          <w:szCs w:val="24"/>
        </w:rPr>
        <w:t xml:space="preserve"> </w:t>
      </w:r>
      <w:r w:rsidRPr="00A2397A">
        <w:rPr>
          <w:rFonts w:ascii="Times New Roman" w:hAnsi="Times New Roman"/>
          <w:sz w:val="24"/>
          <w:szCs w:val="24"/>
        </w:rPr>
        <w:t>обработку  персональных данных (сбор, систематизацию, накопление, хранение,</w:t>
      </w:r>
      <w:r w:rsidR="004D37E5">
        <w:rPr>
          <w:rFonts w:ascii="Times New Roman" w:hAnsi="Times New Roman"/>
          <w:sz w:val="24"/>
          <w:szCs w:val="24"/>
        </w:rPr>
        <w:t xml:space="preserve"> </w:t>
      </w:r>
      <w:r w:rsidRPr="00A2397A">
        <w:rPr>
          <w:rFonts w:ascii="Times New Roman" w:hAnsi="Times New Roman"/>
          <w:sz w:val="24"/>
          <w:szCs w:val="24"/>
        </w:rPr>
        <w:t>уточнение  (обновление,  изменение),  использование, распространение (в том</w:t>
      </w:r>
      <w:r w:rsidR="004D37E5">
        <w:rPr>
          <w:rFonts w:ascii="Times New Roman" w:hAnsi="Times New Roman"/>
          <w:sz w:val="24"/>
          <w:szCs w:val="24"/>
        </w:rPr>
        <w:t xml:space="preserve"> </w:t>
      </w:r>
      <w:r w:rsidRPr="00A2397A">
        <w:rPr>
          <w:rFonts w:ascii="Times New Roman" w:hAnsi="Times New Roman"/>
          <w:sz w:val="24"/>
          <w:szCs w:val="24"/>
        </w:rPr>
        <w:t>числе  передачу),  обезличивание,  блокирование,  уничтожение  персональных</w:t>
      </w:r>
      <w:r w:rsidR="004D37E5">
        <w:rPr>
          <w:rFonts w:ascii="Times New Roman" w:hAnsi="Times New Roman"/>
          <w:sz w:val="24"/>
          <w:szCs w:val="24"/>
        </w:rPr>
        <w:t xml:space="preserve"> </w:t>
      </w:r>
      <w:r w:rsidRPr="00A2397A">
        <w:rPr>
          <w:rFonts w:ascii="Times New Roman" w:hAnsi="Times New Roman"/>
          <w:sz w:val="24"/>
          <w:szCs w:val="24"/>
        </w:rPr>
        <w:t>данных,  а  также  иных  действий,  необходимых  для обработки персональных</w:t>
      </w:r>
      <w:r w:rsidR="004D37E5">
        <w:rPr>
          <w:rFonts w:ascii="Times New Roman" w:hAnsi="Times New Roman"/>
          <w:sz w:val="24"/>
          <w:szCs w:val="24"/>
        </w:rPr>
        <w:t xml:space="preserve"> </w:t>
      </w:r>
      <w:r w:rsidRPr="00A2397A">
        <w:rPr>
          <w:rFonts w:ascii="Times New Roman" w:hAnsi="Times New Roman"/>
          <w:sz w:val="24"/>
          <w:szCs w:val="24"/>
        </w:rPr>
        <w:t>данных  в  рамках  предоставления  муниципальной  услуги),  в  том  числе в</w:t>
      </w:r>
      <w:r w:rsidR="004D37E5">
        <w:rPr>
          <w:rFonts w:ascii="Times New Roman" w:hAnsi="Times New Roman"/>
          <w:sz w:val="24"/>
          <w:szCs w:val="24"/>
        </w:rPr>
        <w:t xml:space="preserve"> </w:t>
      </w:r>
      <w:r w:rsidRPr="00A2397A">
        <w:rPr>
          <w:rFonts w:ascii="Times New Roman" w:hAnsi="Times New Roman"/>
          <w:sz w:val="24"/>
          <w:szCs w:val="24"/>
        </w:rPr>
        <w:t>автоматизированном  режиме,  включая принятие решений на их основе, в целях</w:t>
      </w:r>
      <w:r w:rsidR="004D37E5">
        <w:rPr>
          <w:rFonts w:ascii="Times New Roman" w:hAnsi="Times New Roman"/>
          <w:sz w:val="24"/>
          <w:szCs w:val="24"/>
        </w:rPr>
        <w:t xml:space="preserve"> </w:t>
      </w:r>
      <w:r w:rsidRPr="00A2397A">
        <w:rPr>
          <w:rFonts w:ascii="Times New Roman" w:hAnsi="Times New Roman"/>
          <w:sz w:val="24"/>
          <w:szCs w:val="24"/>
        </w:rPr>
        <w:t>предоставления муниципальной услуги _______________________.</w:t>
      </w:r>
    </w:p>
    <w:p w:rsidR="00E01CFB" w:rsidRPr="00A2397A"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Заявитель: ________________________________________           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(ФИО заявителя (представителя заявителя)            (подпись)</w:t>
      </w:r>
    </w:p>
    <w:p w:rsidR="009B69BC" w:rsidRPr="00A2397A" w:rsidRDefault="00E01CFB" w:rsidP="006D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 ______________ 20____ года</w:t>
      </w:r>
    </w:p>
    <w:bookmarkEnd w:id="21"/>
    <w:bookmarkEnd w:id="22"/>
    <w:p w:rsidR="00EE6651" w:rsidRPr="00A2397A"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EE6651" w:rsidRPr="00A2397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D9" w:rsidRDefault="008114D9" w:rsidP="00F717EA">
      <w:pPr>
        <w:spacing w:after="0" w:line="240" w:lineRule="auto"/>
      </w:pPr>
      <w:r>
        <w:separator/>
      </w:r>
    </w:p>
  </w:endnote>
  <w:endnote w:type="continuationSeparator" w:id="1">
    <w:p w:rsidR="008114D9" w:rsidRDefault="008114D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D9" w:rsidRDefault="008114D9" w:rsidP="00F717EA">
      <w:pPr>
        <w:spacing w:after="0" w:line="240" w:lineRule="auto"/>
      </w:pPr>
      <w:r>
        <w:separator/>
      </w:r>
    </w:p>
  </w:footnote>
  <w:footnote w:type="continuationSeparator" w:id="1">
    <w:p w:rsidR="008114D9" w:rsidRDefault="008114D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078D"/>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D531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B4769"/>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3752"/>
    <w:rsid w:val="003705B7"/>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A4C92"/>
    <w:rsid w:val="004C3085"/>
    <w:rsid w:val="004D37E5"/>
    <w:rsid w:val="004D6740"/>
    <w:rsid w:val="004E224A"/>
    <w:rsid w:val="004F204B"/>
    <w:rsid w:val="00500880"/>
    <w:rsid w:val="00514232"/>
    <w:rsid w:val="005207C4"/>
    <w:rsid w:val="00526008"/>
    <w:rsid w:val="00533813"/>
    <w:rsid w:val="00535647"/>
    <w:rsid w:val="0053619C"/>
    <w:rsid w:val="00545918"/>
    <w:rsid w:val="00550BC9"/>
    <w:rsid w:val="00552AD8"/>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3B75"/>
    <w:rsid w:val="006D73AC"/>
    <w:rsid w:val="006E58B9"/>
    <w:rsid w:val="006F5429"/>
    <w:rsid w:val="00700A4C"/>
    <w:rsid w:val="00713FCD"/>
    <w:rsid w:val="00716FD1"/>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14D9"/>
    <w:rsid w:val="00811CD4"/>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7B8A"/>
    <w:rsid w:val="00A2397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6541"/>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5139"/>
    <w:rsid w:val="00C86582"/>
    <w:rsid w:val="00C923D0"/>
    <w:rsid w:val="00C96FE2"/>
    <w:rsid w:val="00CA7289"/>
    <w:rsid w:val="00CB0A10"/>
    <w:rsid w:val="00CD0C8B"/>
    <w:rsid w:val="00CE36C7"/>
    <w:rsid w:val="00CE59CB"/>
    <w:rsid w:val="00CE6066"/>
    <w:rsid w:val="00D03AAE"/>
    <w:rsid w:val="00D0623B"/>
    <w:rsid w:val="00D06372"/>
    <w:rsid w:val="00D156C3"/>
    <w:rsid w:val="00D16057"/>
    <w:rsid w:val="00D305A5"/>
    <w:rsid w:val="00D35B5C"/>
    <w:rsid w:val="00D367BD"/>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1CFB"/>
    <w:rsid w:val="00E06966"/>
    <w:rsid w:val="00E110C1"/>
    <w:rsid w:val="00E11AFD"/>
    <w:rsid w:val="00E216DB"/>
    <w:rsid w:val="00E3122D"/>
    <w:rsid w:val="00E53278"/>
    <w:rsid w:val="00E535F8"/>
    <w:rsid w:val="00E61AB3"/>
    <w:rsid w:val="00E70B78"/>
    <w:rsid w:val="00E71D51"/>
    <w:rsid w:val="00E71EEE"/>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4895"/>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04598689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2022/post-2020-N-64.doc"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https://login.consultant.ru/link/?req=doc&amp;base=LAW&amp;n=414057&amp;dst=100160&amp;field=134&amp;date=06.07.2022"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s://login.consultant.ru/link/?req=doc&amp;base=LAW&amp;n=414057&amp;dst=100160&amp;field=134&amp;date=14.09.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28</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15</cp:revision>
  <cp:lastPrinted>2021-10-06T06:48:00Z</cp:lastPrinted>
  <dcterms:created xsi:type="dcterms:W3CDTF">2022-06-30T07:33:00Z</dcterms:created>
  <dcterms:modified xsi:type="dcterms:W3CDTF">2023-01-12T08:49:00Z</dcterms:modified>
</cp:coreProperties>
</file>