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16" w:rsidRPr="00A81764" w:rsidRDefault="00623F16" w:rsidP="00623F16">
      <w:pPr>
        <w:jc w:val="right"/>
        <w:rPr>
          <w:rFonts w:ascii="Times New Roman" w:hAnsi="Times New Roman"/>
          <w:b/>
          <w:sz w:val="24"/>
          <w:szCs w:val="24"/>
        </w:rPr>
      </w:pPr>
    </w:p>
    <w:p w:rsidR="00623F16" w:rsidRPr="0040419E" w:rsidRDefault="00623F16" w:rsidP="00623F16">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extent cx="342900" cy="69532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9" cstate="print"/>
                    <a:srcRect/>
                    <a:stretch>
                      <a:fillRect/>
                    </a:stretch>
                  </pic:blipFill>
                  <pic:spPr bwMode="auto">
                    <a:xfrm>
                      <a:off x="0" y="0"/>
                      <a:ext cx="342900" cy="695325"/>
                    </a:xfrm>
                    <a:prstGeom prst="rect">
                      <a:avLst/>
                    </a:prstGeom>
                    <a:noFill/>
                    <a:ln w="9525">
                      <a:noFill/>
                      <a:miter lim="800000"/>
                      <a:headEnd/>
                      <a:tailEnd/>
                    </a:ln>
                  </pic:spPr>
                </pic:pic>
              </a:graphicData>
            </a:graphic>
          </wp:inline>
        </w:drawing>
      </w:r>
    </w:p>
    <w:p w:rsidR="00623F16" w:rsidRPr="0040419E" w:rsidRDefault="00623F16" w:rsidP="00623F16">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623F16" w:rsidRPr="0040419E" w:rsidRDefault="00623F16" w:rsidP="00623F16">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623F16" w:rsidRPr="0040419E" w:rsidRDefault="00623F16" w:rsidP="00623F16">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rsidR="00623F16" w:rsidRPr="0040419E" w:rsidRDefault="00623F16" w:rsidP="00623F16">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rsidR="00623F16" w:rsidRDefault="00623F16" w:rsidP="006A1C44">
      <w:pPr>
        <w:spacing w:after="0" w:line="240" w:lineRule="auto"/>
        <w:jc w:val="center"/>
        <w:rPr>
          <w:rFonts w:ascii="Times New Roman" w:hAnsi="Times New Roman"/>
          <w:sz w:val="28"/>
          <w:szCs w:val="28"/>
        </w:rPr>
      </w:pPr>
    </w:p>
    <w:p w:rsidR="00623F16" w:rsidRPr="00BC26AD" w:rsidRDefault="00623F16" w:rsidP="00623F16">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rsidR="00D03AAE" w:rsidRPr="00BC26AD" w:rsidRDefault="000128CE" w:rsidP="006A1C44">
      <w:pPr>
        <w:jc w:val="both"/>
        <w:rPr>
          <w:rFonts w:ascii="Times New Roman" w:hAnsi="Times New Roman"/>
          <w:b/>
          <w:bCs/>
          <w:color w:val="000000"/>
          <w:sz w:val="28"/>
          <w:szCs w:val="28"/>
          <w:lang w:eastAsia="ar-SA"/>
        </w:rPr>
      </w:pPr>
      <w:r>
        <w:rPr>
          <w:rStyle w:val="a4"/>
          <w:b/>
          <w:color w:val="000000"/>
          <w:sz w:val="28"/>
          <w:szCs w:val="28"/>
        </w:rPr>
        <w:t xml:space="preserve">27 октября </w:t>
      </w:r>
      <w:r w:rsidR="00623F16" w:rsidRPr="008C4424">
        <w:rPr>
          <w:rStyle w:val="a4"/>
          <w:b/>
          <w:color w:val="000000"/>
          <w:sz w:val="28"/>
          <w:szCs w:val="28"/>
        </w:rPr>
        <w:t xml:space="preserve">2022 </w:t>
      </w:r>
      <w:r w:rsidR="00623F16">
        <w:rPr>
          <w:rStyle w:val="a4"/>
          <w:b/>
          <w:color w:val="000000"/>
          <w:sz w:val="28"/>
          <w:szCs w:val="28"/>
        </w:rPr>
        <w:t>год</w:t>
      </w:r>
      <w:r w:rsidR="00C63F65">
        <w:rPr>
          <w:rStyle w:val="a4"/>
          <w:b/>
          <w:color w:val="000000"/>
          <w:sz w:val="28"/>
          <w:szCs w:val="28"/>
        </w:rPr>
        <w:t>а</w:t>
      </w:r>
      <w:r w:rsidR="00623F16" w:rsidRPr="008C4424">
        <w:rPr>
          <w:rStyle w:val="a4"/>
          <w:b/>
          <w:color w:val="000000"/>
          <w:sz w:val="28"/>
          <w:szCs w:val="28"/>
        </w:rPr>
        <w:tab/>
      </w:r>
      <w:r w:rsidR="000553E0">
        <w:rPr>
          <w:rStyle w:val="a4"/>
          <w:b/>
          <w:color w:val="000000"/>
          <w:sz w:val="28"/>
          <w:szCs w:val="28"/>
        </w:rPr>
        <w:t xml:space="preserve">                       </w:t>
      </w:r>
      <w:r>
        <w:rPr>
          <w:rStyle w:val="2"/>
          <w:rFonts w:ascii="Times New Roman" w:hAnsi="Times New Roman"/>
          <w:bCs w:val="0"/>
          <w:sz w:val="28"/>
          <w:szCs w:val="28"/>
        </w:rPr>
        <w:t xml:space="preserve">№ 187   </w:t>
      </w:r>
      <w:r w:rsidR="006A1C44">
        <w:rPr>
          <w:rStyle w:val="a4"/>
          <w:b/>
          <w:color w:val="000000"/>
          <w:sz w:val="28"/>
          <w:szCs w:val="28"/>
        </w:rPr>
        <w:t xml:space="preserve">       </w:t>
      </w:r>
      <w:r w:rsidR="000553E0">
        <w:rPr>
          <w:rStyle w:val="a4"/>
          <w:b/>
          <w:color w:val="000000"/>
          <w:sz w:val="28"/>
          <w:szCs w:val="28"/>
        </w:rPr>
        <w:t xml:space="preserve">                   </w:t>
      </w:r>
      <w:r w:rsidR="006A1C44">
        <w:rPr>
          <w:rStyle w:val="a4"/>
          <w:b/>
          <w:color w:val="000000"/>
          <w:sz w:val="28"/>
          <w:szCs w:val="28"/>
        </w:rPr>
        <w:t xml:space="preserve">        х. Михайлов</w:t>
      </w:r>
    </w:p>
    <w:p w:rsidR="00D03AAE" w:rsidRPr="00BC26AD" w:rsidRDefault="00D03AAE" w:rsidP="006A1C44">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0553E0">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«Михайловское сельское поселение»</w:t>
      </w:r>
      <w:bookmarkEnd w:id="3"/>
      <w:r w:rsidR="00623F16">
        <w:rPr>
          <w:rFonts w:ascii="Times New Roman" w:hAnsi="Times New Roman"/>
          <w:sz w:val="28"/>
          <w:szCs w:val="28"/>
        </w:rPr>
        <w:t>,</w:t>
      </w:r>
    </w:p>
    <w:p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 xml:space="preserve">Продажа земельных участков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Михайловского сельского поселения</w:t>
      </w:r>
      <w:r w:rsidR="00476895">
        <w:rPr>
          <w:rFonts w:ascii="Times New Roman" w:hAnsi="Times New Roman"/>
          <w:sz w:val="28"/>
          <w:szCs w:val="28"/>
          <w:shd w:val="clear" w:color="auto" w:fill="FFFFFF"/>
        </w:rPr>
        <w:t>:</w:t>
      </w:r>
    </w:p>
    <w:p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hyperlink r:id="rId10" w:tgtFrame="_blank" w:history="1">
        <w:r w:rsidR="00C002AA" w:rsidRPr="00C002AA">
          <w:rPr>
            <w:rStyle w:val="ad"/>
            <w:rFonts w:ascii="Times New Roman" w:hAnsi="Times New Roman"/>
            <w:color w:val="auto"/>
            <w:sz w:val="28"/>
            <w:szCs w:val="28"/>
            <w:u w:val="none"/>
            <w:shd w:val="clear" w:color="auto" w:fill="FFFFFF"/>
          </w:rPr>
          <w:t>от 19.07.2022 года</w:t>
        </w:r>
      </w:hyperlink>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C002AA" w:rsidRPr="00C002AA">
        <w:rPr>
          <w:rFonts w:ascii="Times New Roman" w:hAnsi="Times New Roman"/>
          <w:sz w:val="28"/>
          <w:szCs w:val="28"/>
          <w:shd w:val="clear" w:color="auto" w:fill="FFFFFF"/>
        </w:rPr>
        <w:t>85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Михайловского сельского поселения, без проведения торгов»</w:t>
      </w:r>
      <w:r w:rsidR="00C002AA">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firstLine="520"/>
        <w:jc w:val="both"/>
        <w:rPr>
          <w:rFonts w:ascii="Times New Roman" w:hAnsi="Times New Roman"/>
          <w:sz w:val="28"/>
          <w:szCs w:val="28"/>
        </w:rPr>
      </w:pPr>
    </w:p>
    <w:p w:rsidR="006D25F9" w:rsidRPr="008B46A4" w:rsidRDefault="006D25F9" w:rsidP="006D25F9">
      <w:pPr>
        <w:spacing w:after="0" w:line="240" w:lineRule="auto"/>
        <w:ind w:left="20" w:right="20" w:hanging="20"/>
        <w:jc w:val="both"/>
      </w:pPr>
    </w:p>
    <w:p w:rsidR="00C002AA"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623F16" w:rsidRPr="0040419E"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rsidR="00623F16" w:rsidRPr="0040419E"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6D25F9" w:rsidRPr="007A3770" w:rsidTr="006D25F9">
        <w:tc>
          <w:tcPr>
            <w:tcW w:w="4705" w:type="dxa"/>
            <w:shd w:val="clear" w:color="auto" w:fill="auto"/>
          </w:tcPr>
          <w:p w:rsidR="006D25F9" w:rsidRPr="007A3770" w:rsidRDefault="00C002AA" w:rsidP="006D25F9">
            <w:pPr>
              <w:spacing w:after="0" w:line="240" w:lineRule="auto"/>
              <w:rPr>
                <w:rFonts w:ascii="Times New Roman" w:hAnsi="Times New Roman"/>
                <w:sz w:val="24"/>
                <w:szCs w:val="24"/>
                <w:lang w:eastAsia="en-US"/>
              </w:rPr>
            </w:pPr>
            <w:r w:rsidRPr="007A3770">
              <w:rPr>
                <w:rFonts w:ascii="Times New Roman" w:hAnsi="Times New Roman"/>
                <w:sz w:val="24"/>
                <w:szCs w:val="24"/>
                <w:lang w:eastAsia="en-US"/>
              </w:rPr>
              <w:t xml:space="preserve">Приложение </w:t>
            </w:r>
          </w:p>
          <w:p w:rsidR="006D25F9" w:rsidRPr="007A3770" w:rsidRDefault="00C002AA" w:rsidP="006D25F9">
            <w:pPr>
              <w:spacing w:after="0" w:line="240" w:lineRule="auto"/>
              <w:rPr>
                <w:rFonts w:ascii="Times New Roman" w:hAnsi="Times New Roman"/>
                <w:sz w:val="24"/>
                <w:szCs w:val="24"/>
                <w:lang w:eastAsia="en-US"/>
              </w:rPr>
            </w:pPr>
            <w:r w:rsidRPr="007A3770">
              <w:rPr>
                <w:rFonts w:ascii="Times New Roman" w:hAnsi="Times New Roman"/>
                <w:sz w:val="24"/>
                <w:szCs w:val="24"/>
                <w:lang w:eastAsia="en-US"/>
              </w:rPr>
              <w:t>к постановлению</w:t>
            </w:r>
            <w:r w:rsidR="006D25F9" w:rsidRPr="007A3770">
              <w:rPr>
                <w:rFonts w:ascii="Times New Roman" w:hAnsi="Times New Roman"/>
                <w:sz w:val="24"/>
                <w:szCs w:val="24"/>
                <w:lang w:eastAsia="en-US"/>
              </w:rPr>
              <w:t xml:space="preserve"> Администрации </w:t>
            </w:r>
          </w:p>
          <w:p w:rsidR="006D25F9" w:rsidRPr="007A3770" w:rsidRDefault="00EE3E65" w:rsidP="007A3770">
            <w:pPr>
              <w:spacing w:after="0" w:line="240" w:lineRule="auto"/>
              <w:rPr>
                <w:rFonts w:ascii="Times New Roman" w:hAnsi="Times New Roman"/>
                <w:sz w:val="24"/>
                <w:szCs w:val="24"/>
                <w:lang w:eastAsia="en-US"/>
              </w:rPr>
            </w:pPr>
            <w:r w:rsidRPr="007A3770">
              <w:rPr>
                <w:rFonts w:ascii="Times New Roman" w:hAnsi="Times New Roman"/>
                <w:sz w:val="24"/>
                <w:szCs w:val="24"/>
                <w:lang w:eastAsia="en-US"/>
              </w:rPr>
              <w:t xml:space="preserve">Михайловского </w:t>
            </w:r>
            <w:r w:rsidR="007A3770">
              <w:rPr>
                <w:rFonts w:ascii="Times New Roman" w:hAnsi="Times New Roman"/>
                <w:sz w:val="24"/>
                <w:szCs w:val="24"/>
                <w:lang w:eastAsia="en-US"/>
              </w:rPr>
              <w:t xml:space="preserve"> сельского поселения от 27.10.</w:t>
            </w:r>
            <w:r w:rsidR="006D25F9" w:rsidRPr="007A3770">
              <w:rPr>
                <w:rFonts w:ascii="Times New Roman" w:hAnsi="Times New Roman"/>
                <w:sz w:val="24"/>
                <w:szCs w:val="24"/>
                <w:lang w:eastAsia="en-US"/>
              </w:rPr>
              <w:t>.202</w:t>
            </w:r>
            <w:r w:rsidRPr="007A3770">
              <w:rPr>
                <w:rFonts w:ascii="Times New Roman" w:hAnsi="Times New Roman"/>
                <w:sz w:val="24"/>
                <w:szCs w:val="24"/>
                <w:lang w:eastAsia="en-US"/>
              </w:rPr>
              <w:t>2</w:t>
            </w:r>
            <w:r w:rsidR="00C002AA" w:rsidRPr="007A3770">
              <w:rPr>
                <w:rFonts w:ascii="Times New Roman" w:hAnsi="Times New Roman"/>
                <w:sz w:val="24"/>
                <w:szCs w:val="24"/>
                <w:lang w:eastAsia="en-US"/>
              </w:rPr>
              <w:t xml:space="preserve">г. </w:t>
            </w:r>
            <w:r w:rsidR="006D25F9" w:rsidRPr="007A3770">
              <w:rPr>
                <w:rFonts w:ascii="Times New Roman" w:hAnsi="Times New Roman"/>
                <w:sz w:val="24"/>
                <w:szCs w:val="24"/>
                <w:lang w:eastAsia="en-US"/>
              </w:rPr>
              <w:t xml:space="preserve">№ </w:t>
            </w:r>
            <w:r w:rsidR="007A3770">
              <w:rPr>
                <w:rFonts w:ascii="Times New Roman" w:hAnsi="Times New Roman"/>
                <w:sz w:val="24"/>
                <w:szCs w:val="24"/>
                <w:lang w:eastAsia="en-US"/>
              </w:rPr>
              <w:t>187</w:t>
            </w:r>
          </w:p>
        </w:tc>
      </w:tr>
    </w:tbl>
    <w:p w:rsidR="00D03AAE" w:rsidRPr="00EE3E6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 xml:space="preserve">Продажа земельных участков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543655">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bookmarkStart w:id="8" w:name="_Hlk105491384"/>
      <w:bookmarkStart w:id="9" w:name="_Hlk99370622"/>
      <w:r w:rsidR="00543655">
        <w:rPr>
          <w:rFonts w:ascii="Times New Roman" w:hAnsi="Times New Roman"/>
          <w:sz w:val="28"/>
          <w:szCs w:val="28"/>
          <w:lang w:bidi="ru-RU"/>
        </w:rPr>
        <w:t xml:space="preserve"> </w:t>
      </w:r>
      <w:r w:rsidR="00EE3E65" w:rsidRPr="00EE3E65">
        <w:rPr>
          <w:rFonts w:ascii="Times New Roman" w:hAnsi="Times New Roman"/>
          <w:bCs/>
          <w:sz w:val="28"/>
          <w:szCs w:val="28"/>
        </w:rPr>
        <w:t>Михайловского</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11"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1.1 п. 2 ст. 39.3 Земельного кодекса Российской Федерации, далее –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3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2"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6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3"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7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8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r w:rsidR="00543655">
        <w:rPr>
          <w:rFonts w:ascii="Times New Roman" w:hAnsi="Times New Roman"/>
          <w:color w:val="000000" w:themeColor="text1"/>
          <w:sz w:val="28"/>
          <w:szCs w:val="28"/>
        </w:rPr>
        <w:t xml:space="preserve"> </w:t>
      </w:r>
      <w:r w:rsidRPr="00CC5AE4">
        <w:rPr>
          <w:rFonts w:ascii="Times New Roman" w:hAnsi="Times New Roman"/>
          <w:color w:val="000000" w:themeColor="text1"/>
          <w:sz w:val="28"/>
          <w:szCs w:val="28"/>
        </w:rPr>
        <w:t>о выявленных в рамках государственного земельного надзора и не</w:t>
      </w:r>
      <w:r w:rsidR="00543655">
        <w:rPr>
          <w:rFonts w:ascii="Times New Roman" w:hAnsi="Times New Roman"/>
          <w:color w:val="000000" w:themeColor="text1"/>
          <w:sz w:val="28"/>
          <w:szCs w:val="28"/>
        </w:rPr>
        <w:t xml:space="preserve"> </w:t>
      </w:r>
      <w:r w:rsidRPr="00CC5AE4">
        <w:rPr>
          <w:rFonts w:ascii="Times New Roman" w:hAnsi="Times New Roman"/>
          <w:color w:val="000000" w:themeColor="text1"/>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9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5"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не</w:t>
      </w:r>
      <w:r w:rsidR="00543655">
        <w:rPr>
          <w:rFonts w:ascii="Times New Roman" w:hAnsi="Times New Roman"/>
          <w:color w:val="000000" w:themeColor="text1"/>
          <w:sz w:val="28"/>
          <w:szCs w:val="28"/>
        </w:rPr>
        <w:t xml:space="preserve"> </w:t>
      </w:r>
      <w:r w:rsidRPr="00CC5AE4">
        <w:rPr>
          <w:rFonts w:ascii="Times New Roman" w:hAnsi="Times New Roman"/>
          <w:color w:val="000000" w:themeColor="text1"/>
          <w:sz w:val="28"/>
          <w:szCs w:val="28"/>
        </w:rPr>
        <w:t xml:space="preserve">устраненных нарушениях законодательства Российской Федерации при использовании такого земельного участка (согласно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hyperlink r:id="rId16" w:history="1">
        <w:r w:rsidR="00EE3E65" w:rsidRPr="00EE3E65">
          <w:rPr>
            <w:rFonts w:ascii="Times New Roman" w:hAnsi="Times New Roman"/>
            <w:sz w:val="28"/>
            <w:szCs w:val="28"/>
            <w:u w:val="single"/>
          </w:rPr>
          <w:t>http://mihailov-sp.ru</w:t>
        </w:r>
        <w:r w:rsidR="00EE3E65" w:rsidRPr="00EE3E65">
          <w:rPr>
            <w:rFonts w:ascii="Times New Roman" w:hAnsi="Times New Roman"/>
            <w:b/>
            <w:sz w:val="28"/>
            <w:szCs w:val="28"/>
            <w:u w:val="single"/>
          </w:rPr>
          <w:t>/</w:t>
        </w:r>
      </w:hyperlink>
      <w:r w:rsidR="00C86582" w:rsidRPr="00EE3E65">
        <w:rPr>
          <w:rFonts w:ascii="Times New Roman" w:hAnsi="Times New Roman"/>
          <w:sz w:val="28"/>
          <w:szCs w:val="28"/>
          <w:lang w:bidi="ru-RU"/>
        </w:rPr>
        <w:t>)</w:t>
      </w:r>
      <w:r w:rsidRPr="00EE3E65">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w:t>
      </w:r>
      <w:r w:rsidRPr="00812B71">
        <w:rPr>
          <w:rFonts w:ascii="Times New Roman" w:hAnsi="Times New Roman"/>
          <w:sz w:val="28"/>
          <w:szCs w:val="28"/>
          <w:lang w:bidi="ru-RU"/>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w:t>
      </w:r>
      <w:r w:rsidRPr="00CC5AE4">
        <w:rPr>
          <w:rFonts w:ascii="Times New Roman" w:hAnsi="Times New Roman"/>
          <w:sz w:val="28"/>
          <w:szCs w:val="28"/>
        </w:rPr>
        <w:lastRenderedPageBreak/>
        <w:t>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EE3E65" w:rsidRPr="00EE3E65">
        <w:rPr>
          <w:rFonts w:ascii="Times New Roman" w:hAnsi="Times New Roman"/>
          <w:sz w:val="28"/>
          <w:szCs w:val="28"/>
        </w:rPr>
        <w:t>Михайловского</w:t>
      </w:r>
      <w:r w:rsidRPr="00EE3E65">
        <w:rPr>
          <w:rFonts w:ascii="Times New Roman" w:hAnsi="Times New Roman"/>
          <w:sz w:val="28"/>
          <w:szCs w:val="28"/>
        </w:rPr>
        <w:t xml:space="preserve"> сельского поселения.</w:t>
      </w:r>
    </w:p>
    <w:p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543655">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проект договора купли-продажи земельного участка;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CC5AE4" w:rsidRPr="00CC5AE4">
        <w:rPr>
          <w:rFonts w:ascii="Times New Roman" w:hAnsi="Times New Roman"/>
          <w:sz w:val="28"/>
          <w:szCs w:val="28"/>
        </w:rPr>
        <w:t>Срок предоставления муниципальной услуги.</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w:t>
      </w:r>
      <w:r w:rsidRPr="00CC5AE4">
        <w:rPr>
          <w:rFonts w:ascii="Times New Roman" w:hAnsi="Times New Roman"/>
          <w:sz w:val="28"/>
          <w:szCs w:val="28"/>
        </w:rPr>
        <w:lastRenderedPageBreak/>
        <w:t>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r w:rsidR="00543655">
        <w:rPr>
          <w:rFonts w:ascii="Times New Roman" w:hAnsi="Times New Roman"/>
          <w:sz w:val="28"/>
          <w:szCs w:val="28"/>
        </w:rPr>
        <w:t xml:space="preserve"> </w:t>
      </w:r>
      <w:r w:rsidRPr="00CC5AE4">
        <w:rPr>
          <w:rFonts w:ascii="Times New Roman" w:hAnsi="Times New Roman"/>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43655">
        <w:rPr>
          <w:rFonts w:ascii="Times New Roman" w:hAnsi="Times New Roman"/>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w:t>
      </w:r>
      <w:r w:rsidRPr="00CC5AE4">
        <w:rPr>
          <w:rFonts w:ascii="Times New Roman" w:hAnsi="Times New Roman"/>
          <w:sz w:val="28"/>
          <w:szCs w:val="28"/>
        </w:rPr>
        <w:lastRenderedPageBreak/>
        <w:t xml:space="preserve">обеспечивающие соблюдение установленных в настоящем пункте сроков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161541" w:rsidRDefault="00DC3ECE" w:rsidP="00161541">
      <w:pPr>
        <w:widowControl w:val="0"/>
        <w:autoSpaceDE w:val="0"/>
        <w:autoSpaceDN w:val="0"/>
        <w:spacing w:after="0" w:line="240" w:lineRule="auto"/>
        <w:ind w:firstLine="567"/>
        <w:jc w:val="both"/>
        <w:rPr>
          <w:rFonts w:ascii="Times New Roman" w:hAnsi="Times New Roman"/>
          <w:sz w:val="28"/>
          <w:szCs w:val="28"/>
        </w:rPr>
      </w:pPr>
      <w:r w:rsidRPr="00D1167F">
        <w:rPr>
          <w:rFonts w:ascii="Times New Roman" w:hAnsi="Times New Roman"/>
          <w:sz w:val="28"/>
          <w:szCs w:val="28"/>
        </w:rPr>
        <w:t xml:space="preserve">2.7. </w:t>
      </w:r>
      <w:r w:rsidR="0016154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1167F" w:rsidRPr="00D1167F" w:rsidRDefault="00D1167F" w:rsidP="00161541">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акт органа опеки и попечительства о назначении опекуна или попечителя.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rsidTr="00CC5AE4">
        <w:trPr>
          <w:trHeight w:val="1756"/>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7"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rsidTr="00CC5AE4">
        <w:trPr>
          <w:trHeight w:val="5630"/>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6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8"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CC5AE4" w:rsidRDefault="00CC5AE4" w:rsidP="00CC5AE4">
      <w:pPr>
        <w:spacing w:after="0" w:line="240" w:lineRule="auto"/>
        <w:jc w:val="both"/>
        <w:rPr>
          <w:rFonts w:ascii="Times New Roman" w:hAnsi="Times New Roman"/>
          <w:sz w:val="20"/>
          <w:szCs w:val="20"/>
        </w:rPr>
      </w:pP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20"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ЕПГУ, регионального </w:t>
      </w:r>
      <w:proofErr w:type="spellStart"/>
      <w:r w:rsidRPr="003473BF">
        <w:rPr>
          <w:rFonts w:ascii="Times New Roman" w:hAnsi="Times New Roman"/>
          <w:sz w:val="28"/>
          <w:szCs w:val="28"/>
          <w:lang w:bidi="ru-RU"/>
        </w:rPr>
        <w:t>порталаформирование</w:t>
      </w:r>
      <w:proofErr w:type="spellEnd"/>
      <w:r w:rsidRPr="003473BF">
        <w:rPr>
          <w:rFonts w:ascii="Times New Roman" w:hAnsi="Times New Roman"/>
          <w:sz w:val="28"/>
          <w:szCs w:val="2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543655">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EF4263" w:rsidRPr="00EF4263" w:rsidTr="00E80A70">
        <w:tc>
          <w:tcPr>
            <w:tcW w:w="2162"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Основание предоставления земельного участка в </w:t>
            </w:r>
            <w:r w:rsidRPr="00EF4263">
              <w:rPr>
                <w:rFonts w:ascii="Times New Roman" w:hAnsi="Times New Roman"/>
                <w:sz w:val="20"/>
                <w:szCs w:val="20"/>
              </w:rPr>
              <w:lastRenderedPageBreak/>
              <w:t>без проведения торгов</w:t>
            </w:r>
          </w:p>
        </w:tc>
        <w:tc>
          <w:tcPr>
            <w:tcW w:w="2141"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lastRenderedPageBreak/>
              <w:t xml:space="preserve">Заявитель </w:t>
            </w:r>
          </w:p>
        </w:tc>
        <w:tc>
          <w:tcPr>
            <w:tcW w:w="2156"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w:t>
            </w:r>
            <w:r w:rsidRPr="00EF4263">
              <w:rPr>
                <w:rFonts w:ascii="Times New Roman" w:hAnsi="Times New Roman"/>
                <w:sz w:val="20"/>
                <w:szCs w:val="20"/>
              </w:rPr>
              <w:lastRenderedPageBreak/>
              <w:t>прилагаемые к заявлению о приобретении прав на земельный участок</w:t>
            </w:r>
          </w:p>
        </w:tc>
      </w:tr>
      <w:tr w:rsidR="00EF4263" w:rsidRPr="00EF4263" w:rsidTr="00E80A70">
        <w:trPr>
          <w:trHeight w:val="3406"/>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3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rsidTr="00E80A70">
        <w:trPr>
          <w:trHeight w:val="546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6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EF4263">
              <w:rPr>
                <w:rFonts w:ascii="Times New Roman" w:hAnsi="Times New Roman"/>
                <w:sz w:val="20"/>
                <w:szCs w:val="20"/>
              </w:rPr>
              <w:t>ых</w:t>
            </w:r>
            <w:proofErr w:type="spellEnd"/>
            <w:r w:rsidRPr="00EF4263">
              <w:rPr>
                <w:rFonts w:ascii="Times New Roman" w:hAnsi="Times New Roman"/>
                <w:sz w:val="20"/>
                <w:szCs w:val="20"/>
              </w:rPr>
              <w:t>) на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rsidTr="00E80A70">
        <w:trPr>
          <w:trHeight w:val="138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3"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rsidTr="00E80A70">
        <w:trPr>
          <w:trHeight w:val="3677"/>
        </w:trPr>
        <w:tc>
          <w:tcPr>
            <w:tcW w:w="2162" w:type="dxa"/>
            <w:tcBorders>
              <w:top w:val="single" w:sz="4" w:space="0" w:color="auto"/>
              <w:bottom w:val="none" w:sz="4" w:space="0" w:color="000000"/>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8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4"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rsidTr="00E80A70">
        <w:trPr>
          <w:trHeight w:val="2302"/>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9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5"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rsidR="00EF4263" w:rsidRPr="00EF4263" w:rsidRDefault="00EF4263" w:rsidP="00EF4263">
      <w:pPr>
        <w:widowControl w:val="0"/>
        <w:spacing w:after="0" w:line="240" w:lineRule="auto"/>
        <w:jc w:val="both"/>
        <w:rPr>
          <w:rFonts w:ascii="Times New Roman" w:hAnsi="Times New Roman"/>
          <w:sz w:val="28"/>
          <w:szCs w:val="28"/>
        </w:rPr>
      </w:pPr>
    </w:p>
    <w:p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1D63EF">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26"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7"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543655">
        <w:rPr>
          <w:rFonts w:ascii="Times New Roman" w:hAnsi="Times New Roman"/>
          <w:sz w:val="28"/>
          <w:szCs w:val="28"/>
        </w:rPr>
        <w:t xml:space="preserve"> </w:t>
      </w:r>
      <w:r w:rsidRPr="001D63EF">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2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r w:rsidR="00543655">
        <w:rPr>
          <w:rFonts w:ascii="Times New Roman" w:hAnsi="Times New Roman"/>
          <w:iCs/>
          <w:sz w:val="28"/>
          <w:szCs w:val="28"/>
        </w:rPr>
        <w:t xml:space="preserve"> </w:t>
      </w:r>
      <w:r w:rsidRPr="00EF4263">
        <w:rPr>
          <w:rFonts w:ascii="Times New Roman" w:hAnsi="Times New Roman"/>
          <w:iCs/>
          <w:sz w:val="28"/>
          <w:szCs w:val="28"/>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lastRenderedPageBreak/>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w:t>
      </w:r>
      <w:r w:rsidR="00543655">
        <w:rPr>
          <w:rFonts w:ascii="Times New Roman" w:hAnsi="Times New Roman"/>
          <w:color w:val="000000" w:themeColor="text1"/>
          <w:sz w:val="28"/>
          <w:szCs w:val="28"/>
        </w:rPr>
        <w:t xml:space="preserve"> </w:t>
      </w:r>
      <w:r w:rsidRPr="00EF4263">
        <w:rPr>
          <w:rFonts w:ascii="Times New Roman" w:hAnsi="Times New Roman"/>
          <w:color w:val="000000" w:themeColor="text1"/>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7) указанный в заявлении о предоставлении земельного участка земельный </w:t>
      </w:r>
      <w:r w:rsidRPr="00EF4263">
        <w:rPr>
          <w:rFonts w:ascii="Times New Roman" w:hAnsi="Times New Roman"/>
          <w:color w:val="000000" w:themeColor="text1"/>
          <w:sz w:val="28"/>
          <w:szCs w:val="28"/>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proofErr w:type="spellStart"/>
      <w:r w:rsidRPr="00EF4263">
        <w:rPr>
          <w:rFonts w:ascii="Times New Roman" w:hAnsi="Times New Roman"/>
          <w:color w:val="000000" w:themeColor="text1"/>
          <w:sz w:val="28"/>
          <w:szCs w:val="28"/>
        </w:rPr>
        <w:t>скоторым</w:t>
      </w:r>
      <w:proofErr w:type="spellEnd"/>
      <w:r w:rsidRPr="00EF4263">
        <w:rPr>
          <w:rFonts w:ascii="Times New Roman" w:hAnsi="Times New Roman"/>
          <w:color w:val="000000" w:themeColor="text1"/>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w:t>
      </w:r>
      <w:r w:rsidRPr="00EF4263">
        <w:rPr>
          <w:rFonts w:ascii="Times New Roman" w:hAnsi="Times New Roman"/>
          <w:color w:val="000000" w:themeColor="text1"/>
          <w:sz w:val="28"/>
          <w:szCs w:val="28"/>
        </w:rPr>
        <w:lastRenderedPageBreak/>
        <w:t xml:space="preserve">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Pr="00EF4263">
        <w:rPr>
          <w:rFonts w:ascii="Times New Roman" w:hAnsi="Times New Roman"/>
          <w:color w:val="000000" w:themeColor="text1"/>
          <w:sz w:val="28"/>
          <w:szCs w:val="28"/>
        </w:rPr>
        <w:lastRenderedPageBreak/>
        <w:t xml:space="preserve">процентов;  </w:t>
      </w:r>
    </w:p>
    <w:p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543655">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43655">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w:t>
      </w:r>
      <w:r w:rsidRPr="00B56204">
        <w:rPr>
          <w:rFonts w:ascii="Times New Roman" w:hAnsi="Times New Roman"/>
          <w:color w:val="000000" w:themeColor="text1"/>
          <w:sz w:val="28"/>
          <w:szCs w:val="28"/>
        </w:rPr>
        <w:lastRenderedPageBreak/>
        <w:t>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543655">
        <w:rPr>
          <w:rFonts w:ascii="Times New Roman" w:hAnsi="Times New Roman"/>
          <w:color w:val="000000" w:themeColor="text1"/>
          <w:sz w:val="28"/>
          <w:szCs w:val="28"/>
        </w:rPr>
        <w:t xml:space="preserve"> </w:t>
      </w:r>
      <w:r w:rsidRPr="00B56204">
        <w:rPr>
          <w:rFonts w:ascii="Times New Roman" w:hAnsi="Times New Roman"/>
          <w:color w:val="000000" w:themeColor="text1"/>
          <w:sz w:val="28"/>
          <w:szCs w:val="28"/>
        </w:rPr>
        <w:t>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543655">
        <w:rPr>
          <w:rFonts w:ascii="Times New Roman" w:hAnsi="Times New Roman"/>
          <w:color w:val="000000" w:themeColor="text1"/>
          <w:sz w:val="28"/>
          <w:szCs w:val="28"/>
        </w:rPr>
        <w:t xml:space="preserve">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w:t>
      </w:r>
      <w:proofErr w:type="spellStart"/>
      <w:r w:rsidRPr="00B56204">
        <w:rPr>
          <w:rFonts w:ascii="Times New Roman" w:hAnsi="Times New Roman"/>
          <w:color w:val="000000" w:themeColor="text1"/>
          <w:sz w:val="28"/>
          <w:szCs w:val="28"/>
        </w:rPr>
        <w:t>участкаили</w:t>
      </w:r>
      <w:proofErr w:type="spellEnd"/>
      <w:r w:rsidRPr="00B56204">
        <w:rPr>
          <w:rFonts w:ascii="Times New Roman" w:hAnsi="Times New Roman"/>
          <w:color w:val="000000" w:themeColor="text1"/>
          <w:sz w:val="28"/>
          <w:szCs w:val="28"/>
        </w:rPr>
        <w:t xml:space="preserve"> до принятия решения об отказе в утверждении указанной схемы.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w:t>
      </w:r>
      <w:r w:rsidR="00543655">
        <w:rPr>
          <w:rFonts w:ascii="Times New Roman" w:hAnsi="Times New Roman"/>
          <w:color w:val="000000" w:themeColor="text1"/>
          <w:sz w:val="28"/>
          <w:szCs w:val="28"/>
        </w:rPr>
        <w:t xml:space="preserve"> </w:t>
      </w:r>
      <w:r w:rsidRPr="00B56204">
        <w:rPr>
          <w:rFonts w:ascii="Times New Roman" w:hAnsi="Times New Roman"/>
          <w:color w:val="000000" w:themeColor="text1"/>
          <w:sz w:val="28"/>
          <w:szCs w:val="28"/>
        </w:rPr>
        <w:t xml:space="preserve">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w:t>
      </w:r>
      <w:r w:rsidRPr="00B56204">
        <w:rPr>
          <w:rFonts w:ascii="Times New Roman" w:hAnsi="Times New Roman"/>
          <w:color w:val="000000" w:themeColor="text1"/>
          <w:sz w:val="28"/>
          <w:szCs w:val="28"/>
        </w:rPr>
        <w:lastRenderedPageBreak/>
        <w:t>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7"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w:t>
      </w:r>
      <w:r w:rsidR="00543655">
        <w:rPr>
          <w:rFonts w:ascii="Times New Roman" w:hAnsi="Times New Roman"/>
          <w:color w:val="000000" w:themeColor="text1"/>
          <w:sz w:val="28"/>
          <w:szCs w:val="28"/>
        </w:rPr>
        <w:t xml:space="preserve"> </w:t>
      </w:r>
      <w:r w:rsidRPr="00B56204">
        <w:rPr>
          <w:rFonts w:ascii="Times New Roman" w:hAnsi="Times New Roman"/>
          <w:color w:val="000000" w:themeColor="text1"/>
          <w:sz w:val="28"/>
          <w:szCs w:val="28"/>
        </w:rPr>
        <w:t xml:space="preserve">поступление в уполномоченный орган уведомления об отказе в согласовании схемы. В данном случае в соответствии с </w:t>
      </w:r>
      <w:hyperlink r:id="rId38"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9"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решения о </w:t>
      </w:r>
      <w:r w:rsidRPr="00B56204">
        <w:rPr>
          <w:rFonts w:ascii="Times New Roman" w:hAnsi="Times New Roman"/>
          <w:color w:val="000000" w:themeColor="text1"/>
          <w:sz w:val="28"/>
          <w:szCs w:val="28"/>
        </w:rPr>
        <w:lastRenderedPageBreak/>
        <w:t>предварительном согласовании или проект решения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0"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1"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B56204">
        <w:rPr>
          <w:rFonts w:ascii="Times New Roman" w:hAnsi="Times New Roman"/>
          <w:color w:val="000000" w:themeColor="text1"/>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543655">
        <w:rPr>
          <w:rFonts w:ascii="Times New Roman" w:hAnsi="Times New Roman"/>
          <w:color w:val="000000" w:themeColor="text1"/>
          <w:sz w:val="28"/>
          <w:szCs w:val="28"/>
        </w:rPr>
        <w:t xml:space="preserve"> </w:t>
      </w:r>
      <w:r w:rsidRPr="00B56204">
        <w:rPr>
          <w:rFonts w:ascii="Times New Roman" w:hAnsi="Times New Roman"/>
          <w:color w:val="000000" w:themeColor="text1"/>
          <w:sz w:val="28"/>
          <w:szCs w:val="28"/>
        </w:rPr>
        <w:t>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543655">
        <w:rPr>
          <w:rFonts w:ascii="Times New Roman" w:hAnsi="Times New Roman"/>
          <w:color w:val="000000" w:themeColor="text1"/>
          <w:sz w:val="28"/>
          <w:szCs w:val="28"/>
        </w:rPr>
        <w:t xml:space="preserve">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w:t>
      </w:r>
      <w:r w:rsidRPr="00B56204">
        <w:rPr>
          <w:rFonts w:ascii="Times New Roman" w:hAnsi="Times New Roman"/>
          <w:color w:val="000000" w:themeColor="text1"/>
          <w:sz w:val="28"/>
          <w:szCs w:val="28"/>
        </w:rPr>
        <w:lastRenderedPageBreak/>
        <w:t xml:space="preserve">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3"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4"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договора купли-продажи земельного участка в трех экземплярах или проект решения об отказе в предоставлении земельного участка представляется </w:t>
      </w:r>
      <w:r w:rsidRPr="00B56204">
        <w:rPr>
          <w:rFonts w:ascii="Times New Roman" w:hAnsi="Times New Roman"/>
          <w:sz w:val="28"/>
          <w:szCs w:val="28"/>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r w:rsidR="00543655">
        <w:rPr>
          <w:rFonts w:ascii="Times New Roman" w:hAnsi="Times New Roman"/>
          <w:sz w:val="28"/>
          <w:szCs w:val="28"/>
        </w:rPr>
        <w:t xml:space="preserve"> </w:t>
      </w:r>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w:t>
      </w:r>
      <w:r w:rsidR="00543655">
        <w:rPr>
          <w:rFonts w:ascii="Times New Roman" w:hAnsi="Times New Roman"/>
          <w:sz w:val="28"/>
          <w:szCs w:val="28"/>
        </w:rPr>
        <w:t xml:space="preserve"> </w:t>
      </w:r>
      <w:r w:rsidRPr="007B2856">
        <w:rPr>
          <w:rFonts w:ascii="Times New Roman" w:hAnsi="Times New Roman"/>
          <w:sz w:val="28"/>
          <w:szCs w:val="28"/>
        </w:rPr>
        <w:t>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r w:rsidR="00543655">
        <w:rPr>
          <w:rFonts w:ascii="Times New Roman" w:hAnsi="Times New Roman"/>
          <w:sz w:val="28"/>
          <w:szCs w:val="28"/>
        </w:rPr>
        <w:t xml:space="preserve"> </w:t>
      </w:r>
      <w:r w:rsidRPr="007B2856">
        <w:rPr>
          <w:rFonts w:ascii="Times New Roman" w:hAnsi="Times New Roman"/>
          <w:sz w:val="28"/>
          <w:szCs w:val="28"/>
        </w:rPr>
        <w:t>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9E6716" w:rsidRPr="009E6716">
        <w:rPr>
          <w:rFonts w:ascii="Times New Roman" w:hAnsi="Times New Roman"/>
          <w:sz w:val="28"/>
          <w:szCs w:val="28"/>
        </w:rPr>
        <w:t>Михайловского</w:t>
      </w:r>
      <w:r w:rsidRPr="009E6716">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9E6716" w:rsidRPr="009E6716">
        <w:rPr>
          <w:rFonts w:ascii="Times New Roman" w:hAnsi="Times New Roman"/>
          <w:sz w:val="28"/>
          <w:szCs w:val="28"/>
        </w:rPr>
        <w:t>Михайловского</w:t>
      </w:r>
      <w:r w:rsidR="00EB6B96" w:rsidRPr="009E6716">
        <w:rPr>
          <w:rFonts w:ascii="Times New Roman" w:hAnsi="Times New Roman"/>
          <w:sz w:val="28"/>
          <w:szCs w:val="28"/>
        </w:rPr>
        <w:t xml:space="preserve"> 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5"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D7D07">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D7D07">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D7D07">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D7D07">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8"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D7D07">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8427D">
        <w:rPr>
          <w:rFonts w:ascii="Times New Roman" w:hAnsi="Times New Roman"/>
          <w:color w:val="000000" w:themeColor="text1"/>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543655">
        <w:rPr>
          <w:rFonts w:ascii="Times New Roman" w:hAnsi="Times New Roman"/>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D7D07">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 </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C8427D">
        <w:rPr>
          <w:rFonts w:ascii="Times New Roman" w:hAnsi="Times New Roman"/>
          <w:color w:val="000000" w:themeColor="text1"/>
          <w:sz w:val="28"/>
          <w:szCs w:val="28"/>
        </w:rPr>
        <w:lastRenderedPageBreak/>
        <w:t>установленном законодательством Российской Федерации.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7B2856">
        <w:rPr>
          <w:rFonts w:ascii="Times New Roman" w:hAnsi="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Pr="004A1FE1" w:rsidRDefault="00E00A5B" w:rsidP="00E00A5B">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t>ПРИЛОЖЕНИЕ</w:t>
      </w:r>
      <w:r w:rsidR="00B56204" w:rsidRPr="004A1FE1">
        <w:rPr>
          <w:rFonts w:ascii="Times New Roman" w:hAnsi="Times New Roman"/>
          <w:sz w:val="20"/>
          <w:szCs w:val="20"/>
        </w:rPr>
        <w:t xml:space="preserve"> 1</w:t>
      </w:r>
    </w:p>
    <w:p w:rsidR="00E00A5B" w:rsidRPr="004A1FE1" w:rsidRDefault="00E00A5B" w:rsidP="00E00A5B">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административному регламенту предоставления муниципальной услуги "</w:t>
      </w:r>
      <w:r w:rsidR="00CC5AE4" w:rsidRPr="004A1FE1">
        <w:rPr>
          <w:rFonts w:ascii="Times New Roman" w:hAnsi="Times New Roman"/>
          <w:bCs/>
          <w:sz w:val="20"/>
          <w:szCs w:val="20"/>
        </w:rPr>
        <w:t>Продажа земельных участков</w:t>
      </w:r>
      <w:r w:rsidR="00543655">
        <w:rPr>
          <w:rFonts w:ascii="Times New Roman" w:hAnsi="Times New Roman"/>
          <w:bCs/>
          <w:sz w:val="20"/>
          <w:szCs w:val="20"/>
        </w:rPr>
        <w:t xml:space="preserve"> </w:t>
      </w:r>
      <w:bookmarkStart w:id="14" w:name="_GoBack"/>
      <w:bookmarkEnd w:id="14"/>
      <w:r w:rsidR="00CC5AE4" w:rsidRPr="004A1FE1">
        <w:rPr>
          <w:rFonts w:ascii="Times New Roman" w:hAnsi="Times New Roman"/>
          <w:bCs/>
          <w:sz w:val="20"/>
          <w:szCs w:val="20"/>
        </w:rPr>
        <w:t>без проведения торгов</w:t>
      </w:r>
      <w:r w:rsidRPr="004A1FE1">
        <w:rPr>
          <w:rFonts w:ascii="Times New Roman" w:hAnsi="Times New Roman"/>
          <w:bCs/>
          <w:sz w:val="20"/>
          <w:szCs w:val="20"/>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 xml:space="preserve">                           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Times New Roman" w:hAnsi="Times New Roman"/>
          <w:sz w:val="24"/>
          <w:szCs w:val="24"/>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о предварительном согласовании предоставления земельного участка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собственность за плату без 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Прошу   принять   решение  о  предварительном  согласовании  предоставления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земельного  участка  на  праве  собственности  в  соответствии  с </w:t>
      </w:r>
      <w:hyperlink r:id="rId51" w:history="1">
        <w:r w:rsidRPr="00B56204">
          <w:rPr>
            <w:rFonts w:ascii="Courier New" w:hAnsi="Courier New" w:cs="Courier New"/>
            <w:sz w:val="20"/>
            <w:szCs w:val="20"/>
          </w:rPr>
          <w:t>пунктом 2</w:t>
        </w:r>
      </w:hyperlink>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статьи 39.3 Земельного кодекса Российской 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Место расположения земельного участка: 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lastRenderedPageBreak/>
        <w:t>(если границы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подлежат</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уточнению)</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Цель использования земельного участка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или  кадастровые  номера земельных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участков,  из  которых  предусмотрено образование испрашиваемого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участка (если сведения о таких земельных участках внесены в государственный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 недвижимости): 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проекта      межевания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территории 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образование испрашиваемого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предусмотрено указанным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(или) проекта планировки территории 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испрашиваемый  земельный  участок  предоставляется  в соответствии с</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указанным документом или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муниципальных нужд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испрашиваемый земельный участок предоставляется взамен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В отношении земельного участка, который предстоит образовать в соответствии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со  схемой  расположения земельного участка, я даю согласие/не даю согласие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(нужное  подчеркнуть)  на  утверждение  иного  варианта  схемы расположения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земельного участка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заявителя)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по существу (в соответствии с Федеральным </w:t>
      </w:r>
      <w:hyperlink r:id="rId52" w:history="1">
        <w:r w:rsidRPr="00B56204">
          <w:rPr>
            <w:rFonts w:ascii="Courier New" w:hAnsi="Courier New" w:cs="Courier New"/>
            <w:sz w:val="20"/>
            <w:szCs w:val="20"/>
          </w:rPr>
          <w:t>законом</w:t>
        </w:r>
      </w:hyperlink>
      <w:r w:rsidRPr="00B56204">
        <w:rPr>
          <w:rFonts w:ascii="Courier New" w:hAnsi="Courier New" w:cs="Courier New"/>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Дата 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4A1FE1" w:rsidRDefault="004A1FE1" w:rsidP="00B56204">
      <w:pPr>
        <w:widowControl w:val="0"/>
        <w:autoSpaceDE w:val="0"/>
        <w:autoSpaceDN w:val="0"/>
        <w:spacing w:after="0" w:line="240" w:lineRule="auto"/>
        <w:ind w:left="5529"/>
        <w:jc w:val="both"/>
        <w:rPr>
          <w:rFonts w:ascii="Times New Roman" w:hAnsi="Times New Roman"/>
          <w:sz w:val="28"/>
          <w:szCs w:val="28"/>
        </w:rPr>
      </w:pPr>
    </w:p>
    <w:p w:rsidR="00B56204" w:rsidRPr="004A1FE1" w:rsidRDefault="00B56204" w:rsidP="00B56204">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t>ПРИЛОЖЕНИЕ 2</w:t>
      </w:r>
    </w:p>
    <w:p w:rsidR="00B56204" w:rsidRPr="004A1FE1" w:rsidRDefault="00B56204" w:rsidP="00B56204">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Courier New" w:hAnsi="Courier New" w:cs="Courier New"/>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о предоставлении земельного участка в собственность за плату без</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Прошу   Вас   предоставить  земельный  участок  на  праве  собственности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соответствии   с  </w:t>
      </w:r>
      <w:hyperlink r:id="rId53" w:history="1">
        <w:r w:rsidRPr="00B56204">
          <w:rPr>
            <w:rFonts w:ascii="Courier New" w:hAnsi="Courier New" w:cs="Courier New"/>
            <w:color w:val="000000"/>
            <w:sz w:val="20"/>
            <w:szCs w:val="20"/>
          </w:rPr>
          <w:t>пунктом  2  статьи  39.3</w:t>
        </w:r>
      </w:hyperlink>
      <w:r w:rsidRPr="00B56204">
        <w:rPr>
          <w:rFonts w:ascii="Courier New" w:hAnsi="Courier New" w:cs="Courier New"/>
          <w:color w:val="000000"/>
          <w:sz w:val="20"/>
          <w:szCs w:val="20"/>
        </w:rPr>
        <w:t xml:space="preserve">  Земельного  кодекса  Российской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расположенный: 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(указать местоположение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для 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lastRenderedPageBreak/>
        <w:t xml:space="preserve">                    (цель использования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 предварительном согласовании предоставления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участка  в  случае,  если испрашиваемый земельный участок образовывался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его границы уточнялись на основании данного решения: 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муниципальных  нужд в случае, если земельный участок предоставляется взамен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земельного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проекта  планировки  территории  в  случае,  если  земельный участок</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предоставляется  для размещения объектов, предусмотренных этим документом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этим проектом 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по существу (в соответствии с Федеральным </w:t>
      </w:r>
      <w:hyperlink r:id="rId54" w:history="1">
        <w:r w:rsidRPr="00B56204">
          <w:rPr>
            <w:rFonts w:ascii="Courier New" w:hAnsi="Courier New" w:cs="Courier New"/>
            <w:color w:val="000000"/>
            <w:sz w:val="20"/>
            <w:szCs w:val="20"/>
          </w:rPr>
          <w:t>законом</w:t>
        </w:r>
      </w:hyperlink>
      <w:r w:rsidRPr="00B56204">
        <w:rPr>
          <w:rFonts w:ascii="Courier New" w:hAnsi="Courier New" w:cs="Courier New"/>
          <w:color w:val="000000"/>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B56204">
        <w:rPr>
          <w:rFonts w:ascii="Courier New" w:hAnsi="Courier New" w:cs="Courier New"/>
          <w:color w:val="000000"/>
          <w:sz w:val="20"/>
          <w:szCs w:val="20"/>
        </w:rPr>
        <w:t>Дата ___________________</w:t>
      </w:r>
    </w:p>
    <w:p w:rsidR="00B56204" w:rsidRPr="00EA63CB"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B56204"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D5" w:rsidRDefault="00FC13D5" w:rsidP="00F717EA">
      <w:pPr>
        <w:spacing w:after="0" w:line="240" w:lineRule="auto"/>
      </w:pPr>
      <w:r>
        <w:separator/>
      </w:r>
    </w:p>
  </w:endnote>
  <w:endnote w:type="continuationSeparator" w:id="0">
    <w:p w:rsidR="00FC13D5" w:rsidRDefault="00FC13D5"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D5" w:rsidRDefault="00FC13D5" w:rsidP="00F717EA">
      <w:pPr>
        <w:spacing w:after="0" w:line="240" w:lineRule="auto"/>
      </w:pPr>
      <w:r>
        <w:separator/>
      </w:r>
    </w:p>
  </w:footnote>
  <w:footnote w:type="continuationSeparator" w:id="0">
    <w:p w:rsidR="00FC13D5" w:rsidRDefault="00FC13D5"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0537C"/>
    <w:rsid w:val="00005E9D"/>
    <w:rsid w:val="000128CE"/>
    <w:rsid w:val="0001790D"/>
    <w:rsid w:val="00024280"/>
    <w:rsid w:val="0004100C"/>
    <w:rsid w:val="000410CB"/>
    <w:rsid w:val="00052590"/>
    <w:rsid w:val="000553E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5059C"/>
    <w:rsid w:val="00154168"/>
    <w:rsid w:val="00161541"/>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77852"/>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C7D5D"/>
    <w:rsid w:val="003F4ED1"/>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6008"/>
    <w:rsid w:val="00535647"/>
    <w:rsid w:val="0053619C"/>
    <w:rsid w:val="00543655"/>
    <w:rsid w:val="00545918"/>
    <w:rsid w:val="00554C5A"/>
    <w:rsid w:val="00556F82"/>
    <w:rsid w:val="0056087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377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B4A81"/>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51EC"/>
    <w:rsid w:val="00B84024"/>
    <w:rsid w:val="00B85F4E"/>
    <w:rsid w:val="00B904B5"/>
    <w:rsid w:val="00B90C9F"/>
    <w:rsid w:val="00B92F0A"/>
    <w:rsid w:val="00BC26AD"/>
    <w:rsid w:val="00BD0B79"/>
    <w:rsid w:val="00BD0E7C"/>
    <w:rsid w:val="00BF5ACF"/>
    <w:rsid w:val="00BF6BB2"/>
    <w:rsid w:val="00C002AA"/>
    <w:rsid w:val="00C058AD"/>
    <w:rsid w:val="00C25509"/>
    <w:rsid w:val="00C3101A"/>
    <w:rsid w:val="00C435BB"/>
    <w:rsid w:val="00C450D7"/>
    <w:rsid w:val="00C63F65"/>
    <w:rsid w:val="00C660C7"/>
    <w:rsid w:val="00C665EA"/>
    <w:rsid w:val="00C706A7"/>
    <w:rsid w:val="00C82BEE"/>
    <w:rsid w:val="00C84176"/>
    <w:rsid w:val="00C8427D"/>
    <w:rsid w:val="00C86582"/>
    <w:rsid w:val="00C96FE2"/>
    <w:rsid w:val="00CA147C"/>
    <w:rsid w:val="00CA3C2B"/>
    <w:rsid w:val="00CB0A10"/>
    <w:rsid w:val="00CB6DA5"/>
    <w:rsid w:val="00CC5AE4"/>
    <w:rsid w:val="00CD0C8B"/>
    <w:rsid w:val="00CD2F7D"/>
    <w:rsid w:val="00CE36C7"/>
    <w:rsid w:val="00CE36F8"/>
    <w:rsid w:val="00CE59CB"/>
    <w:rsid w:val="00CE6066"/>
    <w:rsid w:val="00CE6746"/>
    <w:rsid w:val="00D03AAE"/>
    <w:rsid w:val="00D06372"/>
    <w:rsid w:val="00D1167F"/>
    <w:rsid w:val="00D16057"/>
    <w:rsid w:val="00D26832"/>
    <w:rsid w:val="00D367BD"/>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13D5"/>
    <w:rsid w:val="00FC634B"/>
    <w:rsid w:val="00FD7D07"/>
    <w:rsid w:val="00FE61E6"/>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820169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33724D3E64CB3C71D4F714B7CF210FA37567986WCm9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E3D6F661CB9C7323B869D485517F1B8F6FBE7p1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39Fs0b6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ihailov-sp.ru/"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AF3F3D5969135BB99A298D060E30636BDCD23E26D5E8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6711FC0AB56588B6B5B6B6ED7BA043316188C5ED6474D9F65CF0042BCE9EC03153399EDD97D1Y6SBH"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https://login.consultant.ru/link/?req=doc&amp;base=LAW&amp;n=416263&amp;dst=435&amp;field=134&amp;date=19.05.2022" TargetMode="External"/><Relationship Id="rId5" Type="http://schemas.openxmlformats.org/officeDocument/2006/relationships/settings" Target="settings.xml"/><Relationship Id="rId10" Type="http://schemas.openxmlformats.org/officeDocument/2006/relationships/hyperlink" Target="https://mihailov-sp.ru/images/doc/2022/post-2022-N-85.docx"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B367DDD1C906327BB6BFFCA717B19483AE26DP5KB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https://login.consultant.ru/link/?req=doc&amp;base=LAW&amp;n=389193&amp;date=19.05.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F3F3D5969135BB99A298D060E30636BDCD23F21D6EF4CB3C71D4F714BW7mC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76A038209484676489BE10DBBAA5C16B5D7B483A3B72DD1C906327BB6BFFCA717B194839E56DP5K6H" TargetMode="External"/><Relationship Id="rId35" Type="http://schemas.openxmlformats.org/officeDocument/2006/relationships/hyperlink" Target="consultantplus://offline/ref=24D2B078B1941B6A3B799B3CCD0BCEC27FDE01B5EB9441495CF988BEC7AE6C54D0F34E138150F198s0b8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base=LAW&amp;n=416263&amp;dst=435&amp;field=134&amp;date=19.05.2022"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33724D3E64CB3C71D4F714B7CF210FA37567488WCmE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FB14C04790DDB82C2CE4576580C38FA9CCD0CA43202751F71D44B50CB0D21C2586C3734F7E2D2E3C7FFBB989542827BE00726B407573fCn1H" TargetMode="External"/><Relationship Id="rId38"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10F855FDD1151EAAB5BB098C4CBA13551E19AFF6B71D806CDC6ABCD834EB460CF379DDF3ABE9kDM" TargetMode="External"/><Relationship Id="rId41" Type="http://schemas.openxmlformats.org/officeDocument/2006/relationships/hyperlink" Target="consultantplus://offline/ref=3EDECE97BF4BB806CFF89E7744FAC8B7FED539836A009FE982771A36AEEC99E2E255ECBA54F66DB43CECFF81D9BA9C3127FDA04BE6cBU4M" TargetMode="External"/><Relationship Id="rId54" Type="http://schemas.openxmlformats.org/officeDocument/2006/relationships/hyperlink" Target="https://login.consultant.ru/link/?req=doc&amp;base=LAW&amp;n=389193&amp;date=19.05.20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394109&amp;dst=431&amp;field=134&amp;date=25.04.2022"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3864-6476-439F-AD92-2ADE06D6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22268</Words>
  <Characters>126933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22</cp:revision>
  <cp:lastPrinted>2021-10-06T06:48:00Z</cp:lastPrinted>
  <dcterms:created xsi:type="dcterms:W3CDTF">2022-07-05T18:51:00Z</dcterms:created>
  <dcterms:modified xsi:type="dcterms:W3CDTF">2022-11-07T12:32:00Z</dcterms:modified>
</cp:coreProperties>
</file>