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D9" w:rsidRDefault="003D26D9" w:rsidP="003D26D9">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447675" cy="723900"/>
            <wp:effectExtent l="19050" t="0" r="9525" b="0"/>
            <wp:docPr id="1" name="Рисунок 1" descr="Михайловское СП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ихайловское СП_Цвет"/>
                    <pic:cNvPicPr>
                      <a:picLocks noChangeAspect="1" noChangeArrowheads="1"/>
                    </pic:cNvPicPr>
                  </pic:nvPicPr>
                  <pic:blipFill>
                    <a:blip r:embed="rId8" cstate="print"/>
                    <a:srcRect/>
                    <a:stretch>
                      <a:fillRect/>
                    </a:stretch>
                  </pic:blipFill>
                  <pic:spPr bwMode="auto">
                    <a:xfrm>
                      <a:off x="0" y="0"/>
                      <a:ext cx="447675" cy="723900"/>
                    </a:xfrm>
                    <a:prstGeom prst="rect">
                      <a:avLst/>
                    </a:prstGeom>
                    <a:noFill/>
                    <a:ln w="9525">
                      <a:noFill/>
                      <a:miter lim="800000"/>
                      <a:headEnd/>
                      <a:tailEnd/>
                    </a:ln>
                  </pic:spPr>
                </pic:pic>
              </a:graphicData>
            </a:graphic>
          </wp:inline>
        </w:drawing>
      </w:r>
    </w:p>
    <w:p w:rsidR="003D26D9" w:rsidRDefault="003D26D9" w:rsidP="003D26D9">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3D26D9" w:rsidRPr="003D26D9" w:rsidRDefault="003D26D9" w:rsidP="003D26D9">
      <w:pPr>
        <w:spacing w:after="0" w:line="240" w:lineRule="auto"/>
        <w:jc w:val="center"/>
        <w:rPr>
          <w:rFonts w:ascii="Times New Roman" w:hAnsi="Times New Roman" w:cs="Times New Roman"/>
          <w:b/>
          <w:sz w:val="28"/>
          <w:szCs w:val="28"/>
        </w:rPr>
      </w:pPr>
      <w:r w:rsidRPr="003D26D9">
        <w:rPr>
          <w:rFonts w:ascii="Times New Roman" w:hAnsi="Times New Roman" w:cs="Times New Roman"/>
          <w:b/>
          <w:sz w:val="28"/>
          <w:szCs w:val="28"/>
        </w:rPr>
        <w:t>Ростовская область, Тацинский район</w:t>
      </w:r>
    </w:p>
    <w:p w:rsidR="003D26D9" w:rsidRPr="003D26D9" w:rsidRDefault="003D26D9" w:rsidP="003D26D9">
      <w:pPr>
        <w:spacing w:after="0" w:line="240" w:lineRule="auto"/>
        <w:jc w:val="center"/>
        <w:rPr>
          <w:rFonts w:ascii="Times New Roman" w:hAnsi="Times New Roman" w:cs="Times New Roman"/>
          <w:b/>
          <w:sz w:val="28"/>
          <w:szCs w:val="28"/>
        </w:rPr>
      </w:pPr>
      <w:r w:rsidRPr="003D26D9">
        <w:rPr>
          <w:rFonts w:ascii="Times New Roman" w:hAnsi="Times New Roman" w:cs="Times New Roman"/>
          <w:b/>
          <w:sz w:val="28"/>
          <w:szCs w:val="28"/>
        </w:rPr>
        <w:t>Муниципальное образование «Михайловское сельское поселение»</w:t>
      </w:r>
    </w:p>
    <w:p w:rsidR="003D26D9" w:rsidRPr="003D26D9" w:rsidRDefault="003D26D9" w:rsidP="003D26D9">
      <w:pPr>
        <w:spacing w:after="0" w:line="240" w:lineRule="auto"/>
        <w:jc w:val="center"/>
        <w:rPr>
          <w:rFonts w:ascii="Times New Roman" w:hAnsi="Times New Roman" w:cs="Times New Roman"/>
          <w:b/>
          <w:sz w:val="28"/>
          <w:szCs w:val="28"/>
        </w:rPr>
      </w:pPr>
      <w:r w:rsidRPr="003D26D9">
        <w:rPr>
          <w:rFonts w:ascii="Times New Roman" w:hAnsi="Times New Roman" w:cs="Times New Roman"/>
          <w:b/>
          <w:sz w:val="28"/>
          <w:szCs w:val="28"/>
        </w:rPr>
        <w:t>Администрация Михайловского сельского поселения</w:t>
      </w:r>
    </w:p>
    <w:p w:rsidR="003D26D9" w:rsidRPr="003D26D9" w:rsidRDefault="003D26D9" w:rsidP="003D26D9">
      <w:pPr>
        <w:spacing w:after="0" w:line="240" w:lineRule="auto"/>
        <w:jc w:val="both"/>
        <w:rPr>
          <w:rFonts w:ascii="Times New Roman" w:hAnsi="Times New Roman" w:cs="Times New Roman"/>
          <w:b/>
          <w:sz w:val="28"/>
          <w:szCs w:val="28"/>
        </w:rPr>
      </w:pPr>
      <w:r w:rsidRPr="003D26D9">
        <w:rPr>
          <w:rFonts w:ascii="Times New Roman" w:hAnsi="Times New Roman" w:cs="Times New Roman"/>
          <w:b/>
          <w:sz w:val="28"/>
          <w:szCs w:val="28"/>
        </w:rPr>
        <w:t>__________________________________________________________________</w:t>
      </w:r>
    </w:p>
    <w:p w:rsidR="003D26D9" w:rsidRPr="003D26D9" w:rsidRDefault="003D26D9" w:rsidP="003D26D9">
      <w:pPr>
        <w:pStyle w:val="3"/>
        <w:spacing w:before="0" w:after="0"/>
        <w:rPr>
          <w:rFonts w:ascii="Times New Roman" w:hAnsi="Times New Roman" w:cs="Times New Roman"/>
        </w:rPr>
      </w:pPr>
    </w:p>
    <w:p w:rsidR="003D26D9" w:rsidRPr="003D26D9" w:rsidRDefault="003D26D9" w:rsidP="003D26D9">
      <w:pPr>
        <w:pStyle w:val="3"/>
        <w:spacing w:before="0" w:after="0"/>
        <w:jc w:val="center"/>
        <w:rPr>
          <w:rFonts w:ascii="Times New Roman" w:hAnsi="Times New Roman" w:cs="Times New Roman"/>
          <w:sz w:val="28"/>
          <w:szCs w:val="28"/>
        </w:rPr>
      </w:pPr>
      <w:r w:rsidRPr="003D26D9">
        <w:rPr>
          <w:rFonts w:ascii="Times New Roman" w:hAnsi="Times New Roman" w:cs="Times New Roman"/>
          <w:sz w:val="28"/>
          <w:szCs w:val="28"/>
        </w:rPr>
        <w:t>ПОСТАНОВЛЕНИЕ</w:t>
      </w:r>
    </w:p>
    <w:p w:rsidR="003D26D9" w:rsidRPr="003D26D9" w:rsidRDefault="003D26D9" w:rsidP="003D26D9">
      <w:pPr>
        <w:pStyle w:val="3"/>
        <w:spacing w:before="0" w:after="0"/>
        <w:rPr>
          <w:rFonts w:ascii="Times New Roman" w:hAnsi="Times New Roman" w:cs="Times New Roman"/>
        </w:rPr>
      </w:pPr>
    </w:p>
    <w:p w:rsidR="003D26D9" w:rsidRPr="003D26D9" w:rsidRDefault="006A36BB" w:rsidP="003D26D9">
      <w:pPr>
        <w:pStyle w:val="3"/>
        <w:spacing w:before="0" w:after="0"/>
        <w:jc w:val="both"/>
        <w:rPr>
          <w:rFonts w:ascii="Times New Roman" w:hAnsi="Times New Roman" w:cs="Times New Roman"/>
          <w:sz w:val="28"/>
          <w:szCs w:val="28"/>
        </w:rPr>
      </w:pPr>
      <w:r>
        <w:rPr>
          <w:rFonts w:ascii="Times New Roman" w:hAnsi="Times New Roman" w:cs="Times New Roman"/>
          <w:sz w:val="28"/>
          <w:szCs w:val="28"/>
        </w:rPr>
        <w:t>12</w:t>
      </w:r>
      <w:r w:rsidR="00A901F6">
        <w:rPr>
          <w:rFonts w:ascii="Times New Roman" w:hAnsi="Times New Roman" w:cs="Times New Roman"/>
          <w:sz w:val="28"/>
          <w:szCs w:val="28"/>
        </w:rPr>
        <w:t xml:space="preserve"> а</w:t>
      </w:r>
      <w:r w:rsidR="003D26D9">
        <w:rPr>
          <w:rFonts w:ascii="Times New Roman" w:hAnsi="Times New Roman" w:cs="Times New Roman"/>
          <w:sz w:val="28"/>
          <w:szCs w:val="28"/>
        </w:rPr>
        <w:t>преля</w:t>
      </w:r>
      <w:r w:rsidR="00A901F6">
        <w:rPr>
          <w:rFonts w:ascii="Times New Roman" w:hAnsi="Times New Roman" w:cs="Times New Roman"/>
          <w:sz w:val="28"/>
          <w:szCs w:val="28"/>
        </w:rPr>
        <w:t xml:space="preserve"> 2022</w:t>
      </w:r>
      <w:r w:rsidR="003D26D9" w:rsidRPr="003D26D9">
        <w:rPr>
          <w:rFonts w:ascii="Times New Roman" w:hAnsi="Times New Roman" w:cs="Times New Roman"/>
          <w:sz w:val="28"/>
          <w:szCs w:val="28"/>
        </w:rPr>
        <w:t xml:space="preserve"> года     </w:t>
      </w:r>
      <w:r w:rsidR="003D26D9">
        <w:rPr>
          <w:rFonts w:ascii="Times New Roman" w:hAnsi="Times New Roman" w:cs="Times New Roman"/>
          <w:sz w:val="28"/>
          <w:szCs w:val="28"/>
        </w:rPr>
        <w:t xml:space="preserve">                          № </w:t>
      </w:r>
      <w:r>
        <w:rPr>
          <w:rFonts w:ascii="Times New Roman" w:hAnsi="Times New Roman" w:cs="Times New Roman"/>
          <w:sz w:val="28"/>
          <w:szCs w:val="28"/>
        </w:rPr>
        <w:t xml:space="preserve">37 </w:t>
      </w:r>
      <w:r w:rsidR="003D26D9" w:rsidRPr="003D26D9">
        <w:rPr>
          <w:rFonts w:ascii="Times New Roman" w:hAnsi="Times New Roman" w:cs="Times New Roman"/>
          <w:sz w:val="28"/>
          <w:szCs w:val="28"/>
        </w:rPr>
        <w:t xml:space="preserve">                              х. Михайлов</w:t>
      </w:r>
    </w:p>
    <w:p w:rsidR="00A901F6" w:rsidRDefault="00A901F6" w:rsidP="003D26D9">
      <w:pPr>
        <w:pStyle w:val="3"/>
        <w:spacing w:before="0" w:after="0"/>
        <w:jc w:val="both"/>
        <w:rPr>
          <w:rFonts w:ascii="Times New Roman" w:hAnsi="Times New Roman" w:cs="Times New Roman"/>
          <w:b w:val="0"/>
          <w:color w:val="FF000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1"/>
      </w:tblGrid>
      <w:tr w:rsidR="00A901F6" w:rsidTr="00A901F6">
        <w:trPr>
          <w:trHeight w:val="2347"/>
        </w:trPr>
        <w:tc>
          <w:tcPr>
            <w:tcW w:w="6481" w:type="dxa"/>
          </w:tcPr>
          <w:p w:rsidR="00A901F6" w:rsidRPr="00A901F6" w:rsidRDefault="00A901F6" w:rsidP="00A901F6">
            <w:pPr>
              <w:pStyle w:val="ConsNonformat"/>
              <w:ind w:right="0"/>
              <w:jc w:val="both"/>
              <w:rPr>
                <w:rFonts w:ascii="Times New Roman" w:hAnsi="Times New Roman" w:cs="Times New Roman"/>
                <w:kern w:val="2"/>
                <w:sz w:val="28"/>
                <w:szCs w:val="28"/>
              </w:rPr>
            </w:pPr>
            <w:r>
              <w:rPr>
                <w:rFonts w:ascii="Times New Roman" w:hAnsi="Times New Roman" w:cs="Times New Roman"/>
                <w:sz w:val="28"/>
                <w:szCs w:val="28"/>
              </w:rPr>
              <w:t>О внесении изменений в постановление Администрации Михайловского сельского поселения от 04.04.2017г. №35 «</w:t>
            </w:r>
            <w:r w:rsidRPr="003D26D9">
              <w:rPr>
                <w:rFonts w:ascii="Times New Roman" w:hAnsi="Times New Roman" w:cs="Times New Roman"/>
                <w:sz w:val="28"/>
                <w:szCs w:val="28"/>
              </w:rPr>
              <w:t>Об утверждении муниципальной адресной программы Михайловского сельского поселения «Переселение граждан из многоквартирных домов</w:t>
            </w:r>
            <w:r>
              <w:rPr>
                <w:rFonts w:ascii="Times New Roman" w:hAnsi="Times New Roman" w:cs="Times New Roman"/>
                <w:sz w:val="28"/>
                <w:szCs w:val="28"/>
              </w:rPr>
              <w:t xml:space="preserve">, </w:t>
            </w:r>
            <w:r w:rsidRPr="003D26D9">
              <w:rPr>
                <w:rFonts w:ascii="Times New Roman" w:hAnsi="Times New Roman" w:cs="Times New Roman"/>
                <w:sz w:val="28"/>
                <w:szCs w:val="28"/>
              </w:rPr>
              <w:t>признанных аварийными после 01.01.2012, в 2018 – 2019 годах»</w:t>
            </w:r>
          </w:p>
        </w:tc>
      </w:tr>
    </w:tbl>
    <w:p w:rsidR="00A2013E" w:rsidRPr="003D26D9" w:rsidRDefault="00A2013E" w:rsidP="003D26D9">
      <w:pPr>
        <w:pStyle w:val="3"/>
        <w:spacing w:before="0" w:after="0"/>
        <w:jc w:val="both"/>
        <w:rPr>
          <w:rFonts w:ascii="Times New Roman" w:hAnsi="Times New Roman" w:cs="Times New Roman"/>
          <w:b w:val="0"/>
          <w:color w:val="FF0000"/>
        </w:rPr>
      </w:pPr>
    </w:p>
    <w:p w:rsidR="005D3BF2" w:rsidRDefault="006A36BB" w:rsidP="00967E1F">
      <w:pPr>
        <w:spacing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A2013E" w:rsidRPr="00235D36">
        <w:rPr>
          <w:rFonts w:ascii="Times New Roman" w:hAnsi="Times New Roman" w:cs="Times New Roman"/>
          <w:kern w:val="2"/>
          <w:sz w:val="28"/>
          <w:szCs w:val="28"/>
        </w:rPr>
        <w:t>В целях реализации распоряжения Правительства Российской Федерации от 26.09.2013 № 1743-р, создания безопасных и благоприятных условий для проживания граждан</w:t>
      </w:r>
      <w:r w:rsidR="00CE6F96">
        <w:rPr>
          <w:rFonts w:ascii="Times New Roman" w:hAnsi="Times New Roman" w:cs="Times New Roman"/>
          <w:kern w:val="2"/>
          <w:sz w:val="28"/>
          <w:szCs w:val="28"/>
        </w:rPr>
        <w:t>,</w:t>
      </w:r>
    </w:p>
    <w:p w:rsidR="00A2013E" w:rsidRPr="005D3BF2" w:rsidRDefault="00CE6F96" w:rsidP="005D3BF2">
      <w:pPr>
        <w:jc w:val="center"/>
        <w:rPr>
          <w:rFonts w:ascii="Times New Roman" w:hAnsi="Times New Roman" w:cs="Times New Roman"/>
          <w:b/>
          <w:kern w:val="2"/>
          <w:sz w:val="28"/>
          <w:szCs w:val="28"/>
        </w:rPr>
      </w:pPr>
      <w:r w:rsidRPr="005D3BF2">
        <w:rPr>
          <w:rFonts w:ascii="Times New Roman" w:hAnsi="Times New Roman" w:cs="Times New Roman"/>
          <w:b/>
          <w:kern w:val="2"/>
          <w:sz w:val="28"/>
          <w:szCs w:val="28"/>
        </w:rPr>
        <w:t xml:space="preserve">П О С Т А Н О </w:t>
      </w:r>
      <w:r>
        <w:rPr>
          <w:rFonts w:ascii="Times New Roman" w:hAnsi="Times New Roman" w:cs="Times New Roman"/>
          <w:b/>
          <w:kern w:val="2"/>
          <w:sz w:val="28"/>
          <w:szCs w:val="28"/>
        </w:rPr>
        <w:t>В Л Я Ю</w:t>
      </w:r>
      <w:r w:rsidRPr="005D3BF2">
        <w:rPr>
          <w:rFonts w:ascii="Times New Roman" w:hAnsi="Times New Roman" w:cs="Times New Roman"/>
          <w:b/>
          <w:kern w:val="2"/>
          <w:sz w:val="28"/>
          <w:szCs w:val="28"/>
        </w:rPr>
        <w:t>:</w:t>
      </w:r>
    </w:p>
    <w:p w:rsidR="006A36BB" w:rsidRDefault="00CE6F96" w:rsidP="00CE6F96">
      <w:pPr>
        <w:pStyle w:val="ConsNonformat"/>
        <w:numPr>
          <w:ilvl w:val="0"/>
          <w:numId w:val="1"/>
        </w:numPr>
        <w:ind w:right="0"/>
        <w:jc w:val="both"/>
        <w:rPr>
          <w:rFonts w:ascii="Times New Roman" w:hAnsi="Times New Roman" w:cs="Times New Roman"/>
          <w:sz w:val="28"/>
          <w:szCs w:val="28"/>
        </w:rPr>
      </w:pPr>
      <w:r w:rsidRPr="006A36BB">
        <w:rPr>
          <w:rFonts w:ascii="Times New Roman" w:hAnsi="Times New Roman" w:cs="Times New Roman"/>
          <w:sz w:val="28"/>
          <w:szCs w:val="28"/>
        </w:rPr>
        <w:t xml:space="preserve">В постановление Администрации Михайловского сельского </w:t>
      </w:r>
    </w:p>
    <w:p w:rsidR="00CE6F96" w:rsidRPr="006A36BB" w:rsidRDefault="00CE6F96" w:rsidP="006A36BB">
      <w:pPr>
        <w:pStyle w:val="ConsNonformat"/>
        <w:ind w:right="0"/>
        <w:jc w:val="both"/>
        <w:rPr>
          <w:rFonts w:ascii="Times New Roman" w:hAnsi="Times New Roman" w:cs="Times New Roman"/>
          <w:sz w:val="28"/>
          <w:szCs w:val="28"/>
        </w:rPr>
      </w:pPr>
      <w:r w:rsidRPr="006A36BB">
        <w:rPr>
          <w:rFonts w:ascii="Times New Roman" w:hAnsi="Times New Roman" w:cs="Times New Roman"/>
          <w:sz w:val="28"/>
          <w:szCs w:val="28"/>
        </w:rPr>
        <w:t>поселения от 04.04.2017г. №35 «Об утверждении муниципальной адресной программы Михайловского сельского поселения «Переселение граждан из многоквартирных домов, признанных аварийными после 01.01.2012, в 2018 – 2019 годах» внести следующие изменения:</w:t>
      </w:r>
    </w:p>
    <w:p w:rsidR="00CE6F96" w:rsidRDefault="00B50661" w:rsidP="00CE6F96">
      <w:pPr>
        <w:pStyle w:val="ConsNonformat"/>
        <w:ind w:right="0"/>
        <w:jc w:val="both"/>
        <w:rPr>
          <w:rFonts w:ascii="Times New Roman" w:hAnsi="Times New Roman" w:cs="Times New Roman"/>
          <w:sz w:val="28"/>
          <w:szCs w:val="28"/>
        </w:rPr>
      </w:pPr>
      <w:r>
        <w:rPr>
          <w:rFonts w:ascii="Times New Roman" w:hAnsi="Times New Roman" w:cs="Times New Roman"/>
          <w:sz w:val="28"/>
          <w:szCs w:val="28"/>
        </w:rPr>
        <w:t xml:space="preserve">          1.1. название постановления изложить в новой редакции: «</w:t>
      </w:r>
      <w:r w:rsidRPr="003D26D9">
        <w:rPr>
          <w:rFonts w:ascii="Times New Roman" w:hAnsi="Times New Roman" w:cs="Times New Roman"/>
          <w:sz w:val="28"/>
          <w:szCs w:val="28"/>
        </w:rPr>
        <w:t>Об утверждении муниципальной адресной программы Михайловского сельского поселения «Переселение граждан из многоквартирных домов</w:t>
      </w:r>
      <w:r>
        <w:rPr>
          <w:rFonts w:ascii="Times New Roman" w:hAnsi="Times New Roman" w:cs="Times New Roman"/>
          <w:sz w:val="28"/>
          <w:szCs w:val="28"/>
        </w:rPr>
        <w:t xml:space="preserve">, </w:t>
      </w:r>
      <w:r w:rsidRPr="003D26D9">
        <w:rPr>
          <w:rFonts w:ascii="Times New Roman" w:hAnsi="Times New Roman" w:cs="Times New Roman"/>
          <w:sz w:val="28"/>
          <w:szCs w:val="28"/>
        </w:rPr>
        <w:t>признанн</w:t>
      </w:r>
      <w:r>
        <w:rPr>
          <w:rFonts w:ascii="Times New Roman" w:hAnsi="Times New Roman" w:cs="Times New Roman"/>
          <w:sz w:val="28"/>
          <w:szCs w:val="28"/>
        </w:rPr>
        <w:t>ых аварийными после 01.01.2012</w:t>
      </w:r>
      <w:r w:rsidRPr="003D26D9">
        <w:rPr>
          <w:rFonts w:ascii="Times New Roman" w:hAnsi="Times New Roman" w:cs="Times New Roman"/>
          <w:sz w:val="28"/>
          <w:szCs w:val="28"/>
        </w:rPr>
        <w:t>»</w:t>
      </w:r>
      <w:r>
        <w:rPr>
          <w:rFonts w:ascii="Times New Roman" w:hAnsi="Times New Roman" w:cs="Times New Roman"/>
          <w:sz w:val="28"/>
          <w:szCs w:val="28"/>
        </w:rPr>
        <w:t>;</w:t>
      </w:r>
    </w:p>
    <w:p w:rsidR="00B50661" w:rsidRDefault="00B50661" w:rsidP="00CE6F96">
      <w:pPr>
        <w:pStyle w:val="ConsNonformat"/>
        <w:ind w:right="0"/>
        <w:jc w:val="both"/>
        <w:rPr>
          <w:rFonts w:ascii="Times New Roman" w:hAnsi="Times New Roman" w:cs="Times New Roman"/>
          <w:sz w:val="28"/>
          <w:szCs w:val="28"/>
        </w:rPr>
      </w:pPr>
      <w:r>
        <w:rPr>
          <w:rFonts w:ascii="Times New Roman" w:hAnsi="Times New Roman" w:cs="Times New Roman"/>
          <w:sz w:val="28"/>
          <w:szCs w:val="28"/>
        </w:rPr>
        <w:t xml:space="preserve">          1.2. приложение к постановлению Администрации Михайловского сельского поселения от 04.04.2017г. №35 изложить в новой редакции согласно приложению</w:t>
      </w:r>
    </w:p>
    <w:p w:rsidR="00A2013E" w:rsidRPr="00235D36" w:rsidRDefault="00A2013E" w:rsidP="00235D36">
      <w:pPr>
        <w:pStyle w:val="ConsNonformat"/>
        <w:ind w:right="0" w:firstLine="709"/>
        <w:jc w:val="both"/>
        <w:rPr>
          <w:rFonts w:ascii="Times New Roman" w:hAnsi="Times New Roman" w:cs="Times New Roman"/>
          <w:sz w:val="28"/>
          <w:szCs w:val="28"/>
        </w:rPr>
      </w:pPr>
      <w:r w:rsidRPr="00235D36">
        <w:rPr>
          <w:rFonts w:ascii="Times New Roman" w:hAnsi="Times New Roman" w:cs="Times New Roman"/>
          <w:sz w:val="28"/>
          <w:szCs w:val="28"/>
        </w:rPr>
        <w:t>2. Настоящее постановление вступает в силу со дня его официального опубликования (обнародования).</w:t>
      </w:r>
    </w:p>
    <w:p w:rsidR="00A2013E" w:rsidRPr="00235D36" w:rsidRDefault="00A2013E" w:rsidP="00235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5D36">
        <w:rPr>
          <w:rFonts w:ascii="Times New Roman" w:hAnsi="Times New Roman" w:cs="Times New Roman"/>
          <w:sz w:val="28"/>
          <w:szCs w:val="28"/>
        </w:rPr>
        <w:t>3. </w:t>
      </w:r>
      <w:r w:rsidRPr="00235D36">
        <w:rPr>
          <w:rFonts w:ascii="Times New Roman" w:hAnsi="Times New Roman" w:cs="Times New Roman"/>
          <w:kern w:val="2"/>
          <w:sz w:val="28"/>
          <w:szCs w:val="28"/>
        </w:rPr>
        <w:t>Контроль за выполнением настоящего постановления оставляю за собой.</w:t>
      </w:r>
    </w:p>
    <w:p w:rsidR="00A2013E" w:rsidRPr="00235D36" w:rsidRDefault="00A2013E" w:rsidP="00235D36">
      <w:pPr>
        <w:widowControl w:val="0"/>
        <w:spacing w:after="0" w:line="240" w:lineRule="auto"/>
        <w:jc w:val="both"/>
        <w:rPr>
          <w:rFonts w:ascii="Times New Roman" w:hAnsi="Times New Roman" w:cs="Times New Roman"/>
          <w:sz w:val="28"/>
          <w:szCs w:val="28"/>
        </w:rPr>
      </w:pPr>
    </w:p>
    <w:p w:rsidR="003D26D9" w:rsidRDefault="00A2013E" w:rsidP="00235D36">
      <w:pPr>
        <w:spacing w:after="0" w:line="240" w:lineRule="auto"/>
        <w:rPr>
          <w:rFonts w:ascii="Times New Roman" w:hAnsi="Times New Roman" w:cs="Times New Roman"/>
          <w:sz w:val="28"/>
        </w:rPr>
      </w:pPr>
      <w:r w:rsidRPr="00235D36">
        <w:rPr>
          <w:rFonts w:ascii="Times New Roman" w:hAnsi="Times New Roman" w:cs="Times New Roman"/>
          <w:sz w:val="28"/>
        </w:rPr>
        <w:t xml:space="preserve">Глава </w:t>
      </w:r>
      <w:r w:rsidR="003D26D9">
        <w:rPr>
          <w:rFonts w:ascii="Times New Roman" w:hAnsi="Times New Roman" w:cs="Times New Roman"/>
          <w:sz w:val="28"/>
        </w:rPr>
        <w:t>Администрации</w:t>
      </w:r>
    </w:p>
    <w:p w:rsidR="00B50661" w:rsidRDefault="00A2013E" w:rsidP="00235D36">
      <w:pPr>
        <w:spacing w:after="0" w:line="240" w:lineRule="auto"/>
        <w:rPr>
          <w:rFonts w:ascii="Times New Roman" w:hAnsi="Times New Roman" w:cs="Times New Roman"/>
          <w:sz w:val="28"/>
        </w:rPr>
      </w:pPr>
      <w:r w:rsidRPr="00235D36">
        <w:rPr>
          <w:rFonts w:ascii="Times New Roman" w:hAnsi="Times New Roman" w:cs="Times New Roman"/>
          <w:sz w:val="28"/>
        </w:rPr>
        <w:t xml:space="preserve">Михайловского </w:t>
      </w:r>
    </w:p>
    <w:p w:rsidR="00A2013E" w:rsidRPr="00235D36" w:rsidRDefault="00A2013E" w:rsidP="00104FAC">
      <w:pPr>
        <w:spacing w:after="0" w:line="240" w:lineRule="auto"/>
        <w:rPr>
          <w:rFonts w:ascii="Times New Roman" w:hAnsi="Times New Roman" w:cs="Times New Roman"/>
          <w:sz w:val="28"/>
        </w:rPr>
      </w:pPr>
      <w:r w:rsidRPr="00235D36">
        <w:rPr>
          <w:rFonts w:ascii="Times New Roman" w:hAnsi="Times New Roman" w:cs="Times New Roman"/>
          <w:sz w:val="28"/>
        </w:rPr>
        <w:t xml:space="preserve">сельского поселения                                                                                </w:t>
      </w:r>
      <w:r w:rsidR="003D26D9">
        <w:rPr>
          <w:rFonts w:ascii="Times New Roman" w:hAnsi="Times New Roman" w:cs="Times New Roman"/>
          <w:sz w:val="28"/>
        </w:rPr>
        <w:t>Л.С. Присяжнюк</w:t>
      </w:r>
    </w:p>
    <w:p w:rsidR="00A2013E" w:rsidRPr="00235D36" w:rsidRDefault="00A2013E" w:rsidP="003D26D9">
      <w:pPr>
        <w:pageBreakBefore/>
        <w:spacing w:after="0" w:line="240" w:lineRule="auto"/>
        <w:ind w:left="5670"/>
        <w:jc w:val="center"/>
        <w:rPr>
          <w:rFonts w:ascii="Times New Roman" w:hAnsi="Times New Roman" w:cs="Times New Roman"/>
          <w:kern w:val="2"/>
          <w:sz w:val="28"/>
          <w:szCs w:val="28"/>
        </w:rPr>
      </w:pPr>
      <w:r w:rsidRPr="00235D36">
        <w:rPr>
          <w:rFonts w:ascii="Times New Roman" w:hAnsi="Times New Roman" w:cs="Times New Roman"/>
          <w:kern w:val="2"/>
          <w:sz w:val="28"/>
          <w:szCs w:val="28"/>
        </w:rPr>
        <w:lastRenderedPageBreak/>
        <w:t>Приложение</w:t>
      </w:r>
    </w:p>
    <w:p w:rsidR="00A2013E" w:rsidRPr="00235D36" w:rsidRDefault="00A2013E" w:rsidP="003D26D9">
      <w:pPr>
        <w:spacing w:after="0" w:line="240" w:lineRule="auto"/>
        <w:ind w:left="5670"/>
        <w:jc w:val="center"/>
        <w:rPr>
          <w:rFonts w:ascii="Times New Roman" w:hAnsi="Times New Roman" w:cs="Times New Roman"/>
          <w:kern w:val="2"/>
          <w:sz w:val="28"/>
          <w:szCs w:val="28"/>
        </w:rPr>
      </w:pPr>
      <w:r w:rsidRPr="00235D36">
        <w:rPr>
          <w:rFonts w:ascii="Times New Roman" w:hAnsi="Times New Roman" w:cs="Times New Roman"/>
          <w:kern w:val="2"/>
          <w:sz w:val="28"/>
          <w:szCs w:val="28"/>
        </w:rPr>
        <w:t>к постановлению Администрации Ми</w:t>
      </w:r>
      <w:r w:rsidR="003D26D9">
        <w:rPr>
          <w:rFonts w:ascii="Times New Roman" w:hAnsi="Times New Roman" w:cs="Times New Roman"/>
          <w:kern w:val="2"/>
          <w:sz w:val="28"/>
          <w:szCs w:val="28"/>
        </w:rPr>
        <w:t xml:space="preserve">хайловского сельского </w:t>
      </w:r>
      <w:r w:rsidRPr="00235D36">
        <w:rPr>
          <w:rFonts w:ascii="Times New Roman" w:hAnsi="Times New Roman" w:cs="Times New Roman"/>
          <w:kern w:val="2"/>
          <w:sz w:val="28"/>
          <w:szCs w:val="28"/>
        </w:rPr>
        <w:t>поселения</w:t>
      </w:r>
    </w:p>
    <w:p w:rsidR="00A2013E" w:rsidRPr="00235D36" w:rsidRDefault="006A36BB" w:rsidP="003D26D9">
      <w:pPr>
        <w:spacing w:after="0" w:line="240" w:lineRule="auto"/>
        <w:ind w:left="5670"/>
        <w:jc w:val="center"/>
        <w:rPr>
          <w:rFonts w:ascii="Times New Roman" w:hAnsi="Times New Roman" w:cs="Times New Roman"/>
          <w:sz w:val="28"/>
        </w:rPr>
      </w:pPr>
      <w:r>
        <w:rPr>
          <w:rFonts w:ascii="Times New Roman" w:hAnsi="Times New Roman" w:cs="Times New Roman"/>
          <w:sz w:val="28"/>
        </w:rPr>
        <w:t>от 12</w:t>
      </w:r>
      <w:r w:rsidR="003D26D9">
        <w:rPr>
          <w:rFonts w:ascii="Times New Roman" w:hAnsi="Times New Roman" w:cs="Times New Roman"/>
          <w:sz w:val="28"/>
        </w:rPr>
        <w:t>.0</w:t>
      </w:r>
      <w:r>
        <w:rPr>
          <w:rFonts w:ascii="Times New Roman" w:hAnsi="Times New Roman" w:cs="Times New Roman"/>
          <w:sz w:val="28"/>
        </w:rPr>
        <w:t>4</w:t>
      </w:r>
      <w:r w:rsidR="003D26D9">
        <w:rPr>
          <w:rFonts w:ascii="Times New Roman" w:hAnsi="Times New Roman" w:cs="Times New Roman"/>
          <w:sz w:val="28"/>
        </w:rPr>
        <w:t>.20</w:t>
      </w:r>
      <w:r w:rsidR="00104FAC">
        <w:rPr>
          <w:rFonts w:ascii="Times New Roman" w:hAnsi="Times New Roman" w:cs="Times New Roman"/>
          <w:sz w:val="28"/>
        </w:rPr>
        <w:t>22</w:t>
      </w:r>
      <w:r w:rsidR="003D26D9">
        <w:rPr>
          <w:rFonts w:ascii="Times New Roman" w:hAnsi="Times New Roman" w:cs="Times New Roman"/>
          <w:sz w:val="28"/>
        </w:rPr>
        <w:t xml:space="preserve"> № </w:t>
      </w:r>
      <w:r>
        <w:rPr>
          <w:rFonts w:ascii="Times New Roman" w:hAnsi="Times New Roman" w:cs="Times New Roman"/>
          <w:sz w:val="28"/>
        </w:rPr>
        <w:t>37</w:t>
      </w:r>
    </w:p>
    <w:p w:rsidR="00A2013E" w:rsidRPr="00235D36" w:rsidRDefault="00A2013E" w:rsidP="00235D36">
      <w:pPr>
        <w:spacing w:after="0" w:line="240" w:lineRule="auto"/>
        <w:rPr>
          <w:rFonts w:ascii="Times New Roman" w:hAnsi="Times New Roman" w:cs="Times New Roman"/>
          <w:kern w:val="2"/>
          <w:sz w:val="28"/>
          <w:szCs w:val="28"/>
        </w:rPr>
      </w:pPr>
    </w:p>
    <w:p w:rsidR="00A2013E" w:rsidRPr="00235D36" w:rsidRDefault="00A2013E" w:rsidP="00235D36">
      <w:pPr>
        <w:spacing w:after="0" w:line="240" w:lineRule="auto"/>
        <w:rPr>
          <w:rFonts w:ascii="Times New Roman" w:hAnsi="Times New Roman" w:cs="Times New Roman"/>
          <w:kern w:val="2"/>
          <w:sz w:val="28"/>
          <w:szCs w:val="28"/>
        </w:rPr>
      </w:pPr>
    </w:p>
    <w:p w:rsidR="00A46544" w:rsidRDefault="00CD1E35" w:rsidP="00235D36">
      <w:pPr>
        <w:pStyle w:val="ConsNonformat"/>
        <w:ind w:right="0"/>
        <w:jc w:val="center"/>
        <w:rPr>
          <w:rFonts w:ascii="Times New Roman" w:hAnsi="Times New Roman" w:cs="Times New Roman"/>
          <w:kern w:val="2"/>
          <w:sz w:val="28"/>
          <w:szCs w:val="28"/>
        </w:rPr>
      </w:pPr>
      <w:r>
        <w:rPr>
          <w:rFonts w:ascii="Times New Roman" w:hAnsi="Times New Roman" w:cs="Times New Roman"/>
          <w:kern w:val="2"/>
          <w:sz w:val="28"/>
          <w:szCs w:val="28"/>
        </w:rPr>
        <w:t>МУНИЦИПАЛЬНАЯ АДРЕСНАЯ ПРОГРАММА</w:t>
      </w:r>
    </w:p>
    <w:p w:rsidR="00A46544" w:rsidRDefault="00A2013E" w:rsidP="00235D36">
      <w:pPr>
        <w:pStyle w:val="ConsNonformat"/>
        <w:ind w:right="0"/>
        <w:jc w:val="center"/>
        <w:rPr>
          <w:rFonts w:ascii="Times New Roman" w:hAnsi="Times New Roman" w:cs="Times New Roman"/>
          <w:sz w:val="28"/>
          <w:szCs w:val="28"/>
        </w:rPr>
      </w:pPr>
      <w:r w:rsidRPr="00235D36">
        <w:rPr>
          <w:rFonts w:ascii="Times New Roman" w:hAnsi="Times New Roman" w:cs="Times New Roman"/>
          <w:kern w:val="2"/>
          <w:sz w:val="28"/>
          <w:szCs w:val="28"/>
        </w:rPr>
        <w:t>Михайловского сельского поселения</w:t>
      </w:r>
      <w:r w:rsidRPr="00235D36">
        <w:rPr>
          <w:rFonts w:ascii="Times New Roman" w:hAnsi="Times New Roman" w:cs="Times New Roman"/>
          <w:kern w:val="2"/>
          <w:sz w:val="28"/>
          <w:szCs w:val="28"/>
        </w:rPr>
        <w:br/>
      </w:r>
      <w:r w:rsidRPr="00235D36">
        <w:rPr>
          <w:rFonts w:ascii="Times New Roman" w:hAnsi="Times New Roman" w:cs="Times New Roman"/>
          <w:sz w:val="28"/>
          <w:szCs w:val="28"/>
        </w:rPr>
        <w:t xml:space="preserve">«Переселение граждан из многоквартирных домов, признанных аварийными </w:t>
      </w:r>
    </w:p>
    <w:p w:rsidR="00A2013E" w:rsidRPr="00235D36" w:rsidRDefault="00A2013E" w:rsidP="00235D36">
      <w:pPr>
        <w:pStyle w:val="ConsNonformat"/>
        <w:ind w:right="0"/>
        <w:jc w:val="center"/>
        <w:rPr>
          <w:rFonts w:ascii="Times New Roman" w:hAnsi="Times New Roman" w:cs="Times New Roman"/>
          <w:kern w:val="2"/>
          <w:sz w:val="28"/>
          <w:szCs w:val="28"/>
        </w:rPr>
      </w:pPr>
      <w:r w:rsidRPr="00235D36">
        <w:rPr>
          <w:rFonts w:ascii="Times New Roman" w:hAnsi="Times New Roman" w:cs="Times New Roman"/>
          <w:sz w:val="28"/>
          <w:szCs w:val="28"/>
        </w:rPr>
        <w:t>после 01.01.2012»</w:t>
      </w:r>
    </w:p>
    <w:p w:rsidR="00A2013E" w:rsidRPr="00235D36" w:rsidRDefault="00A2013E" w:rsidP="003D26D9">
      <w:pPr>
        <w:spacing w:after="0" w:line="240" w:lineRule="auto"/>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1. ПАСПОРТ</w:t>
      </w:r>
      <w:r w:rsidRPr="00235D36">
        <w:rPr>
          <w:rFonts w:ascii="Times New Roman" w:hAnsi="Times New Roman" w:cs="Times New Roman"/>
          <w:kern w:val="2"/>
          <w:sz w:val="28"/>
          <w:szCs w:val="28"/>
        </w:rPr>
        <w:br/>
      </w:r>
      <w:r w:rsidR="00CD1E35">
        <w:rPr>
          <w:rFonts w:ascii="Times New Roman" w:hAnsi="Times New Roman" w:cs="Times New Roman"/>
          <w:kern w:val="2"/>
          <w:sz w:val="28"/>
          <w:szCs w:val="28"/>
        </w:rPr>
        <w:t>муниципальной адресной программы</w:t>
      </w:r>
      <w:r w:rsidRPr="00235D36">
        <w:rPr>
          <w:rFonts w:ascii="Times New Roman" w:hAnsi="Times New Roman" w:cs="Times New Roman"/>
          <w:kern w:val="2"/>
          <w:sz w:val="28"/>
          <w:szCs w:val="28"/>
        </w:rPr>
        <w:t xml:space="preserve"> Михайловского сельского поселения</w:t>
      </w:r>
      <w:r w:rsidRPr="00235D36">
        <w:rPr>
          <w:rFonts w:ascii="Times New Roman" w:hAnsi="Times New Roman" w:cs="Times New Roman"/>
          <w:kern w:val="2"/>
          <w:sz w:val="28"/>
          <w:szCs w:val="28"/>
        </w:rPr>
        <w:br/>
      </w:r>
      <w:r w:rsidR="00386560">
        <w:rPr>
          <w:rFonts w:ascii="Times New Roman" w:hAnsi="Times New Roman" w:cs="Times New Roman"/>
          <w:sz w:val="28"/>
          <w:szCs w:val="28"/>
        </w:rPr>
        <w:t xml:space="preserve"> «</w:t>
      </w:r>
      <w:r w:rsidRPr="00235D36">
        <w:rPr>
          <w:rFonts w:ascii="Times New Roman" w:hAnsi="Times New Roman" w:cs="Times New Roman"/>
          <w:sz w:val="28"/>
          <w:szCs w:val="28"/>
        </w:rPr>
        <w:t>Переселение граждан из многоквартирных домов, признанных аварийными после 01.01.2012»</w:t>
      </w:r>
    </w:p>
    <w:p w:rsidR="00A2013E" w:rsidRPr="00235D36" w:rsidRDefault="00A2013E" w:rsidP="00235D36">
      <w:pPr>
        <w:spacing w:after="0" w:line="240" w:lineRule="auto"/>
        <w:jc w:val="center"/>
        <w:rPr>
          <w:rFonts w:ascii="Times New Roman" w:hAnsi="Times New Roman" w:cs="Times New Roman"/>
          <w:kern w:val="2"/>
          <w:sz w:val="28"/>
          <w:szCs w:val="28"/>
        </w:rPr>
      </w:pPr>
    </w:p>
    <w:tbl>
      <w:tblPr>
        <w:tblW w:w="5000" w:type="pct"/>
        <w:tblLayout w:type="fixed"/>
        <w:tblCellMar>
          <w:left w:w="57" w:type="dxa"/>
          <w:right w:w="57" w:type="dxa"/>
        </w:tblCellMar>
        <w:tblLook w:val="04A0"/>
      </w:tblPr>
      <w:tblGrid>
        <w:gridCol w:w="3115"/>
        <w:gridCol w:w="366"/>
        <w:gridCol w:w="6839"/>
      </w:tblGrid>
      <w:tr w:rsidR="00A2013E" w:rsidRPr="00235D36" w:rsidTr="00235D36">
        <w:trPr>
          <w:trHeight w:val="20"/>
        </w:trPr>
        <w:tc>
          <w:tcPr>
            <w:tcW w:w="3115" w:type="dxa"/>
            <w:hideMark/>
          </w:tcPr>
          <w:p w:rsidR="00A2013E" w:rsidRPr="00235D36" w:rsidRDefault="00A2013E" w:rsidP="00235D36">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Наименование Программы </w:t>
            </w:r>
          </w:p>
        </w:tc>
        <w:tc>
          <w:tcPr>
            <w:tcW w:w="366" w:type="dxa"/>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w:t>
            </w:r>
          </w:p>
        </w:tc>
        <w:tc>
          <w:tcPr>
            <w:tcW w:w="6839" w:type="dxa"/>
            <w:hideMark/>
          </w:tcPr>
          <w:p w:rsidR="00104FAC" w:rsidRDefault="00CD1E35" w:rsidP="00104FAC">
            <w:pPr>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муниципальная адресная программа</w:t>
            </w:r>
            <w:r w:rsidR="00A2013E" w:rsidRPr="00235D36">
              <w:rPr>
                <w:rFonts w:ascii="Times New Roman" w:hAnsi="Times New Roman" w:cs="Times New Roman"/>
                <w:sz w:val="28"/>
                <w:szCs w:val="28"/>
              </w:rPr>
              <w:t>«Переселение граждан из многоквартирных домов, признанных аварийными после 01.01.2012»</w:t>
            </w:r>
            <w:r w:rsidR="00A2013E" w:rsidRPr="00235D36">
              <w:rPr>
                <w:rFonts w:ascii="Times New Roman" w:hAnsi="Times New Roman" w:cs="Times New Roman"/>
                <w:kern w:val="2"/>
                <w:sz w:val="28"/>
                <w:szCs w:val="28"/>
              </w:rPr>
              <w:t xml:space="preserve"> (далее – Программа)</w:t>
            </w:r>
          </w:p>
          <w:p w:rsidR="00104FAC" w:rsidRPr="00235D36" w:rsidRDefault="00104FAC" w:rsidP="00104FAC">
            <w:pPr>
              <w:spacing w:after="0" w:line="240" w:lineRule="auto"/>
              <w:jc w:val="both"/>
              <w:rPr>
                <w:rFonts w:ascii="Times New Roman" w:hAnsi="Times New Roman" w:cs="Times New Roman"/>
                <w:kern w:val="2"/>
                <w:sz w:val="28"/>
                <w:szCs w:val="28"/>
              </w:rPr>
            </w:pPr>
          </w:p>
        </w:tc>
      </w:tr>
      <w:tr w:rsidR="00A2013E" w:rsidRPr="00235D36" w:rsidTr="00235D36">
        <w:trPr>
          <w:trHeight w:val="20"/>
        </w:trPr>
        <w:tc>
          <w:tcPr>
            <w:tcW w:w="3115" w:type="dxa"/>
            <w:hideMark/>
          </w:tcPr>
          <w:p w:rsidR="00A2013E" w:rsidRPr="00235D36" w:rsidRDefault="00A2013E" w:rsidP="00235D36">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Основание </w:t>
            </w:r>
          </w:p>
          <w:p w:rsidR="00A2013E" w:rsidRDefault="00A2013E" w:rsidP="00235D36">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для принятия Программы </w:t>
            </w:r>
          </w:p>
          <w:p w:rsidR="00044A79" w:rsidRDefault="00044A79" w:rsidP="00235D36">
            <w:pPr>
              <w:spacing w:after="0" w:line="240" w:lineRule="auto"/>
              <w:rPr>
                <w:rFonts w:ascii="Times New Roman" w:hAnsi="Times New Roman" w:cs="Times New Roman"/>
                <w:kern w:val="2"/>
                <w:sz w:val="28"/>
                <w:szCs w:val="28"/>
              </w:rPr>
            </w:pPr>
          </w:p>
          <w:p w:rsidR="00044A79" w:rsidRDefault="00044A79" w:rsidP="00235D36">
            <w:pPr>
              <w:spacing w:after="0" w:line="240" w:lineRule="auto"/>
              <w:rPr>
                <w:rFonts w:ascii="Times New Roman" w:hAnsi="Times New Roman" w:cs="Times New Roman"/>
                <w:kern w:val="2"/>
                <w:sz w:val="28"/>
                <w:szCs w:val="28"/>
              </w:rPr>
            </w:pPr>
          </w:p>
          <w:p w:rsidR="00044A79" w:rsidRPr="00235D36" w:rsidRDefault="00044A79" w:rsidP="00235D36">
            <w:pPr>
              <w:spacing w:after="0" w:line="240" w:lineRule="auto"/>
              <w:rPr>
                <w:rFonts w:ascii="Times New Roman" w:hAnsi="Times New Roman" w:cs="Times New Roman"/>
                <w:kern w:val="2"/>
                <w:sz w:val="28"/>
                <w:szCs w:val="28"/>
              </w:rPr>
            </w:pPr>
          </w:p>
        </w:tc>
        <w:tc>
          <w:tcPr>
            <w:tcW w:w="366" w:type="dxa"/>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w:t>
            </w:r>
          </w:p>
        </w:tc>
        <w:tc>
          <w:tcPr>
            <w:tcW w:w="6839" w:type="dxa"/>
            <w:hideMark/>
          </w:tcPr>
          <w:p w:rsidR="00A2013E" w:rsidRDefault="00A2013E"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распоряжение Правительства Российской Федерации от 26.09.2013 № 1743-р, постановление Правительства Ростовской области от 25.09.2013№ 604 «Об утверждении государственной программы Ростовской области «Обеспечение доступным и комфортным жильем населения Ростовской области» </w:t>
            </w:r>
          </w:p>
          <w:p w:rsidR="00104FAC" w:rsidRPr="00235D36" w:rsidRDefault="00104FAC" w:rsidP="00235D36">
            <w:pPr>
              <w:spacing w:after="0" w:line="240" w:lineRule="auto"/>
              <w:jc w:val="both"/>
              <w:rPr>
                <w:rFonts w:ascii="Times New Roman" w:hAnsi="Times New Roman" w:cs="Times New Roman"/>
                <w:kern w:val="2"/>
                <w:sz w:val="28"/>
                <w:szCs w:val="28"/>
              </w:rPr>
            </w:pPr>
          </w:p>
        </w:tc>
      </w:tr>
      <w:tr w:rsidR="00044A79" w:rsidRPr="00235D36" w:rsidTr="003D26D9">
        <w:trPr>
          <w:trHeight w:val="425"/>
        </w:trPr>
        <w:tc>
          <w:tcPr>
            <w:tcW w:w="3115" w:type="dxa"/>
            <w:hideMark/>
          </w:tcPr>
          <w:p w:rsidR="00044A79" w:rsidRDefault="00044A79" w:rsidP="00787338">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заказчик Программы</w:t>
            </w:r>
          </w:p>
          <w:p w:rsidR="00044A79" w:rsidRDefault="00044A79" w:rsidP="00787338">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Основной разработчик Программы</w:t>
            </w:r>
          </w:p>
          <w:p w:rsidR="00104FAC" w:rsidRDefault="00104FAC" w:rsidP="00787338">
            <w:pPr>
              <w:spacing w:after="0" w:line="240" w:lineRule="auto"/>
              <w:rPr>
                <w:rFonts w:ascii="Times New Roman" w:hAnsi="Times New Roman" w:cs="Times New Roman"/>
                <w:kern w:val="2"/>
                <w:sz w:val="28"/>
                <w:szCs w:val="28"/>
              </w:rPr>
            </w:pPr>
          </w:p>
          <w:p w:rsidR="003F12F8" w:rsidRDefault="003F12F8" w:rsidP="00787338">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Основная цель и задачи Программы</w:t>
            </w:r>
          </w:p>
          <w:p w:rsidR="00044A79" w:rsidRDefault="00044A79" w:rsidP="00787338">
            <w:pPr>
              <w:spacing w:after="0" w:line="240" w:lineRule="auto"/>
              <w:rPr>
                <w:rFonts w:ascii="Times New Roman" w:hAnsi="Times New Roman" w:cs="Times New Roman"/>
                <w:kern w:val="2"/>
                <w:sz w:val="28"/>
                <w:szCs w:val="28"/>
              </w:rPr>
            </w:pPr>
          </w:p>
          <w:p w:rsidR="00044A79" w:rsidRDefault="00044A79" w:rsidP="00787338">
            <w:pPr>
              <w:spacing w:after="0" w:line="240" w:lineRule="auto"/>
              <w:rPr>
                <w:rFonts w:ascii="Times New Roman" w:hAnsi="Times New Roman" w:cs="Times New Roman"/>
                <w:kern w:val="2"/>
                <w:sz w:val="28"/>
                <w:szCs w:val="28"/>
              </w:rPr>
            </w:pPr>
          </w:p>
          <w:p w:rsidR="00044A79" w:rsidRDefault="00044A79" w:rsidP="00787338">
            <w:pPr>
              <w:spacing w:after="0" w:line="240" w:lineRule="auto"/>
              <w:rPr>
                <w:rFonts w:ascii="Times New Roman" w:hAnsi="Times New Roman" w:cs="Times New Roman"/>
                <w:kern w:val="2"/>
                <w:sz w:val="28"/>
                <w:szCs w:val="28"/>
              </w:rPr>
            </w:pPr>
          </w:p>
          <w:p w:rsidR="00044A79" w:rsidRDefault="00044A79" w:rsidP="00787338">
            <w:pPr>
              <w:spacing w:after="0" w:line="240" w:lineRule="auto"/>
              <w:rPr>
                <w:rFonts w:ascii="Times New Roman" w:hAnsi="Times New Roman" w:cs="Times New Roman"/>
                <w:kern w:val="2"/>
                <w:sz w:val="28"/>
                <w:szCs w:val="28"/>
              </w:rPr>
            </w:pPr>
          </w:p>
          <w:p w:rsidR="00044A79" w:rsidRDefault="00044A79" w:rsidP="00787338">
            <w:pPr>
              <w:spacing w:after="0" w:line="240" w:lineRule="auto"/>
              <w:rPr>
                <w:rFonts w:ascii="Times New Roman" w:hAnsi="Times New Roman" w:cs="Times New Roman"/>
                <w:kern w:val="2"/>
                <w:sz w:val="28"/>
                <w:szCs w:val="28"/>
              </w:rPr>
            </w:pPr>
          </w:p>
          <w:p w:rsidR="00044A79" w:rsidRDefault="00044A79" w:rsidP="00787338">
            <w:pPr>
              <w:spacing w:after="0" w:line="240" w:lineRule="auto"/>
              <w:rPr>
                <w:rFonts w:ascii="Times New Roman" w:hAnsi="Times New Roman" w:cs="Times New Roman"/>
                <w:kern w:val="2"/>
                <w:sz w:val="28"/>
                <w:szCs w:val="28"/>
              </w:rPr>
            </w:pPr>
          </w:p>
          <w:p w:rsidR="003F12F8" w:rsidRDefault="003F12F8" w:rsidP="00787338">
            <w:pPr>
              <w:spacing w:after="0" w:line="240" w:lineRule="auto"/>
              <w:rPr>
                <w:rFonts w:ascii="Times New Roman" w:hAnsi="Times New Roman" w:cs="Times New Roman"/>
                <w:kern w:val="2"/>
                <w:sz w:val="28"/>
                <w:szCs w:val="28"/>
              </w:rPr>
            </w:pPr>
          </w:p>
          <w:p w:rsidR="003F12F8" w:rsidRDefault="003F12F8" w:rsidP="00787338">
            <w:pPr>
              <w:spacing w:after="0" w:line="240" w:lineRule="auto"/>
              <w:rPr>
                <w:rFonts w:ascii="Times New Roman" w:hAnsi="Times New Roman" w:cs="Times New Roman"/>
                <w:kern w:val="2"/>
                <w:sz w:val="28"/>
                <w:szCs w:val="28"/>
              </w:rPr>
            </w:pPr>
          </w:p>
          <w:p w:rsidR="003F12F8" w:rsidRDefault="003F12F8" w:rsidP="00787338">
            <w:pPr>
              <w:spacing w:after="0" w:line="240" w:lineRule="auto"/>
              <w:rPr>
                <w:rFonts w:ascii="Times New Roman" w:hAnsi="Times New Roman" w:cs="Times New Roman"/>
                <w:kern w:val="2"/>
                <w:sz w:val="28"/>
                <w:szCs w:val="28"/>
              </w:rPr>
            </w:pPr>
          </w:p>
          <w:p w:rsidR="003F12F8" w:rsidRDefault="003F12F8" w:rsidP="00787338">
            <w:pPr>
              <w:spacing w:after="0" w:line="240" w:lineRule="auto"/>
              <w:rPr>
                <w:rFonts w:ascii="Times New Roman" w:hAnsi="Times New Roman" w:cs="Times New Roman"/>
                <w:kern w:val="2"/>
                <w:sz w:val="28"/>
                <w:szCs w:val="28"/>
              </w:rPr>
            </w:pPr>
          </w:p>
          <w:p w:rsidR="003F12F8" w:rsidRDefault="003F12F8" w:rsidP="00787338">
            <w:pPr>
              <w:spacing w:after="0" w:line="240" w:lineRule="auto"/>
              <w:rPr>
                <w:rFonts w:ascii="Times New Roman" w:hAnsi="Times New Roman" w:cs="Times New Roman"/>
                <w:kern w:val="2"/>
                <w:sz w:val="28"/>
                <w:szCs w:val="28"/>
              </w:rPr>
            </w:pPr>
          </w:p>
          <w:p w:rsidR="003F12F8" w:rsidRDefault="003F12F8" w:rsidP="00787338">
            <w:pPr>
              <w:spacing w:after="0" w:line="240" w:lineRule="auto"/>
              <w:rPr>
                <w:rFonts w:ascii="Times New Roman" w:hAnsi="Times New Roman" w:cs="Times New Roman"/>
                <w:kern w:val="2"/>
                <w:sz w:val="28"/>
                <w:szCs w:val="28"/>
              </w:rPr>
            </w:pPr>
          </w:p>
          <w:p w:rsidR="003F12F8" w:rsidRDefault="003F12F8" w:rsidP="00787338">
            <w:pPr>
              <w:spacing w:after="0" w:line="240" w:lineRule="auto"/>
              <w:rPr>
                <w:rFonts w:ascii="Times New Roman" w:hAnsi="Times New Roman" w:cs="Times New Roman"/>
                <w:kern w:val="2"/>
                <w:sz w:val="28"/>
                <w:szCs w:val="28"/>
              </w:rPr>
            </w:pPr>
          </w:p>
          <w:p w:rsidR="003F12F8" w:rsidRDefault="003F12F8" w:rsidP="00787338">
            <w:pPr>
              <w:spacing w:after="0" w:line="240" w:lineRule="auto"/>
              <w:rPr>
                <w:rFonts w:ascii="Times New Roman" w:hAnsi="Times New Roman" w:cs="Times New Roman"/>
                <w:kern w:val="2"/>
                <w:sz w:val="28"/>
                <w:szCs w:val="28"/>
              </w:rPr>
            </w:pPr>
          </w:p>
          <w:p w:rsidR="00044A79" w:rsidRPr="00235D36" w:rsidRDefault="00044A79" w:rsidP="00787338">
            <w:pPr>
              <w:spacing w:after="0" w:line="240" w:lineRule="auto"/>
              <w:rPr>
                <w:rFonts w:ascii="Times New Roman" w:hAnsi="Times New Roman" w:cs="Times New Roman"/>
                <w:kern w:val="2"/>
                <w:sz w:val="28"/>
                <w:szCs w:val="28"/>
              </w:rPr>
            </w:pPr>
          </w:p>
        </w:tc>
        <w:tc>
          <w:tcPr>
            <w:tcW w:w="366" w:type="dxa"/>
            <w:hideMark/>
          </w:tcPr>
          <w:p w:rsidR="00044A79" w:rsidRDefault="00044A79" w:rsidP="00044A79">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lastRenderedPageBreak/>
              <w:t>–</w:t>
            </w:r>
          </w:p>
          <w:p w:rsidR="00044A79" w:rsidRDefault="00044A79" w:rsidP="00044A79">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w:t>
            </w:r>
          </w:p>
          <w:p w:rsidR="003F12F8" w:rsidRDefault="003F12F8" w:rsidP="00A24690">
            <w:pPr>
              <w:spacing w:after="0" w:line="240" w:lineRule="auto"/>
              <w:rPr>
                <w:rFonts w:ascii="Times New Roman" w:hAnsi="Times New Roman" w:cs="Times New Roman"/>
                <w:kern w:val="2"/>
                <w:sz w:val="28"/>
                <w:szCs w:val="28"/>
              </w:rPr>
            </w:pPr>
          </w:p>
          <w:p w:rsidR="00104FAC" w:rsidRDefault="00104FAC" w:rsidP="00A24690">
            <w:pPr>
              <w:spacing w:after="0" w:line="240" w:lineRule="auto"/>
              <w:rPr>
                <w:rFonts w:ascii="Times New Roman" w:hAnsi="Times New Roman" w:cs="Times New Roman"/>
                <w:kern w:val="2"/>
                <w:sz w:val="28"/>
                <w:szCs w:val="28"/>
              </w:rPr>
            </w:pPr>
          </w:p>
          <w:p w:rsidR="00044A79" w:rsidRDefault="00044A79" w:rsidP="00A24690">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w:t>
            </w:r>
          </w:p>
          <w:p w:rsidR="00044A79" w:rsidRDefault="00044A79" w:rsidP="00A24690">
            <w:pPr>
              <w:spacing w:after="0" w:line="240" w:lineRule="auto"/>
              <w:rPr>
                <w:rFonts w:ascii="Times New Roman" w:hAnsi="Times New Roman" w:cs="Times New Roman"/>
                <w:kern w:val="2"/>
                <w:sz w:val="28"/>
                <w:szCs w:val="28"/>
              </w:rPr>
            </w:pPr>
          </w:p>
          <w:p w:rsidR="00044A79" w:rsidRDefault="00044A79" w:rsidP="00235D36">
            <w:pPr>
              <w:spacing w:after="0" w:line="240" w:lineRule="auto"/>
              <w:jc w:val="center"/>
              <w:rPr>
                <w:rFonts w:ascii="Times New Roman" w:hAnsi="Times New Roman" w:cs="Times New Roman"/>
                <w:kern w:val="2"/>
                <w:sz w:val="28"/>
                <w:szCs w:val="28"/>
              </w:rPr>
            </w:pPr>
          </w:p>
          <w:p w:rsidR="00044A79" w:rsidRPr="00235D36" w:rsidRDefault="00044A79" w:rsidP="00235D36">
            <w:pPr>
              <w:spacing w:after="0" w:line="240" w:lineRule="auto"/>
              <w:jc w:val="center"/>
              <w:rPr>
                <w:rFonts w:ascii="Times New Roman" w:hAnsi="Times New Roman" w:cs="Times New Roman"/>
                <w:kern w:val="2"/>
                <w:sz w:val="28"/>
                <w:szCs w:val="28"/>
              </w:rPr>
            </w:pPr>
          </w:p>
        </w:tc>
        <w:tc>
          <w:tcPr>
            <w:tcW w:w="6839" w:type="dxa"/>
            <w:hideMark/>
          </w:tcPr>
          <w:p w:rsidR="00044A79"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Администрация Михайловского сельского поселения</w:t>
            </w:r>
          </w:p>
          <w:p w:rsidR="00044A79" w:rsidRDefault="00044A79" w:rsidP="00235D36">
            <w:pPr>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Администрация Михайловского сельского поселения</w:t>
            </w:r>
          </w:p>
          <w:p w:rsidR="003F12F8" w:rsidRDefault="003F12F8" w:rsidP="00A24690">
            <w:pPr>
              <w:spacing w:after="0" w:line="240" w:lineRule="auto"/>
              <w:jc w:val="both"/>
              <w:rPr>
                <w:rFonts w:ascii="Times New Roman" w:hAnsi="Times New Roman" w:cs="Times New Roman"/>
                <w:kern w:val="2"/>
                <w:sz w:val="28"/>
                <w:szCs w:val="28"/>
              </w:rPr>
            </w:pPr>
          </w:p>
          <w:p w:rsidR="00104FAC" w:rsidRDefault="00104FAC" w:rsidP="00A24690">
            <w:pPr>
              <w:spacing w:after="0" w:line="240" w:lineRule="auto"/>
              <w:jc w:val="both"/>
              <w:rPr>
                <w:rFonts w:ascii="Times New Roman" w:hAnsi="Times New Roman" w:cs="Times New Roman"/>
                <w:kern w:val="2"/>
                <w:sz w:val="28"/>
                <w:szCs w:val="28"/>
              </w:rPr>
            </w:pPr>
          </w:p>
          <w:p w:rsidR="00044A79" w:rsidRPr="00235D36" w:rsidRDefault="00044A79" w:rsidP="00A24690">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с </w:t>
            </w:r>
            <w:r w:rsidRPr="000A0180">
              <w:rPr>
                <w:rFonts w:ascii="Times New Roman" w:hAnsi="Times New Roman" w:cs="Times New Roman"/>
                <w:kern w:val="2"/>
                <w:sz w:val="28"/>
                <w:szCs w:val="28"/>
              </w:rPr>
              <w:t>01.01.2012 по 01.04.2016</w:t>
            </w:r>
            <w:r w:rsidRPr="00235D36">
              <w:rPr>
                <w:rFonts w:ascii="Times New Roman" w:hAnsi="Times New Roman" w:cs="Times New Roman"/>
                <w:kern w:val="2"/>
                <w:sz w:val="28"/>
                <w:szCs w:val="28"/>
              </w:rPr>
              <w:t xml:space="preserve"> признаны аварийными и подлежащими сносу или реконструкции в связи с физическим износом в процессе эксплуатации.</w:t>
            </w:r>
          </w:p>
          <w:p w:rsidR="00044A79" w:rsidRPr="00235D36" w:rsidRDefault="00044A79" w:rsidP="00044A79">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Для достижения данной цели решаются следующие основные задачи:</w:t>
            </w:r>
          </w:p>
          <w:p w:rsidR="00044A79" w:rsidRPr="00235D36" w:rsidRDefault="00044A79" w:rsidP="00044A79">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разработка правовых и методологических механизмов переселения граждан из аварийного жилищного фонда;</w:t>
            </w:r>
          </w:p>
          <w:p w:rsidR="00044A79" w:rsidRPr="00235D36" w:rsidRDefault="00044A79" w:rsidP="00044A79">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rsidR="00044A79" w:rsidRPr="00235D36" w:rsidRDefault="00044A79" w:rsidP="00044A79">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формирование финансовых ресурсов для обеспечения благоустроенными жилыми помещениями граждан, </w:t>
            </w:r>
            <w:r w:rsidRPr="00235D36">
              <w:rPr>
                <w:rFonts w:ascii="Times New Roman" w:hAnsi="Times New Roman" w:cs="Times New Roman"/>
                <w:kern w:val="2"/>
                <w:sz w:val="28"/>
                <w:szCs w:val="28"/>
              </w:rPr>
              <w:lastRenderedPageBreak/>
              <w:t>переселяемых из аварийного жилищного фонда</w:t>
            </w:r>
          </w:p>
        </w:tc>
      </w:tr>
      <w:tr w:rsidR="00044A79" w:rsidRPr="00235D36" w:rsidTr="00235D36">
        <w:trPr>
          <w:trHeight w:val="20"/>
        </w:trPr>
        <w:tc>
          <w:tcPr>
            <w:tcW w:w="3115" w:type="dxa"/>
            <w:hideMark/>
          </w:tcPr>
          <w:p w:rsidR="00044A79" w:rsidRPr="00235D36" w:rsidRDefault="00044A79" w:rsidP="00787338">
            <w:pPr>
              <w:spacing w:after="0" w:line="240" w:lineRule="auto"/>
              <w:rPr>
                <w:rFonts w:ascii="Times New Roman" w:hAnsi="Times New Roman" w:cs="Times New Roman"/>
                <w:kern w:val="2"/>
                <w:sz w:val="28"/>
                <w:szCs w:val="28"/>
              </w:rPr>
            </w:pPr>
          </w:p>
        </w:tc>
        <w:tc>
          <w:tcPr>
            <w:tcW w:w="366" w:type="dxa"/>
            <w:hideMark/>
          </w:tcPr>
          <w:p w:rsidR="00044A79" w:rsidRPr="00235D36" w:rsidRDefault="00044A79" w:rsidP="00235D36">
            <w:pPr>
              <w:spacing w:after="0" w:line="240" w:lineRule="auto"/>
              <w:jc w:val="center"/>
              <w:rPr>
                <w:rFonts w:ascii="Times New Roman" w:hAnsi="Times New Roman" w:cs="Times New Roman"/>
                <w:kern w:val="2"/>
                <w:sz w:val="28"/>
                <w:szCs w:val="28"/>
              </w:rPr>
            </w:pPr>
          </w:p>
        </w:tc>
        <w:tc>
          <w:tcPr>
            <w:tcW w:w="6839" w:type="dxa"/>
            <w:hideMark/>
          </w:tcPr>
          <w:p w:rsidR="00044A79" w:rsidRPr="00235D36" w:rsidRDefault="00044A79" w:rsidP="00235D36">
            <w:pPr>
              <w:spacing w:after="0" w:line="240" w:lineRule="auto"/>
              <w:jc w:val="both"/>
              <w:rPr>
                <w:rFonts w:ascii="Times New Roman" w:hAnsi="Times New Roman" w:cs="Times New Roman"/>
                <w:kern w:val="2"/>
                <w:sz w:val="28"/>
                <w:szCs w:val="28"/>
              </w:rPr>
            </w:pPr>
          </w:p>
        </w:tc>
      </w:tr>
      <w:tr w:rsidR="00044A79" w:rsidRPr="00235D36" w:rsidTr="00235D36">
        <w:trPr>
          <w:trHeight w:val="20"/>
        </w:trPr>
        <w:tc>
          <w:tcPr>
            <w:tcW w:w="3115" w:type="dxa"/>
            <w:hideMark/>
          </w:tcPr>
          <w:p w:rsidR="00044A79" w:rsidRPr="00235D36" w:rsidRDefault="00044A79" w:rsidP="00787338">
            <w:pPr>
              <w:spacing w:after="0" w:line="240" w:lineRule="auto"/>
              <w:rPr>
                <w:rFonts w:ascii="Times New Roman" w:hAnsi="Times New Roman" w:cs="Times New Roman"/>
                <w:kern w:val="2"/>
                <w:sz w:val="28"/>
                <w:szCs w:val="28"/>
              </w:rPr>
            </w:pPr>
          </w:p>
        </w:tc>
        <w:tc>
          <w:tcPr>
            <w:tcW w:w="366" w:type="dxa"/>
            <w:hideMark/>
          </w:tcPr>
          <w:p w:rsidR="00044A79" w:rsidRPr="00235D36" w:rsidRDefault="00044A79" w:rsidP="00235D36">
            <w:pPr>
              <w:spacing w:after="0" w:line="240" w:lineRule="auto"/>
              <w:jc w:val="center"/>
              <w:rPr>
                <w:rFonts w:ascii="Times New Roman" w:hAnsi="Times New Roman" w:cs="Times New Roman"/>
                <w:kern w:val="2"/>
                <w:sz w:val="28"/>
                <w:szCs w:val="28"/>
              </w:rPr>
            </w:pPr>
          </w:p>
        </w:tc>
        <w:tc>
          <w:tcPr>
            <w:tcW w:w="6839" w:type="dxa"/>
            <w:hideMark/>
          </w:tcPr>
          <w:p w:rsidR="00044A79" w:rsidRPr="00235D36" w:rsidRDefault="00044A79" w:rsidP="00235D36">
            <w:pPr>
              <w:spacing w:after="0" w:line="240" w:lineRule="auto"/>
              <w:jc w:val="both"/>
              <w:rPr>
                <w:rFonts w:ascii="Times New Roman" w:hAnsi="Times New Roman" w:cs="Times New Roman"/>
                <w:kern w:val="2"/>
                <w:sz w:val="28"/>
                <w:szCs w:val="28"/>
              </w:rPr>
            </w:pPr>
          </w:p>
        </w:tc>
      </w:tr>
      <w:tr w:rsidR="00044A79" w:rsidRPr="00235D36" w:rsidTr="00235D36">
        <w:trPr>
          <w:trHeight w:val="20"/>
        </w:trPr>
        <w:tc>
          <w:tcPr>
            <w:tcW w:w="3115" w:type="dxa"/>
            <w:hideMark/>
          </w:tcPr>
          <w:p w:rsidR="003F12F8" w:rsidRDefault="003F12F8" w:rsidP="003F12F8">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Сроки и этапы реализации Программы</w:t>
            </w:r>
          </w:p>
          <w:p w:rsidR="00044A79" w:rsidRDefault="00044A79" w:rsidP="00787338">
            <w:pPr>
              <w:spacing w:after="0" w:line="240" w:lineRule="auto"/>
              <w:rPr>
                <w:rFonts w:ascii="Times New Roman" w:hAnsi="Times New Roman" w:cs="Times New Roman"/>
                <w:kern w:val="2"/>
                <w:sz w:val="28"/>
                <w:szCs w:val="28"/>
                <w:highlight w:val="yellow"/>
              </w:rPr>
            </w:pPr>
          </w:p>
          <w:p w:rsidR="003F12F8" w:rsidRDefault="003F12F8" w:rsidP="00787338">
            <w:pPr>
              <w:spacing w:after="0" w:line="240" w:lineRule="auto"/>
              <w:rPr>
                <w:rFonts w:ascii="Times New Roman" w:hAnsi="Times New Roman" w:cs="Times New Roman"/>
                <w:kern w:val="2"/>
                <w:sz w:val="28"/>
                <w:szCs w:val="28"/>
                <w:highlight w:val="yellow"/>
              </w:rPr>
            </w:pPr>
          </w:p>
          <w:p w:rsidR="003F12F8" w:rsidRDefault="003F12F8" w:rsidP="00787338">
            <w:pPr>
              <w:spacing w:after="0" w:line="240" w:lineRule="auto"/>
              <w:rPr>
                <w:rFonts w:ascii="Times New Roman" w:hAnsi="Times New Roman" w:cs="Times New Roman"/>
                <w:kern w:val="2"/>
                <w:sz w:val="28"/>
                <w:szCs w:val="28"/>
                <w:highlight w:val="yellow"/>
              </w:rPr>
            </w:pPr>
          </w:p>
          <w:p w:rsidR="003F12F8" w:rsidRDefault="003F12F8" w:rsidP="00787338">
            <w:pPr>
              <w:spacing w:after="0" w:line="240" w:lineRule="auto"/>
              <w:rPr>
                <w:rFonts w:ascii="Times New Roman" w:hAnsi="Times New Roman" w:cs="Times New Roman"/>
                <w:kern w:val="2"/>
                <w:sz w:val="28"/>
                <w:szCs w:val="28"/>
                <w:highlight w:val="yellow"/>
              </w:rPr>
            </w:pPr>
          </w:p>
          <w:p w:rsidR="003F12F8" w:rsidRPr="00235D36" w:rsidRDefault="003F12F8" w:rsidP="00787338">
            <w:pPr>
              <w:spacing w:after="0" w:line="240" w:lineRule="auto"/>
              <w:rPr>
                <w:rFonts w:ascii="Times New Roman" w:hAnsi="Times New Roman" w:cs="Times New Roman"/>
                <w:kern w:val="2"/>
                <w:sz w:val="28"/>
                <w:szCs w:val="28"/>
                <w:highlight w:val="yellow"/>
              </w:rPr>
            </w:pPr>
          </w:p>
        </w:tc>
        <w:tc>
          <w:tcPr>
            <w:tcW w:w="366" w:type="dxa"/>
            <w:hideMark/>
          </w:tcPr>
          <w:p w:rsidR="00044A79" w:rsidRPr="00235D36" w:rsidRDefault="003F12F8" w:rsidP="00787338">
            <w:pPr>
              <w:spacing w:after="0" w:line="240" w:lineRule="auto"/>
              <w:jc w:val="both"/>
              <w:rPr>
                <w:rFonts w:ascii="Times New Roman" w:hAnsi="Times New Roman" w:cs="Times New Roman"/>
                <w:kern w:val="2"/>
                <w:sz w:val="28"/>
                <w:szCs w:val="28"/>
                <w:highlight w:val="yellow"/>
              </w:rPr>
            </w:pPr>
            <w:r w:rsidRPr="00235D36">
              <w:rPr>
                <w:rFonts w:ascii="Times New Roman" w:hAnsi="Times New Roman" w:cs="Times New Roman"/>
                <w:kern w:val="2"/>
                <w:sz w:val="28"/>
                <w:szCs w:val="28"/>
              </w:rPr>
              <w:t>–</w:t>
            </w:r>
          </w:p>
        </w:tc>
        <w:tc>
          <w:tcPr>
            <w:tcW w:w="6839" w:type="dxa"/>
            <w:hideMark/>
          </w:tcPr>
          <w:p w:rsidR="00044A79" w:rsidRPr="00FE789F"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в </w:t>
            </w:r>
            <w:r w:rsidRPr="00FE789F">
              <w:rPr>
                <w:rFonts w:ascii="Times New Roman" w:hAnsi="Times New Roman" w:cs="Times New Roman"/>
                <w:kern w:val="2"/>
                <w:sz w:val="28"/>
                <w:szCs w:val="28"/>
              </w:rPr>
              <w:t>20</w:t>
            </w:r>
            <w:r w:rsidR="00104FAC" w:rsidRPr="00FE789F">
              <w:rPr>
                <w:rFonts w:ascii="Times New Roman" w:hAnsi="Times New Roman" w:cs="Times New Roman"/>
                <w:kern w:val="2"/>
                <w:sz w:val="28"/>
                <w:szCs w:val="28"/>
              </w:rPr>
              <w:t>22</w:t>
            </w:r>
            <w:r w:rsidRPr="00FE789F">
              <w:rPr>
                <w:rFonts w:ascii="Times New Roman" w:hAnsi="Times New Roman" w:cs="Times New Roman"/>
                <w:kern w:val="2"/>
                <w:sz w:val="28"/>
                <w:szCs w:val="28"/>
              </w:rPr>
              <w:t xml:space="preserve"> году формирование перечня домов, подлежащих переселению за счет средств областного и местного бюджетов;</w:t>
            </w:r>
          </w:p>
          <w:p w:rsidR="00044A79" w:rsidRPr="00FE789F" w:rsidRDefault="00044A79" w:rsidP="00235D36">
            <w:pPr>
              <w:spacing w:after="0" w:line="240" w:lineRule="auto"/>
              <w:jc w:val="both"/>
              <w:rPr>
                <w:rFonts w:ascii="Times New Roman" w:hAnsi="Times New Roman" w:cs="Times New Roman"/>
                <w:kern w:val="2"/>
                <w:sz w:val="28"/>
                <w:szCs w:val="28"/>
              </w:rPr>
            </w:pPr>
            <w:r w:rsidRPr="00FE789F">
              <w:rPr>
                <w:rFonts w:ascii="Times New Roman" w:hAnsi="Times New Roman" w:cs="Times New Roman"/>
                <w:kern w:val="2"/>
                <w:sz w:val="28"/>
                <w:szCs w:val="28"/>
              </w:rPr>
              <w:t>средства, предусмотренные Программой, запланировано освоить в период с 01.01.20</w:t>
            </w:r>
            <w:r w:rsidR="00104FAC" w:rsidRPr="00FE789F">
              <w:rPr>
                <w:rFonts w:ascii="Times New Roman" w:hAnsi="Times New Roman" w:cs="Times New Roman"/>
                <w:kern w:val="2"/>
                <w:sz w:val="28"/>
                <w:szCs w:val="28"/>
              </w:rPr>
              <w:t>23</w:t>
            </w:r>
            <w:r w:rsidRPr="00FE789F">
              <w:rPr>
                <w:rFonts w:ascii="Times New Roman" w:hAnsi="Times New Roman" w:cs="Times New Roman"/>
                <w:kern w:val="2"/>
                <w:sz w:val="28"/>
                <w:szCs w:val="28"/>
              </w:rPr>
              <w:t xml:space="preserve"> по 31.12.20</w:t>
            </w:r>
            <w:r w:rsidR="00104FAC" w:rsidRPr="00FE789F">
              <w:rPr>
                <w:rFonts w:ascii="Times New Roman" w:hAnsi="Times New Roman" w:cs="Times New Roman"/>
                <w:kern w:val="2"/>
                <w:sz w:val="28"/>
                <w:szCs w:val="28"/>
              </w:rPr>
              <w:t>24</w:t>
            </w:r>
            <w:r w:rsidRPr="00FE789F">
              <w:rPr>
                <w:rFonts w:ascii="Times New Roman" w:hAnsi="Times New Roman" w:cs="Times New Roman"/>
                <w:kern w:val="2"/>
                <w:sz w:val="28"/>
                <w:szCs w:val="28"/>
              </w:rPr>
              <w:t>;</w:t>
            </w:r>
          </w:p>
          <w:p w:rsidR="00044A79" w:rsidRPr="00FE789F" w:rsidRDefault="00044A79" w:rsidP="00235D36">
            <w:pPr>
              <w:spacing w:after="0" w:line="240" w:lineRule="auto"/>
              <w:jc w:val="both"/>
              <w:rPr>
                <w:rFonts w:ascii="Times New Roman" w:hAnsi="Times New Roman" w:cs="Times New Roman"/>
                <w:kern w:val="2"/>
                <w:sz w:val="28"/>
                <w:szCs w:val="28"/>
              </w:rPr>
            </w:pPr>
            <w:r w:rsidRPr="00FE789F">
              <w:rPr>
                <w:rFonts w:ascii="Times New Roman" w:hAnsi="Times New Roman" w:cs="Times New Roman"/>
                <w:kern w:val="2"/>
                <w:sz w:val="28"/>
                <w:szCs w:val="28"/>
              </w:rPr>
              <w:t>переселение граждан запланировано в период</w:t>
            </w:r>
            <w:r w:rsidRPr="00FE789F">
              <w:rPr>
                <w:rFonts w:ascii="Times New Roman" w:hAnsi="Times New Roman" w:cs="Times New Roman"/>
                <w:kern w:val="2"/>
                <w:sz w:val="28"/>
                <w:szCs w:val="28"/>
              </w:rPr>
              <w:br/>
              <w:t xml:space="preserve">с </w:t>
            </w:r>
            <w:r w:rsidR="00104FAC" w:rsidRPr="00FE789F">
              <w:rPr>
                <w:rFonts w:ascii="Times New Roman" w:hAnsi="Times New Roman" w:cs="Times New Roman"/>
                <w:kern w:val="2"/>
                <w:sz w:val="28"/>
                <w:szCs w:val="28"/>
              </w:rPr>
              <w:t>01.01.2023</w:t>
            </w:r>
            <w:r w:rsidRPr="00FE789F">
              <w:rPr>
                <w:rFonts w:ascii="Times New Roman" w:hAnsi="Times New Roman" w:cs="Times New Roman"/>
                <w:kern w:val="2"/>
                <w:sz w:val="28"/>
                <w:szCs w:val="28"/>
              </w:rPr>
              <w:t xml:space="preserve"> по 31.12.</w:t>
            </w:r>
            <w:r w:rsidR="00104FAC" w:rsidRPr="00FE789F">
              <w:rPr>
                <w:rFonts w:ascii="Times New Roman" w:hAnsi="Times New Roman" w:cs="Times New Roman"/>
                <w:kern w:val="2"/>
                <w:sz w:val="28"/>
                <w:szCs w:val="28"/>
              </w:rPr>
              <w:t>2024</w:t>
            </w:r>
            <w:r w:rsidRPr="00FE789F">
              <w:rPr>
                <w:rFonts w:ascii="Times New Roman" w:hAnsi="Times New Roman" w:cs="Times New Roman"/>
                <w:kern w:val="2"/>
                <w:sz w:val="28"/>
                <w:szCs w:val="28"/>
              </w:rPr>
              <w:t xml:space="preserve"> в один этап:</w:t>
            </w:r>
          </w:p>
          <w:p w:rsidR="00044A79" w:rsidRPr="00235D36" w:rsidRDefault="00044A79" w:rsidP="00235D36">
            <w:pPr>
              <w:autoSpaceDE w:val="0"/>
              <w:autoSpaceDN w:val="0"/>
              <w:adjustRightInd w:val="0"/>
              <w:spacing w:after="0" w:line="240" w:lineRule="auto"/>
              <w:jc w:val="both"/>
              <w:rPr>
                <w:rFonts w:ascii="Times New Roman" w:hAnsi="Times New Roman" w:cs="Times New Roman"/>
                <w:spacing w:val="-4"/>
                <w:kern w:val="2"/>
                <w:sz w:val="28"/>
                <w:szCs w:val="28"/>
              </w:rPr>
            </w:pPr>
            <w:r w:rsidRPr="00FE789F">
              <w:rPr>
                <w:rFonts w:ascii="Times New Roman" w:hAnsi="Times New Roman" w:cs="Times New Roman"/>
                <w:spacing w:val="-4"/>
                <w:kern w:val="2"/>
                <w:sz w:val="28"/>
                <w:szCs w:val="28"/>
              </w:rPr>
              <w:t>– 20</w:t>
            </w:r>
            <w:r w:rsidR="00104FAC" w:rsidRPr="00FE789F">
              <w:rPr>
                <w:rFonts w:ascii="Times New Roman" w:hAnsi="Times New Roman" w:cs="Times New Roman"/>
                <w:spacing w:val="-4"/>
                <w:kern w:val="2"/>
                <w:sz w:val="28"/>
                <w:szCs w:val="28"/>
              </w:rPr>
              <w:t>23 – 2024 годы (срок реализации 2023 – 2024</w:t>
            </w:r>
            <w:r w:rsidRPr="00FE789F">
              <w:rPr>
                <w:rFonts w:ascii="Times New Roman" w:hAnsi="Times New Roman" w:cs="Times New Roman"/>
                <w:spacing w:val="-4"/>
                <w:kern w:val="2"/>
                <w:sz w:val="28"/>
                <w:szCs w:val="28"/>
              </w:rPr>
              <w:t xml:space="preserve"> годы</w:t>
            </w:r>
            <w:r w:rsidRPr="00235D36">
              <w:rPr>
                <w:rFonts w:ascii="Times New Roman" w:hAnsi="Times New Roman" w:cs="Times New Roman"/>
                <w:spacing w:val="-4"/>
                <w:kern w:val="2"/>
                <w:sz w:val="28"/>
                <w:szCs w:val="28"/>
              </w:rPr>
              <w:t>).</w:t>
            </w:r>
          </w:p>
          <w:p w:rsidR="00044A79" w:rsidRPr="00235D36" w:rsidRDefault="00044A79" w:rsidP="00235D36">
            <w:pPr>
              <w:autoSpaceDE w:val="0"/>
              <w:autoSpaceDN w:val="0"/>
              <w:adjustRightInd w:val="0"/>
              <w:spacing w:after="0" w:line="240" w:lineRule="auto"/>
              <w:jc w:val="both"/>
              <w:rPr>
                <w:rFonts w:ascii="Times New Roman" w:hAnsi="Times New Roman" w:cs="Times New Roman"/>
                <w:spacing w:val="-4"/>
                <w:kern w:val="2"/>
                <w:sz w:val="28"/>
                <w:szCs w:val="28"/>
              </w:rPr>
            </w:pPr>
          </w:p>
        </w:tc>
      </w:tr>
      <w:tr w:rsidR="00044A79" w:rsidRPr="00235D36" w:rsidTr="00235D36">
        <w:trPr>
          <w:trHeight w:val="20"/>
        </w:trPr>
        <w:tc>
          <w:tcPr>
            <w:tcW w:w="3115" w:type="dxa"/>
            <w:hideMark/>
          </w:tcPr>
          <w:p w:rsidR="00044A79" w:rsidRPr="00235D36" w:rsidRDefault="003F12F8" w:rsidP="003F12F8">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Основные направления</w:t>
            </w:r>
            <w:r w:rsidR="006A36BB">
              <w:rPr>
                <w:rFonts w:ascii="Times New Roman" w:hAnsi="Times New Roman" w:cs="Times New Roman"/>
                <w:kern w:val="2"/>
                <w:sz w:val="28"/>
                <w:szCs w:val="28"/>
              </w:rPr>
              <w:t xml:space="preserve"> </w:t>
            </w:r>
            <w:r>
              <w:rPr>
                <w:rFonts w:ascii="Times New Roman" w:hAnsi="Times New Roman" w:cs="Times New Roman"/>
                <w:kern w:val="2"/>
                <w:sz w:val="28"/>
                <w:szCs w:val="28"/>
              </w:rPr>
              <w:t>реализации</w:t>
            </w:r>
            <w:r w:rsidR="00044A79" w:rsidRPr="00235D36">
              <w:rPr>
                <w:rFonts w:ascii="Times New Roman" w:hAnsi="Times New Roman" w:cs="Times New Roman"/>
                <w:kern w:val="2"/>
                <w:sz w:val="28"/>
                <w:szCs w:val="28"/>
              </w:rPr>
              <w:t xml:space="preserve"> Программы</w:t>
            </w:r>
          </w:p>
        </w:tc>
        <w:tc>
          <w:tcPr>
            <w:tcW w:w="366" w:type="dxa"/>
            <w:hideMark/>
          </w:tcPr>
          <w:p w:rsidR="00044A79" w:rsidRPr="00235D36" w:rsidRDefault="00044A79"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w:t>
            </w:r>
          </w:p>
        </w:tc>
        <w:tc>
          <w:tcPr>
            <w:tcW w:w="6839" w:type="dxa"/>
            <w:hideMark/>
          </w:tcPr>
          <w:p w:rsidR="00044A79" w:rsidRPr="00235D36"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формирование нормативной правовой базы, определяющей порядок и условия финансирования мероприятий по переселению граждан из аварийного жилищного фонда;</w:t>
            </w:r>
          </w:p>
          <w:p w:rsidR="00044A79" w:rsidRPr="00235D36" w:rsidRDefault="00044A79" w:rsidP="00235D36">
            <w:pPr>
              <w:spacing w:after="0" w:line="240" w:lineRule="auto"/>
              <w:jc w:val="both"/>
              <w:rPr>
                <w:rFonts w:ascii="Times New Roman" w:hAnsi="Times New Roman" w:cs="Times New Roman"/>
                <w:bCs/>
                <w:kern w:val="2"/>
                <w:sz w:val="28"/>
                <w:szCs w:val="28"/>
              </w:rPr>
            </w:pPr>
            <w:r w:rsidRPr="00235D36">
              <w:rPr>
                <w:rFonts w:ascii="Times New Roman" w:hAnsi="Times New Roman" w:cs="Times New Roman"/>
                <w:kern w:val="2"/>
                <w:sz w:val="28"/>
                <w:szCs w:val="28"/>
              </w:rPr>
              <w:t xml:space="preserve">принятие муниципальной </w:t>
            </w:r>
            <w:r>
              <w:rPr>
                <w:rFonts w:ascii="Times New Roman" w:hAnsi="Times New Roman" w:cs="Times New Roman"/>
                <w:kern w:val="2"/>
                <w:sz w:val="28"/>
                <w:szCs w:val="28"/>
              </w:rPr>
              <w:t>адресной программы</w:t>
            </w:r>
            <w:r w:rsidRPr="00235D36">
              <w:rPr>
                <w:rFonts w:ascii="Times New Roman" w:hAnsi="Times New Roman" w:cs="Times New Roman"/>
                <w:kern w:val="2"/>
                <w:sz w:val="28"/>
                <w:szCs w:val="28"/>
              </w:rPr>
              <w:t xml:space="preserve"> по переселению граждан из аварийного жилищного фонда</w:t>
            </w:r>
            <w:r w:rsidRPr="00235D36">
              <w:rPr>
                <w:rFonts w:ascii="Times New Roman" w:hAnsi="Times New Roman" w:cs="Times New Roman"/>
                <w:bCs/>
                <w:kern w:val="2"/>
                <w:sz w:val="28"/>
                <w:szCs w:val="28"/>
              </w:rPr>
              <w:t>;</w:t>
            </w:r>
          </w:p>
          <w:p w:rsidR="00044A79" w:rsidRPr="00235D36"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проведение организационных мероприятий по реализации Программы;</w:t>
            </w:r>
          </w:p>
          <w:p w:rsidR="00044A79"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сбор и обобщение информации о сносе расселенных многоквартирных аварийных домов</w:t>
            </w:r>
          </w:p>
          <w:p w:rsidR="00104FAC" w:rsidRPr="00235D36" w:rsidRDefault="00104FAC" w:rsidP="00235D36">
            <w:pPr>
              <w:spacing w:after="0" w:line="240" w:lineRule="auto"/>
              <w:jc w:val="both"/>
              <w:rPr>
                <w:rFonts w:ascii="Times New Roman" w:hAnsi="Times New Roman" w:cs="Times New Roman"/>
                <w:kern w:val="2"/>
                <w:sz w:val="28"/>
                <w:szCs w:val="28"/>
              </w:rPr>
            </w:pPr>
          </w:p>
        </w:tc>
      </w:tr>
      <w:tr w:rsidR="00044A79" w:rsidRPr="00235D36" w:rsidTr="00235D36">
        <w:trPr>
          <w:trHeight w:val="20"/>
        </w:trPr>
        <w:tc>
          <w:tcPr>
            <w:tcW w:w="3115" w:type="dxa"/>
            <w:hideMark/>
          </w:tcPr>
          <w:p w:rsidR="00044A79" w:rsidRPr="00235D36" w:rsidRDefault="003F12F8" w:rsidP="00787338">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Исполнитель</w:t>
            </w:r>
            <w:r w:rsidR="00044A79" w:rsidRPr="00235D36">
              <w:rPr>
                <w:rFonts w:ascii="Times New Roman" w:hAnsi="Times New Roman" w:cs="Times New Roman"/>
                <w:kern w:val="2"/>
                <w:sz w:val="28"/>
                <w:szCs w:val="28"/>
              </w:rPr>
              <w:t xml:space="preserve"> Программы </w:t>
            </w:r>
          </w:p>
        </w:tc>
        <w:tc>
          <w:tcPr>
            <w:tcW w:w="366" w:type="dxa"/>
            <w:hideMark/>
          </w:tcPr>
          <w:p w:rsidR="00044A79" w:rsidRPr="00235D36" w:rsidRDefault="00044A79"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w:t>
            </w:r>
          </w:p>
        </w:tc>
        <w:tc>
          <w:tcPr>
            <w:tcW w:w="6839" w:type="dxa"/>
            <w:hideMark/>
          </w:tcPr>
          <w:p w:rsidR="00044A79"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Администрация Михайловского сельского поселения, орган местного самоуправления Михайловского сельского поселения, на территории которого расположены многоквартирные дома, признанные аварийными после 01.01.2012</w:t>
            </w:r>
          </w:p>
          <w:p w:rsidR="00104FAC" w:rsidRPr="00235D36" w:rsidRDefault="00104FAC" w:rsidP="00235D36">
            <w:pPr>
              <w:spacing w:after="0" w:line="240" w:lineRule="auto"/>
              <w:jc w:val="both"/>
              <w:rPr>
                <w:rFonts w:ascii="Times New Roman" w:hAnsi="Times New Roman" w:cs="Times New Roman"/>
                <w:kern w:val="2"/>
                <w:sz w:val="28"/>
                <w:szCs w:val="28"/>
              </w:rPr>
            </w:pPr>
          </w:p>
        </w:tc>
      </w:tr>
      <w:tr w:rsidR="00044A79" w:rsidRPr="00235D36" w:rsidTr="00235D36">
        <w:trPr>
          <w:trHeight w:val="20"/>
        </w:trPr>
        <w:tc>
          <w:tcPr>
            <w:tcW w:w="3115" w:type="dxa"/>
            <w:hideMark/>
          </w:tcPr>
          <w:p w:rsidR="00044A79" w:rsidRPr="00235D36" w:rsidRDefault="003F12F8" w:rsidP="00787338">
            <w:pPr>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Объем и источники финансирования Программы</w:t>
            </w:r>
          </w:p>
        </w:tc>
        <w:tc>
          <w:tcPr>
            <w:tcW w:w="366" w:type="dxa"/>
            <w:hideMark/>
          </w:tcPr>
          <w:p w:rsidR="00044A79" w:rsidRPr="00235D36" w:rsidRDefault="00044A79"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w:t>
            </w:r>
          </w:p>
        </w:tc>
        <w:tc>
          <w:tcPr>
            <w:tcW w:w="6839" w:type="dxa"/>
            <w:hideMark/>
          </w:tcPr>
          <w:p w:rsidR="00044A79" w:rsidRPr="00957D7F" w:rsidRDefault="00044A79" w:rsidP="00235D36">
            <w:pPr>
              <w:spacing w:after="0" w:line="240" w:lineRule="auto"/>
              <w:jc w:val="both"/>
              <w:rPr>
                <w:rFonts w:ascii="Times New Roman" w:hAnsi="Times New Roman" w:cs="Times New Roman"/>
                <w:kern w:val="2"/>
                <w:sz w:val="28"/>
                <w:szCs w:val="28"/>
              </w:rPr>
            </w:pPr>
            <w:r w:rsidRPr="00A24690">
              <w:rPr>
                <w:rFonts w:ascii="Times New Roman" w:hAnsi="Times New Roman" w:cs="Times New Roman"/>
                <w:kern w:val="2"/>
                <w:sz w:val="28"/>
                <w:szCs w:val="28"/>
              </w:rPr>
              <w:t xml:space="preserve">общий объем финансирования Программы составляет </w:t>
            </w:r>
            <w:r w:rsidR="00957D7F">
              <w:rPr>
                <w:rFonts w:ascii="Times New Roman" w:hAnsi="Times New Roman" w:cs="Times New Roman"/>
                <w:kern w:val="2"/>
                <w:sz w:val="28"/>
                <w:szCs w:val="28"/>
              </w:rPr>
              <w:t>1184,</w:t>
            </w:r>
            <w:r w:rsidR="00957D7F" w:rsidRPr="00957D7F">
              <w:rPr>
                <w:rFonts w:ascii="Times New Roman" w:hAnsi="Times New Roman" w:cs="Times New Roman"/>
                <w:kern w:val="2"/>
                <w:sz w:val="28"/>
                <w:szCs w:val="28"/>
              </w:rPr>
              <w:t xml:space="preserve">375 </w:t>
            </w:r>
            <w:r w:rsidRPr="00957D7F">
              <w:rPr>
                <w:rFonts w:ascii="Times New Roman" w:hAnsi="Times New Roman" w:cs="Times New Roman"/>
                <w:kern w:val="2"/>
                <w:sz w:val="28"/>
                <w:szCs w:val="28"/>
              </w:rPr>
              <w:t xml:space="preserve"> тыс. рублей, из них:</w:t>
            </w:r>
          </w:p>
          <w:p w:rsidR="00044A79" w:rsidRPr="00957D7F" w:rsidRDefault="00957D7F" w:rsidP="00235D36">
            <w:pPr>
              <w:spacing w:after="0" w:line="240" w:lineRule="auto"/>
              <w:jc w:val="both"/>
              <w:rPr>
                <w:rFonts w:ascii="Times New Roman" w:hAnsi="Times New Roman" w:cs="Times New Roman"/>
                <w:kern w:val="2"/>
                <w:sz w:val="28"/>
                <w:szCs w:val="28"/>
              </w:rPr>
            </w:pPr>
            <w:r w:rsidRPr="00957D7F">
              <w:rPr>
                <w:rFonts w:ascii="Times New Roman" w:hAnsi="Times New Roman" w:cs="Times New Roman"/>
                <w:kern w:val="2"/>
                <w:sz w:val="28"/>
                <w:szCs w:val="28"/>
              </w:rPr>
              <w:t>1125,498</w:t>
            </w:r>
            <w:r w:rsidR="00044A79" w:rsidRPr="00957D7F">
              <w:rPr>
                <w:rFonts w:ascii="Times New Roman" w:hAnsi="Times New Roman" w:cs="Times New Roman"/>
                <w:kern w:val="2"/>
                <w:sz w:val="28"/>
                <w:szCs w:val="28"/>
              </w:rPr>
              <w:t xml:space="preserve"> тыс. рублей – средства областного бюджета;</w:t>
            </w:r>
          </w:p>
          <w:p w:rsidR="00044A79" w:rsidRPr="00957D7F" w:rsidRDefault="00957D7F" w:rsidP="00235D36">
            <w:pPr>
              <w:spacing w:after="0" w:line="240" w:lineRule="auto"/>
              <w:jc w:val="both"/>
              <w:rPr>
                <w:rFonts w:ascii="Times New Roman" w:hAnsi="Times New Roman" w:cs="Times New Roman"/>
                <w:kern w:val="2"/>
                <w:sz w:val="28"/>
                <w:szCs w:val="28"/>
              </w:rPr>
            </w:pPr>
            <w:r w:rsidRPr="00957D7F">
              <w:rPr>
                <w:rFonts w:ascii="Times New Roman" w:hAnsi="Times New Roman" w:cs="Times New Roman"/>
                <w:kern w:val="2"/>
                <w:sz w:val="28"/>
                <w:szCs w:val="28"/>
              </w:rPr>
              <w:t>59,237</w:t>
            </w:r>
            <w:r w:rsidR="00044A79" w:rsidRPr="00957D7F">
              <w:rPr>
                <w:rFonts w:ascii="Times New Roman" w:hAnsi="Times New Roman" w:cs="Times New Roman"/>
                <w:kern w:val="2"/>
                <w:sz w:val="28"/>
                <w:szCs w:val="28"/>
              </w:rPr>
              <w:t xml:space="preserve"> тыс. рублей – средства местного бюджета.</w:t>
            </w:r>
          </w:p>
          <w:p w:rsidR="00044A79" w:rsidRPr="00A24690" w:rsidRDefault="00044A79" w:rsidP="00235D36">
            <w:pPr>
              <w:spacing w:after="0" w:line="240" w:lineRule="auto"/>
              <w:jc w:val="both"/>
              <w:rPr>
                <w:rFonts w:ascii="Times New Roman" w:hAnsi="Times New Roman" w:cs="Times New Roman"/>
                <w:kern w:val="2"/>
                <w:sz w:val="28"/>
                <w:szCs w:val="28"/>
              </w:rPr>
            </w:pPr>
            <w:r w:rsidRPr="00957D7F">
              <w:rPr>
                <w:rFonts w:ascii="Times New Roman" w:hAnsi="Times New Roman" w:cs="Times New Roman"/>
                <w:kern w:val="2"/>
                <w:sz w:val="28"/>
                <w:szCs w:val="28"/>
              </w:rPr>
              <w:t>Распределение средств с разбивкой по этапам:</w:t>
            </w:r>
          </w:p>
          <w:p w:rsidR="00044A79" w:rsidRPr="00957D7F" w:rsidRDefault="00044A79" w:rsidP="00235D36">
            <w:pPr>
              <w:spacing w:after="0" w:line="240" w:lineRule="auto"/>
              <w:jc w:val="both"/>
              <w:rPr>
                <w:rFonts w:ascii="Times New Roman" w:hAnsi="Times New Roman" w:cs="Times New Roman"/>
                <w:kern w:val="2"/>
                <w:sz w:val="28"/>
                <w:szCs w:val="28"/>
              </w:rPr>
            </w:pPr>
            <w:r w:rsidRPr="00A24690">
              <w:rPr>
                <w:rFonts w:ascii="Times New Roman" w:hAnsi="Times New Roman" w:cs="Times New Roman"/>
                <w:kern w:val="2"/>
                <w:sz w:val="28"/>
                <w:szCs w:val="28"/>
              </w:rPr>
              <w:t>общий о</w:t>
            </w:r>
            <w:r w:rsidR="00104FAC">
              <w:rPr>
                <w:rFonts w:ascii="Times New Roman" w:hAnsi="Times New Roman" w:cs="Times New Roman"/>
                <w:kern w:val="2"/>
                <w:sz w:val="28"/>
                <w:szCs w:val="28"/>
              </w:rPr>
              <w:t xml:space="preserve">бъем финансирования по этапу </w:t>
            </w:r>
            <w:r w:rsidR="00104FAC" w:rsidRPr="00957D7F">
              <w:rPr>
                <w:rFonts w:ascii="Times New Roman" w:hAnsi="Times New Roman" w:cs="Times New Roman"/>
                <w:kern w:val="2"/>
                <w:sz w:val="28"/>
                <w:szCs w:val="28"/>
              </w:rPr>
              <w:t>2023</w:t>
            </w:r>
            <w:r w:rsidRPr="00957D7F">
              <w:rPr>
                <w:rFonts w:ascii="Times New Roman" w:hAnsi="Times New Roman" w:cs="Times New Roman"/>
                <w:kern w:val="2"/>
                <w:sz w:val="28"/>
                <w:szCs w:val="28"/>
              </w:rPr>
              <w:t xml:space="preserve"> –20</w:t>
            </w:r>
            <w:r w:rsidR="00104FAC" w:rsidRPr="00957D7F">
              <w:rPr>
                <w:rFonts w:ascii="Times New Roman" w:hAnsi="Times New Roman" w:cs="Times New Roman"/>
                <w:kern w:val="2"/>
                <w:sz w:val="28"/>
                <w:szCs w:val="28"/>
              </w:rPr>
              <w:t>24</w:t>
            </w:r>
            <w:r w:rsidRPr="00957D7F">
              <w:rPr>
                <w:rFonts w:ascii="Times New Roman" w:hAnsi="Times New Roman" w:cs="Times New Roman"/>
                <w:kern w:val="2"/>
                <w:sz w:val="28"/>
                <w:szCs w:val="28"/>
              </w:rPr>
              <w:t xml:space="preserve"> годов составляет </w:t>
            </w:r>
            <w:r w:rsidR="00957D7F" w:rsidRPr="00957D7F">
              <w:rPr>
                <w:rFonts w:ascii="Times New Roman" w:hAnsi="Times New Roman" w:cs="Times New Roman"/>
                <w:kern w:val="2"/>
                <w:sz w:val="28"/>
                <w:szCs w:val="28"/>
              </w:rPr>
              <w:t>1184,375</w:t>
            </w:r>
            <w:r w:rsidRPr="00957D7F">
              <w:rPr>
                <w:rFonts w:ascii="Times New Roman" w:hAnsi="Times New Roman" w:cs="Times New Roman"/>
                <w:kern w:val="2"/>
                <w:sz w:val="28"/>
                <w:szCs w:val="28"/>
              </w:rPr>
              <w:t xml:space="preserve"> тыс. рублей, в том числе:</w:t>
            </w:r>
          </w:p>
          <w:p w:rsidR="00044A79" w:rsidRPr="00957D7F" w:rsidRDefault="00957D7F" w:rsidP="00235D36">
            <w:pPr>
              <w:spacing w:after="0" w:line="240" w:lineRule="auto"/>
              <w:jc w:val="both"/>
              <w:rPr>
                <w:rFonts w:ascii="Times New Roman" w:hAnsi="Times New Roman" w:cs="Times New Roman"/>
                <w:kern w:val="2"/>
                <w:sz w:val="28"/>
                <w:szCs w:val="28"/>
              </w:rPr>
            </w:pPr>
            <w:r w:rsidRPr="00957D7F">
              <w:rPr>
                <w:rFonts w:ascii="Times New Roman" w:hAnsi="Times New Roman" w:cs="Times New Roman"/>
                <w:kern w:val="2"/>
                <w:sz w:val="28"/>
                <w:szCs w:val="28"/>
              </w:rPr>
              <w:t xml:space="preserve">1125,498 </w:t>
            </w:r>
            <w:r w:rsidR="00044A79" w:rsidRPr="00957D7F">
              <w:rPr>
                <w:rFonts w:ascii="Times New Roman" w:hAnsi="Times New Roman" w:cs="Times New Roman"/>
                <w:kern w:val="2"/>
                <w:sz w:val="28"/>
                <w:szCs w:val="28"/>
              </w:rPr>
              <w:t xml:space="preserve"> тыс. рублей – средства областного бюджета;</w:t>
            </w:r>
          </w:p>
          <w:p w:rsidR="00044A79" w:rsidRPr="00A24690" w:rsidRDefault="00957D7F" w:rsidP="00235D36">
            <w:pPr>
              <w:spacing w:after="0" w:line="240" w:lineRule="auto"/>
              <w:jc w:val="both"/>
              <w:rPr>
                <w:rFonts w:ascii="Times New Roman" w:hAnsi="Times New Roman" w:cs="Times New Roman"/>
                <w:kern w:val="2"/>
                <w:sz w:val="28"/>
                <w:szCs w:val="28"/>
              </w:rPr>
            </w:pPr>
            <w:r w:rsidRPr="00957D7F">
              <w:rPr>
                <w:rFonts w:ascii="Times New Roman" w:hAnsi="Times New Roman" w:cs="Times New Roman"/>
                <w:kern w:val="2"/>
                <w:sz w:val="28"/>
                <w:szCs w:val="28"/>
              </w:rPr>
              <w:t>59,237</w:t>
            </w:r>
            <w:r w:rsidR="00044A79" w:rsidRPr="00957D7F">
              <w:rPr>
                <w:rFonts w:ascii="Times New Roman" w:hAnsi="Times New Roman" w:cs="Times New Roman"/>
                <w:kern w:val="2"/>
                <w:sz w:val="28"/>
                <w:szCs w:val="28"/>
              </w:rPr>
              <w:t xml:space="preserve"> тыс. рублей – средства местного бюджета.</w:t>
            </w:r>
          </w:p>
          <w:p w:rsidR="00044A79" w:rsidRPr="001F3984" w:rsidRDefault="00044A79" w:rsidP="00235D36">
            <w:pPr>
              <w:spacing w:after="0" w:line="240" w:lineRule="auto"/>
              <w:jc w:val="both"/>
              <w:rPr>
                <w:rFonts w:ascii="Times New Roman" w:hAnsi="Times New Roman" w:cs="Times New Roman"/>
                <w:kern w:val="2"/>
                <w:sz w:val="28"/>
                <w:szCs w:val="28"/>
                <w:highlight w:val="yellow"/>
              </w:rPr>
            </w:pPr>
          </w:p>
        </w:tc>
      </w:tr>
      <w:tr w:rsidR="00044A79" w:rsidRPr="00235D36" w:rsidTr="00235D36">
        <w:trPr>
          <w:trHeight w:val="20"/>
        </w:trPr>
        <w:tc>
          <w:tcPr>
            <w:tcW w:w="3115" w:type="dxa"/>
            <w:hideMark/>
          </w:tcPr>
          <w:p w:rsidR="00044A79" w:rsidRPr="00235D36" w:rsidRDefault="00044A79" w:rsidP="00235D36">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Ожидаемые конечные результаты реализации Программы </w:t>
            </w:r>
          </w:p>
        </w:tc>
        <w:tc>
          <w:tcPr>
            <w:tcW w:w="366" w:type="dxa"/>
            <w:hideMark/>
          </w:tcPr>
          <w:p w:rsidR="00044A79" w:rsidRPr="00235D36" w:rsidRDefault="00044A79" w:rsidP="0077202B">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w:t>
            </w:r>
          </w:p>
        </w:tc>
        <w:tc>
          <w:tcPr>
            <w:tcW w:w="6839" w:type="dxa"/>
            <w:hideMark/>
          </w:tcPr>
          <w:p w:rsidR="00044A79" w:rsidRPr="00235D36" w:rsidRDefault="00044A79" w:rsidP="0077202B">
            <w:pPr>
              <w:spacing w:after="0" w:line="240" w:lineRule="auto"/>
              <w:jc w:val="both"/>
              <w:rPr>
                <w:rFonts w:ascii="Times New Roman" w:hAnsi="Times New Roman" w:cs="Times New Roman"/>
                <w:bCs/>
                <w:kern w:val="2"/>
                <w:sz w:val="28"/>
                <w:szCs w:val="28"/>
              </w:rPr>
            </w:pPr>
            <w:r w:rsidRPr="00235D36">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w:t>
            </w:r>
          </w:p>
          <w:p w:rsidR="00044A79" w:rsidRPr="00235D36" w:rsidRDefault="00044A79" w:rsidP="0077202B">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обеспечение органами местного самоуправления безопасных и благоприятных условий проживания граждан;</w:t>
            </w:r>
          </w:p>
          <w:p w:rsidR="00044A79" w:rsidRDefault="00044A79" w:rsidP="00823FE7">
            <w:pPr>
              <w:spacing w:after="0" w:line="240" w:lineRule="auto"/>
              <w:rPr>
                <w:rFonts w:ascii="Times New Roman" w:hAnsi="Times New Roman" w:cs="Times New Roman"/>
                <w:kern w:val="2"/>
                <w:sz w:val="28"/>
                <w:szCs w:val="28"/>
              </w:rPr>
            </w:pPr>
            <w:r w:rsidRPr="00A24690">
              <w:rPr>
                <w:rFonts w:ascii="Times New Roman" w:hAnsi="Times New Roman" w:cs="Times New Roman"/>
                <w:kern w:val="2"/>
                <w:sz w:val="28"/>
                <w:szCs w:val="28"/>
              </w:rPr>
              <w:lastRenderedPageBreak/>
              <w:t xml:space="preserve">ликвидация </w:t>
            </w:r>
            <w:r w:rsidRPr="00957D7F">
              <w:rPr>
                <w:rFonts w:ascii="Times New Roman" w:hAnsi="Times New Roman" w:cs="Times New Roman"/>
                <w:kern w:val="2"/>
                <w:sz w:val="28"/>
                <w:szCs w:val="28"/>
              </w:rPr>
              <w:t>0,0</w:t>
            </w:r>
            <w:r w:rsidR="00957D7F" w:rsidRPr="00957D7F">
              <w:rPr>
                <w:rFonts w:ascii="Times New Roman" w:hAnsi="Times New Roman" w:cs="Times New Roman"/>
                <w:kern w:val="2"/>
                <w:sz w:val="28"/>
                <w:szCs w:val="28"/>
              </w:rPr>
              <w:t>23</w:t>
            </w:r>
            <w:r w:rsidRPr="00957D7F">
              <w:rPr>
                <w:rFonts w:ascii="Times New Roman" w:hAnsi="Times New Roman" w:cs="Times New Roman"/>
                <w:kern w:val="2"/>
                <w:sz w:val="28"/>
                <w:szCs w:val="28"/>
              </w:rPr>
              <w:t>3 тыс. кв.</w:t>
            </w:r>
            <w:r w:rsidRPr="00A24690">
              <w:rPr>
                <w:rFonts w:ascii="Times New Roman" w:hAnsi="Times New Roman" w:cs="Times New Roman"/>
                <w:kern w:val="2"/>
                <w:sz w:val="28"/>
                <w:szCs w:val="28"/>
              </w:rPr>
              <w:t xml:space="preserve"> м. аварийного жилищного фонда с переселением </w:t>
            </w:r>
            <w:r w:rsidR="00957D7F" w:rsidRPr="00957D7F">
              <w:rPr>
                <w:rFonts w:ascii="Times New Roman" w:hAnsi="Times New Roman" w:cs="Times New Roman"/>
                <w:kern w:val="2"/>
                <w:sz w:val="28"/>
                <w:szCs w:val="28"/>
              </w:rPr>
              <w:t>3</w:t>
            </w:r>
            <w:r w:rsidRPr="00957D7F">
              <w:rPr>
                <w:rFonts w:ascii="Times New Roman" w:hAnsi="Times New Roman" w:cs="Times New Roman"/>
                <w:kern w:val="2"/>
                <w:sz w:val="28"/>
                <w:szCs w:val="28"/>
              </w:rPr>
              <w:t xml:space="preserve"> жителей из </w:t>
            </w:r>
            <w:r w:rsidR="00957D7F" w:rsidRPr="00957D7F">
              <w:rPr>
                <w:rFonts w:ascii="Times New Roman" w:hAnsi="Times New Roman" w:cs="Times New Roman"/>
                <w:kern w:val="2"/>
                <w:sz w:val="28"/>
                <w:szCs w:val="28"/>
              </w:rPr>
              <w:t>1</w:t>
            </w:r>
            <w:r w:rsidR="00957D7F">
              <w:rPr>
                <w:rFonts w:ascii="Times New Roman" w:hAnsi="Times New Roman" w:cs="Times New Roman"/>
                <w:kern w:val="2"/>
                <w:sz w:val="28"/>
                <w:szCs w:val="28"/>
              </w:rPr>
              <w:t xml:space="preserve"> жилого</w:t>
            </w:r>
            <w:r w:rsidRPr="00A24690">
              <w:rPr>
                <w:rFonts w:ascii="Times New Roman" w:hAnsi="Times New Roman" w:cs="Times New Roman"/>
                <w:kern w:val="2"/>
                <w:sz w:val="28"/>
                <w:szCs w:val="28"/>
              </w:rPr>
              <w:t xml:space="preserve"> помещени</w:t>
            </w:r>
            <w:r w:rsidR="00957D7F">
              <w:rPr>
                <w:rFonts w:ascii="Times New Roman" w:hAnsi="Times New Roman" w:cs="Times New Roman"/>
                <w:kern w:val="2"/>
                <w:sz w:val="28"/>
                <w:szCs w:val="28"/>
              </w:rPr>
              <w:t>я</w:t>
            </w:r>
          </w:p>
          <w:p w:rsidR="00823FE7" w:rsidRPr="0077202B" w:rsidRDefault="00823FE7" w:rsidP="00823FE7">
            <w:pPr>
              <w:spacing w:after="0" w:line="240" w:lineRule="auto"/>
              <w:rPr>
                <w:rFonts w:ascii="Times New Roman" w:hAnsi="Times New Roman" w:cs="Times New Roman"/>
                <w:sz w:val="28"/>
                <w:szCs w:val="28"/>
              </w:rPr>
            </w:pPr>
          </w:p>
        </w:tc>
      </w:tr>
      <w:tr w:rsidR="00044A79" w:rsidRPr="00235D36" w:rsidTr="00235D36">
        <w:trPr>
          <w:trHeight w:val="20"/>
        </w:trPr>
        <w:tc>
          <w:tcPr>
            <w:tcW w:w="3115" w:type="dxa"/>
            <w:hideMark/>
          </w:tcPr>
          <w:p w:rsidR="00044A79" w:rsidRPr="00235D36" w:rsidRDefault="00044A79" w:rsidP="00235D36">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lastRenderedPageBreak/>
              <w:t xml:space="preserve">Оценка </w:t>
            </w:r>
          </w:p>
          <w:p w:rsidR="00044A79" w:rsidRPr="00235D36" w:rsidRDefault="00044A79" w:rsidP="00235D36">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 xml:space="preserve">эффективности реализации </w:t>
            </w:r>
          </w:p>
          <w:p w:rsidR="00044A79" w:rsidRPr="00235D36" w:rsidRDefault="00044A79" w:rsidP="00235D36">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Программы </w:t>
            </w:r>
          </w:p>
        </w:tc>
        <w:tc>
          <w:tcPr>
            <w:tcW w:w="366" w:type="dxa"/>
          </w:tcPr>
          <w:p w:rsidR="00044A79" w:rsidRPr="00235D36" w:rsidRDefault="00044A79"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w:t>
            </w:r>
          </w:p>
          <w:p w:rsidR="00044A79" w:rsidRPr="00235D36" w:rsidRDefault="00044A79" w:rsidP="00235D36">
            <w:pPr>
              <w:spacing w:after="0" w:line="240" w:lineRule="auto"/>
              <w:jc w:val="center"/>
              <w:rPr>
                <w:rFonts w:ascii="Times New Roman" w:hAnsi="Times New Roman" w:cs="Times New Roman"/>
                <w:kern w:val="2"/>
                <w:sz w:val="28"/>
                <w:szCs w:val="28"/>
              </w:rPr>
            </w:pPr>
          </w:p>
        </w:tc>
        <w:tc>
          <w:tcPr>
            <w:tcW w:w="6839" w:type="dxa"/>
            <w:hideMark/>
          </w:tcPr>
          <w:p w:rsidR="00044A79" w:rsidRPr="00235D36"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реализация гражданами права на безопасные и благоприятные условия проживания;</w:t>
            </w:r>
          </w:p>
          <w:p w:rsidR="00044A79"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снижение доли населения Михайловского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p w:rsidR="006C155F" w:rsidRPr="00235D36" w:rsidRDefault="006C155F" w:rsidP="00235D36">
            <w:pPr>
              <w:spacing w:after="0" w:line="240" w:lineRule="auto"/>
              <w:jc w:val="both"/>
              <w:rPr>
                <w:rFonts w:ascii="Times New Roman" w:hAnsi="Times New Roman" w:cs="Times New Roman"/>
                <w:kern w:val="2"/>
                <w:sz w:val="28"/>
                <w:szCs w:val="28"/>
              </w:rPr>
            </w:pPr>
          </w:p>
        </w:tc>
      </w:tr>
      <w:tr w:rsidR="00044A79" w:rsidRPr="00235D36" w:rsidTr="00235D36">
        <w:trPr>
          <w:trHeight w:val="20"/>
        </w:trPr>
        <w:tc>
          <w:tcPr>
            <w:tcW w:w="3115" w:type="dxa"/>
            <w:hideMark/>
          </w:tcPr>
          <w:p w:rsidR="00044A79" w:rsidRPr="00235D36" w:rsidRDefault="00044A79" w:rsidP="00235D36">
            <w:pPr>
              <w:spacing w:after="0" w:line="240" w:lineRule="auto"/>
              <w:rPr>
                <w:rFonts w:ascii="Times New Roman" w:hAnsi="Times New Roman" w:cs="Times New Roman"/>
                <w:kern w:val="2"/>
                <w:sz w:val="28"/>
                <w:szCs w:val="28"/>
              </w:rPr>
            </w:pPr>
            <w:r w:rsidRPr="00235D36">
              <w:rPr>
                <w:rFonts w:ascii="Times New Roman" w:hAnsi="Times New Roman" w:cs="Times New Roman"/>
                <w:kern w:val="2"/>
                <w:sz w:val="28"/>
                <w:szCs w:val="28"/>
              </w:rPr>
              <w:t xml:space="preserve">Управление Программой и система организации контроля за ее реализацией </w:t>
            </w:r>
          </w:p>
        </w:tc>
        <w:tc>
          <w:tcPr>
            <w:tcW w:w="366" w:type="dxa"/>
            <w:hideMark/>
          </w:tcPr>
          <w:p w:rsidR="00044A79" w:rsidRPr="00235D36" w:rsidRDefault="00044A79"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w:t>
            </w:r>
          </w:p>
        </w:tc>
        <w:tc>
          <w:tcPr>
            <w:tcW w:w="6839" w:type="dxa"/>
            <w:hideMark/>
          </w:tcPr>
          <w:p w:rsidR="00044A79" w:rsidRPr="00235D36"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Администрация Михайловского сельского поселения осуществляет реализацию Программы, представляет отче</w:t>
            </w:r>
            <w:r>
              <w:rPr>
                <w:rFonts w:ascii="Times New Roman" w:hAnsi="Times New Roman" w:cs="Times New Roman"/>
                <w:kern w:val="2"/>
                <w:sz w:val="28"/>
                <w:szCs w:val="28"/>
              </w:rPr>
              <w:t>ты о ходе реализации Программы г</w:t>
            </w:r>
            <w:r w:rsidRPr="00235D36">
              <w:rPr>
                <w:rFonts w:ascii="Times New Roman" w:hAnsi="Times New Roman" w:cs="Times New Roman"/>
                <w:kern w:val="2"/>
                <w:sz w:val="28"/>
                <w:szCs w:val="28"/>
              </w:rPr>
              <w:t>лаве</w:t>
            </w:r>
            <w:r>
              <w:rPr>
                <w:rFonts w:ascii="Times New Roman" w:hAnsi="Times New Roman" w:cs="Times New Roman"/>
                <w:kern w:val="2"/>
                <w:sz w:val="28"/>
                <w:szCs w:val="28"/>
              </w:rPr>
              <w:t xml:space="preserve"> Администрации</w:t>
            </w:r>
            <w:r w:rsidRPr="00235D36">
              <w:rPr>
                <w:rFonts w:ascii="Times New Roman" w:hAnsi="Times New Roman" w:cs="Times New Roman"/>
                <w:kern w:val="2"/>
                <w:sz w:val="28"/>
                <w:szCs w:val="28"/>
              </w:rPr>
              <w:t xml:space="preserve"> Михайловского сельского поселения;</w:t>
            </w:r>
          </w:p>
          <w:p w:rsidR="00044A79" w:rsidRPr="00235D36" w:rsidRDefault="00044A79"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контроль за ходом реа</w:t>
            </w:r>
            <w:r>
              <w:rPr>
                <w:rFonts w:ascii="Times New Roman" w:hAnsi="Times New Roman" w:cs="Times New Roman"/>
                <w:kern w:val="2"/>
                <w:sz w:val="28"/>
                <w:szCs w:val="28"/>
              </w:rPr>
              <w:t>лизации Программы осуществляет г</w:t>
            </w:r>
            <w:r w:rsidRPr="00235D36">
              <w:rPr>
                <w:rFonts w:ascii="Times New Roman" w:hAnsi="Times New Roman" w:cs="Times New Roman"/>
                <w:kern w:val="2"/>
                <w:sz w:val="28"/>
                <w:szCs w:val="28"/>
              </w:rPr>
              <w:t>лава</w:t>
            </w:r>
            <w:r>
              <w:rPr>
                <w:rFonts w:ascii="Times New Roman" w:hAnsi="Times New Roman" w:cs="Times New Roman"/>
                <w:kern w:val="2"/>
                <w:sz w:val="28"/>
                <w:szCs w:val="28"/>
              </w:rPr>
              <w:t xml:space="preserve"> Администрации</w:t>
            </w:r>
            <w:r w:rsidRPr="00235D36">
              <w:rPr>
                <w:rFonts w:ascii="Times New Roman" w:hAnsi="Times New Roman" w:cs="Times New Roman"/>
                <w:kern w:val="2"/>
                <w:sz w:val="28"/>
                <w:szCs w:val="28"/>
              </w:rPr>
              <w:t xml:space="preserve"> Михайловского сельского поселения</w:t>
            </w:r>
          </w:p>
        </w:tc>
      </w:tr>
    </w:tbl>
    <w:p w:rsidR="00A2013E" w:rsidRPr="00235D36" w:rsidRDefault="00A2013E" w:rsidP="00235D36">
      <w:pPr>
        <w:spacing w:after="0" w:line="240" w:lineRule="auto"/>
        <w:jc w:val="center"/>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 xml:space="preserve">2. Содержание проблемы и обоснование </w:t>
      </w:r>
      <w:r w:rsidRPr="00235D36">
        <w:rPr>
          <w:rFonts w:ascii="Times New Roman" w:hAnsi="Times New Roman" w:cs="Times New Roman"/>
          <w:kern w:val="2"/>
          <w:sz w:val="28"/>
          <w:szCs w:val="28"/>
        </w:rPr>
        <w:br/>
        <w:t>необходимости ее решения программными методами</w:t>
      </w:r>
    </w:p>
    <w:p w:rsidR="00A2013E" w:rsidRPr="00235D36" w:rsidRDefault="00A2013E" w:rsidP="00235D36">
      <w:pPr>
        <w:spacing w:after="0" w:line="240" w:lineRule="auto"/>
        <w:jc w:val="center"/>
        <w:rPr>
          <w:rFonts w:ascii="Times New Roman" w:hAnsi="Times New Roman" w:cs="Times New Roman"/>
          <w:kern w:val="2"/>
          <w:sz w:val="28"/>
          <w:szCs w:val="28"/>
        </w:rPr>
      </w:pP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35D36">
        <w:rPr>
          <w:rFonts w:ascii="Times New Roman" w:hAnsi="Times New Roman" w:cs="Times New Roman"/>
          <w:kern w:val="2"/>
          <w:sz w:val="28"/>
          <w:szCs w:val="28"/>
          <w:lang w:eastAsia="en-US"/>
        </w:rPr>
        <w:t>Одной из основных задач государственной жилищной политики в Михайловском сельском поселении,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35D36">
        <w:rPr>
          <w:rFonts w:ascii="Times New Roman" w:hAnsi="Times New Roman" w:cs="Times New Roman"/>
          <w:kern w:val="2"/>
          <w:sz w:val="28"/>
          <w:szCs w:val="28"/>
          <w:lang w:eastAsia="en-US"/>
        </w:rPr>
        <w:t xml:space="preserve"> В Михайловском сельском поселении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местном бюджете средств, необходимых для переселения граждан.</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35D36">
        <w:rPr>
          <w:rFonts w:ascii="Times New Roman" w:hAnsi="Times New Roman" w:cs="Times New Roman"/>
          <w:kern w:val="2"/>
          <w:sz w:val="28"/>
          <w:szCs w:val="28"/>
          <w:lang w:eastAsia="en-US"/>
        </w:rPr>
        <w:t>Решение проблемы возможно при условии привлечения финансовой поддержки областного и местного бюджетов, а также внебюджетных источников.</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35D36">
        <w:rPr>
          <w:rFonts w:ascii="Times New Roman" w:hAnsi="Times New Roman" w:cs="Times New Roman"/>
          <w:kern w:val="2"/>
          <w:sz w:val="28"/>
          <w:szCs w:val="28"/>
          <w:lang w:eastAsia="en-US"/>
        </w:rPr>
        <w:t>Результатом реализации мероприятий станет не только решение проблемы переселения граждан, но и улучшение городской среды за счет комплексного освоения территории после ликвидации аварийного жилищного фонда, подлежащего сносу или реконструкции.</w:t>
      </w:r>
    </w:p>
    <w:p w:rsidR="00A2013E" w:rsidRDefault="00A2013E" w:rsidP="00235D36">
      <w:pPr>
        <w:spacing w:after="0" w:line="240" w:lineRule="auto"/>
        <w:jc w:val="center"/>
        <w:rPr>
          <w:rFonts w:ascii="Times New Roman" w:hAnsi="Times New Roman" w:cs="Times New Roman"/>
          <w:kern w:val="2"/>
          <w:sz w:val="28"/>
          <w:szCs w:val="28"/>
        </w:rPr>
      </w:pPr>
    </w:p>
    <w:p w:rsidR="00823FE7" w:rsidRDefault="00823FE7" w:rsidP="00235D36">
      <w:pPr>
        <w:spacing w:after="0" w:line="240" w:lineRule="auto"/>
        <w:jc w:val="center"/>
        <w:rPr>
          <w:rFonts w:ascii="Times New Roman" w:hAnsi="Times New Roman" w:cs="Times New Roman"/>
          <w:kern w:val="2"/>
          <w:sz w:val="28"/>
          <w:szCs w:val="28"/>
        </w:rPr>
      </w:pPr>
    </w:p>
    <w:p w:rsidR="00823FE7" w:rsidRDefault="00823FE7" w:rsidP="00235D36">
      <w:pPr>
        <w:spacing w:after="0" w:line="240" w:lineRule="auto"/>
        <w:jc w:val="center"/>
        <w:rPr>
          <w:rFonts w:ascii="Times New Roman" w:hAnsi="Times New Roman" w:cs="Times New Roman"/>
          <w:kern w:val="2"/>
          <w:sz w:val="28"/>
          <w:szCs w:val="28"/>
        </w:rPr>
      </w:pPr>
    </w:p>
    <w:p w:rsidR="00823FE7" w:rsidRPr="00235D36" w:rsidRDefault="00823FE7" w:rsidP="00235D36">
      <w:pPr>
        <w:spacing w:after="0" w:line="240" w:lineRule="auto"/>
        <w:jc w:val="center"/>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lastRenderedPageBreak/>
        <w:t>3. Цели и задачи Программы</w:t>
      </w:r>
    </w:p>
    <w:p w:rsidR="00A2013E" w:rsidRPr="00235D36" w:rsidRDefault="00A2013E" w:rsidP="00235D36">
      <w:pPr>
        <w:spacing w:after="0" w:line="240" w:lineRule="auto"/>
        <w:jc w:val="both"/>
        <w:rPr>
          <w:rFonts w:ascii="Times New Roman" w:hAnsi="Times New Roman" w:cs="Times New Roman"/>
          <w:kern w:val="2"/>
          <w:sz w:val="28"/>
          <w:szCs w:val="28"/>
        </w:rPr>
      </w:pP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Программа разработана в рамках реализации распоряжения Правительства Российской Федерации от 26.09.2013 № 1743-р. </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w:t>
      </w:r>
      <w:r w:rsidRPr="000A0180">
        <w:rPr>
          <w:rFonts w:ascii="Times New Roman" w:hAnsi="Times New Roman" w:cs="Times New Roman"/>
          <w:kern w:val="2"/>
          <w:sz w:val="28"/>
          <w:szCs w:val="28"/>
        </w:rPr>
        <w:t>с 01.01.2012 по 01.04.2016</w:t>
      </w:r>
      <w:r w:rsidRPr="00235D36">
        <w:rPr>
          <w:rFonts w:ascii="Times New Roman" w:hAnsi="Times New Roman" w:cs="Times New Roman"/>
          <w:kern w:val="2"/>
          <w:sz w:val="28"/>
          <w:szCs w:val="28"/>
        </w:rPr>
        <w:t xml:space="preserve"> признаны аварийными и подлежащими сносу или реконструкции в связи с физическим износом в процессе эксплуатации.</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Для достижения данной цели решаются следующие основные задачи:</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разработка правовых механизмов переселения граждан из аварийного жилищного фонда;</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Администрация Михайловского сельского поселения – исполнитель Программы разрабатывает и принимает муниципальную адресную программу переселения граждан из аварийного жилищного фонда (далее – муниципальная программа). 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Постановлением Администрации Михайловского сельского поселения ежегодно утверждается адресный перечень многоквартирных домов, признанных аварийными после 01.01.2012, подлежащих расселению в отчетный период.</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В рамках настоящей Программы подлежат отселению граждане, проживающие в многоквартирных домах общей отселяемой площадью жилых помещений </w:t>
      </w:r>
      <w:r w:rsidR="00C635C0" w:rsidRPr="00C635C0">
        <w:rPr>
          <w:rFonts w:ascii="Times New Roman" w:hAnsi="Times New Roman" w:cs="Times New Roman"/>
          <w:kern w:val="2"/>
          <w:sz w:val="28"/>
          <w:szCs w:val="28"/>
        </w:rPr>
        <w:t>0,0233</w:t>
      </w:r>
      <w:r w:rsidRPr="00C635C0">
        <w:rPr>
          <w:rFonts w:ascii="Times New Roman" w:hAnsi="Times New Roman" w:cs="Times New Roman"/>
          <w:kern w:val="2"/>
          <w:sz w:val="28"/>
          <w:szCs w:val="28"/>
        </w:rPr>
        <w:t xml:space="preserve"> тыс. кв. м.</w:t>
      </w:r>
    </w:p>
    <w:p w:rsidR="00A2013E" w:rsidRPr="00235D36"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4. Основные направления реализации Программы</w:t>
      </w:r>
    </w:p>
    <w:p w:rsidR="00A2013E" w:rsidRPr="00235D36" w:rsidRDefault="00A2013E" w:rsidP="00235D36">
      <w:pPr>
        <w:spacing w:after="0" w:line="240" w:lineRule="auto"/>
        <w:jc w:val="center"/>
        <w:rPr>
          <w:rFonts w:ascii="Times New Roman" w:hAnsi="Times New Roman" w:cs="Times New Roman"/>
          <w:kern w:val="2"/>
          <w:sz w:val="28"/>
          <w:szCs w:val="28"/>
        </w:rPr>
      </w:pP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Реализация Программы осуществляется по следующим основным направлениям:</w:t>
      </w:r>
    </w:p>
    <w:p w:rsidR="006E041C"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4.1. Формирование нормативной правовой базы, определяющей порядок и условия финансирования мероприятий по переселению граждан из аварийного жилищного фонда; </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При реализации мероприятий Программы необходимо исходить из следующих положений:</w:t>
      </w:r>
    </w:p>
    <w:p w:rsidR="00A2013E" w:rsidRPr="00FE789F"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t>4.1.1. Принятие решений и проведение мероприятий по переселению граждан из аварийного жилищного фонда, в том числе за счет средств областного бюджета и местных бюджетов, производятся в соответствии со статьями 32, 86 и частями 2, 3 статьи 88, статьей 89 Жилищного кодекса Российской Федерации:</w:t>
      </w:r>
    </w:p>
    <w:p w:rsidR="00A2013E" w:rsidRPr="00FE789F"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lastRenderedPageBreak/>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A2013E" w:rsidRPr="00FE789F" w:rsidRDefault="00A2013E"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F2A9C" w:rsidRPr="00FE789F" w:rsidRDefault="007F2A9C" w:rsidP="00235D36">
      <w:pPr>
        <w:autoSpaceDE w:val="0"/>
        <w:autoSpaceDN w:val="0"/>
        <w:adjustRightInd w:val="0"/>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t>Перечень домов призванных авар</w:t>
      </w:r>
      <w:r w:rsidR="00B0602B" w:rsidRPr="00FE789F">
        <w:rPr>
          <w:rFonts w:ascii="Times New Roman" w:hAnsi="Times New Roman" w:cs="Times New Roman"/>
          <w:kern w:val="2"/>
          <w:sz w:val="28"/>
          <w:szCs w:val="28"/>
        </w:rPr>
        <w:t>ийными приведен в приложении №4</w:t>
      </w:r>
    </w:p>
    <w:p w:rsidR="00A2013E" w:rsidRPr="00FE789F" w:rsidRDefault="00A2013E" w:rsidP="00235D36">
      <w:pPr>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A2013E" w:rsidRPr="00FE789F" w:rsidRDefault="00A2013E" w:rsidP="00235D36">
      <w:pPr>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t>4.1.3. Переселение граждан из аварийного жилищного фонда осуществляется следующими способами:</w:t>
      </w:r>
    </w:p>
    <w:p w:rsidR="00FE789F" w:rsidRPr="00FE789F" w:rsidRDefault="00FE789F" w:rsidP="00FE789F">
      <w:pPr>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bCs/>
          <w:kern w:val="2"/>
          <w:sz w:val="28"/>
          <w:szCs w:val="28"/>
        </w:rPr>
        <w:t>приобретение жилых помещений в индивидуальных домах, многоквартирных домах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w:t>
      </w:r>
      <w:r w:rsidRPr="00FE789F">
        <w:rPr>
          <w:rFonts w:ascii="Times New Roman" w:hAnsi="Times New Roman" w:cs="Times New Roman"/>
          <w:kern w:val="2"/>
          <w:sz w:val="28"/>
          <w:szCs w:val="28"/>
        </w:rPr>
        <w:t>;</w:t>
      </w:r>
    </w:p>
    <w:p w:rsidR="00FE789F" w:rsidRPr="00FE789F" w:rsidRDefault="00FE789F" w:rsidP="00FE789F">
      <w:pPr>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t>строительство многоквартирных домов,</w:t>
      </w:r>
      <w:r w:rsidRPr="00FE789F">
        <w:rPr>
          <w:rFonts w:ascii="Times New Roman" w:hAnsi="Times New Roman" w:cs="Times New Roman"/>
          <w:bCs/>
          <w:kern w:val="2"/>
          <w:sz w:val="28"/>
          <w:szCs w:val="28"/>
        </w:rPr>
        <w:t xml:space="preserve"> указанных в пункте 2 части 2 статьи 49 Градостроительного кодекса Российской Федерации</w:t>
      </w:r>
      <w:r w:rsidRPr="00FE789F">
        <w:rPr>
          <w:rFonts w:ascii="Times New Roman" w:hAnsi="Times New Roman" w:cs="Times New Roman"/>
          <w:kern w:val="2"/>
          <w:sz w:val="28"/>
          <w:szCs w:val="28"/>
        </w:rPr>
        <w:t>;</w:t>
      </w:r>
    </w:p>
    <w:p w:rsidR="00A2013E" w:rsidRPr="00FE789F" w:rsidRDefault="00A2013E" w:rsidP="00235D36">
      <w:pPr>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t>выплата лицам, в чьей собственности находятся жилые помещения, входящие в аварийный жилищный фонд, возмещения за изымаемое помещение в соответствии со статьей 32 Жилищного кодекса Российской Федерации.</w:t>
      </w:r>
      <w:r w:rsidR="007F2A9C" w:rsidRPr="00FE789F">
        <w:rPr>
          <w:rFonts w:ascii="Times New Roman" w:hAnsi="Times New Roman" w:cs="Times New Roman"/>
          <w:kern w:val="2"/>
          <w:sz w:val="28"/>
          <w:szCs w:val="28"/>
        </w:rPr>
        <w:t xml:space="preserve"> (Приложение № 5)</w:t>
      </w:r>
    </w:p>
    <w:p w:rsidR="00A2013E" w:rsidRPr="00FE789F" w:rsidRDefault="00A2013E" w:rsidP="00235D36">
      <w:pPr>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FE789F">
        <w:rPr>
          <w:rFonts w:ascii="Times New Roman" w:hAnsi="Times New Roman" w:cs="Times New Roman"/>
          <w:kern w:val="2"/>
          <w:sz w:val="28"/>
          <w:szCs w:val="28"/>
        </w:rPr>
        <w:t>4.2. Организационные мероприятия по реализации Программы предусматривают следующие меры:</w:t>
      </w:r>
    </w:p>
    <w:p w:rsidR="00A2013E" w:rsidRPr="00235D36" w:rsidRDefault="00A2013E" w:rsidP="00235D36">
      <w:pPr>
        <w:tabs>
          <w:tab w:val="left" w:pos="0"/>
        </w:tabs>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lastRenderedPageBreak/>
        <w:t>4.2.1.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Михайловского сельского поселения в информационно-телекоммуникационной сети «Интернет».</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0A0180">
        <w:rPr>
          <w:rFonts w:ascii="Times New Roman" w:hAnsi="Times New Roman" w:cs="Times New Roman"/>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4.4. Принятие муниципальной </w:t>
      </w:r>
      <w:r w:rsidR="00CD1E35">
        <w:rPr>
          <w:rFonts w:ascii="Times New Roman" w:hAnsi="Times New Roman" w:cs="Times New Roman"/>
          <w:kern w:val="2"/>
          <w:sz w:val="28"/>
          <w:szCs w:val="28"/>
        </w:rPr>
        <w:t>адресной программы</w:t>
      </w:r>
      <w:r w:rsidRPr="00235D36">
        <w:rPr>
          <w:rFonts w:ascii="Times New Roman" w:hAnsi="Times New Roman" w:cs="Times New Roman"/>
          <w:kern w:val="2"/>
          <w:sz w:val="28"/>
          <w:szCs w:val="28"/>
        </w:rPr>
        <w:t xml:space="preserve"> переселения граждан из аварийного жилищного фонда.</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6E041C">
        <w:rPr>
          <w:rFonts w:ascii="Times New Roman" w:hAnsi="Times New Roman" w:cs="Times New Roman"/>
          <w:kern w:val="2"/>
          <w:sz w:val="28"/>
          <w:szCs w:val="28"/>
        </w:rPr>
        <w:t>Система программных мероприятий приведена в приложении № 2 к настоящей Программе.</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5. Объемы и источники финансирования Программы</w:t>
      </w:r>
    </w:p>
    <w:p w:rsidR="00A2013E" w:rsidRPr="00235D36" w:rsidRDefault="00A2013E" w:rsidP="00235D36">
      <w:pPr>
        <w:spacing w:after="0" w:line="240" w:lineRule="auto"/>
        <w:jc w:val="center"/>
        <w:rPr>
          <w:rFonts w:ascii="Times New Roman" w:hAnsi="Times New Roman" w:cs="Times New Roman"/>
          <w:kern w:val="2"/>
          <w:sz w:val="28"/>
          <w:szCs w:val="28"/>
        </w:rPr>
      </w:pP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местного бюджетов. </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Объемы и направления расходования средств местного бюджета на финансирование мероприятий Программы определяются нормативными правовыми актами представительного органа муниципального образования.</w:t>
      </w:r>
    </w:p>
    <w:p w:rsidR="00A2013E" w:rsidRPr="006E041C" w:rsidRDefault="00A2013E" w:rsidP="00235D36">
      <w:pPr>
        <w:spacing w:after="0" w:line="240" w:lineRule="auto"/>
        <w:ind w:firstLine="709"/>
        <w:jc w:val="both"/>
        <w:rPr>
          <w:rFonts w:ascii="Times New Roman" w:hAnsi="Times New Roman" w:cs="Times New Roman"/>
          <w:kern w:val="2"/>
          <w:sz w:val="28"/>
          <w:szCs w:val="28"/>
        </w:rPr>
      </w:pPr>
      <w:r w:rsidRPr="006E041C">
        <w:rPr>
          <w:rFonts w:ascii="Times New Roman" w:hAnsi="Times New Roman" w:cs="Times New Roman"/>
          <w:kern w:val="2"/>
          <w:sz w:val="28"/>
          <w:szCs w:val="28"/>
        </w:rPr>
        <w:t>Взаимоотношения Администрации Михайловского сельского поселения с Администрацией Тацинского района и министерством строительства, архитектуры и территориального развития Ростовской области регулируются соглашениями.</w:t>
      </w:r>
    </w:p>
    <w:p w:rsidR="00A2013E" w:rsidRPr="00C635C0"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Финансирование Программы ос</w:t>
      </w:r>
      <w:r w:rsidR="00E50ACB">
        <w:rPr>
          <w:rFonts w:ascii="Times New Roman" w:hAnsi="Times New Roman" w:cs="Times New Roman"/>
          <w:kern w:val="2"/>
          <w:sz w:val="28"/>
          <w:szCs w:val="28"/>
        </w:rPr>
        <w:t xml:space="preserve">уществляется в </w:t>
      </w:r>
      <w:r w:rsidR="00E50ACB" w:rsidRPr="00C635C0">
        <w:rPr>
          <w:rFonts w:ascii="Times New Roman" w:hAnsi="Times New Roman" w:cs="Times New Roman"/>
          <w:kern w:val="2"/>
          <w:sz w:val="28"/>
          <w:szCs w:val="28"/>
        </w:rPr>
        <w:t xml:space="preserve">размере </w:t>
      </w:r>
      <w:r w:rsidR="00C635C0" w:rsidRPr="00C635C0">
        <w:rPr>
          <w:rFonts w:ascii="Times New Roman" w:hAnsi="Times New Roman" w:cs="Times New Roman"/>
          <w:kern w:val="2"/>
          <w:sz w:val="28"/>
          <w:szCs w:val="28"/>
        </w:rPr>
        <w:t>1184,375</w:t>
      </w:r>
      <w:r w:rsidRPr="00C635C0">
        <w:rPr>
          <w:rFonts w:ascii="Times New Roman" w:hAnsi="Times New Roman" w:cs="Times New Roman"/>
          <w:kern w:val="2"/>
          <w:sz w:val="28"/>
          <w:szCs w:val="28"/>
        </w:rPr>
        <w:t xml:space="preserve"> тыс. рублей, из них:</w:t>
      </w:r>
    </w:p>
    <w:p w:rsidR="00A2013E" w:rsidRPr="00C635C0" w:rsidRDefault="00C635C0" w:rsidP="00235D36">
      <w:pPr>
        <w:spacing w:after="0" w:line="240" w:lineRule="auto"/>
        <w:jc w:val="both"/>
        <w:rPr>
          <w:rFonts w:ascii="Times New Roman" w:hAnsi="Times New Roman" w:cs="Times New Roman"/>
          <w:spacing w:val="-6"/>
          <w:kern w:val="2"/>
          <w:sz w:val="28"/>
          <w:szCs w:val="28"/>
        </w:rPr>
      </w:pPr>
      <w:r w:rsidRPr="00C635C0">
        <w:rPr>
          <w:rFonts w:ascii="Times New Roman" w:hAnsi="Times New Roman" w:cs="Times New Roman"/>
          <w:kern w:val="2"/>
          <w:sz w:val="28"/>
          <w:szCs w:val="28"/>
        </w:rPr>
        <w:t>1125,498</w:t>
      </w:r>
      <w:r w:rsidR="00E50ACB" w:rsidRPr="00C635C0">
        <w:rPr>
          <w:rFonts w:ascii="Times New Roman" w:hAnsi="Times New Roman" w:cs="Times New Roman"/>
          <w:kern w:val="2"/>
          <w:sz w:val="28"/>
          <w:szCs w:val="28"/>
        </w:rPr>
        <w:t xml:space="preserve"> </w:t>
      </w:r>
      <w:r w:rsidR="00A2013E" w:rsidRPr="00C635C0">
        <w:rPr>
          <w:rFonts w:ascii="Times New Roman" w:hAnsi="Times New Roman" w:cs="Times New Roman"/>
          <w:spacing w:val="-6"/>
          <w:kern w:val="2"/>
          <w:sz w:val="28"/>
          <w:szCs w:val="28"/>
        </w:rPr>
        <w:t>тыс. рублей – средства областного бюджета;</w:t>
      </w:r>
    </w:p>
    <w:p w:rsidR="00A2013E" w:rsidRPr="00235D36" w:rsidRDefault="00C635C0" w:rsidP="00235D36">
      <w:pPr>
        <w:spacing w:after="0" w:line="240" w:lineRule="auto"/>
        <w:jc w:val="both"/>
        <w:rPr>
          <w:rFonts w:ascii="Times New Roman" w:hAnsi="Times New Roman" w:cs="Times New Roman"/>
          <w:kern w:val="2"/>
          <w:sz w:val="28"/>
          <w:szCs w:val="28"/>
        </w:rPr>
      </w:pPr>
      <w:r w:rsidRPr="00C635C0">
        <w:rPr>
          <w:rFonts w:ascii="Times New Roman" w:hAnsi="Times New Roman" w:cs="Times New Roman"/>
          <w:kern w:val="2"/>
          <w:sz w:val="28"/>
          <w:szCs w:val="28"/>
        </w:rPr>
        <w:t>59,237</w:t>
      </w:r>
      <w:r w:rsidR="00A2013E" w:rsidRPr="00C635C0">
        <w:rPr>
          <w:rFonts w:ascii="Times New Roman" w:hAnsi="Times New Roman" w:cs="Times New Roman"/>
          <w:kern w:val="2"/>
          <w:sz w:val="28"/>
          <w:szCs w:val="28"/>
        </w:rPr>
        <w:t xml:space="preserve"> тыс. рублей – средства </w:t>
      </w:r>
      <w:r w:rsidR="00F60345" w:rsidRPr="00C635C0">
        <w:rPr>
          <w:rFonts w:ascii="Times New Roman" w:hAnsi="Times New Roman" w:cs="Times New Roman"/>
          <w:kern w:val="2"/>
          <w:sz w:val="28"/>
          <w:szCs w:val="28"/>
        </w:rPr>
        <w:t>местного бюджета</w:t>
      </w:r>
      <w:r w:rsidR="00A2013E" w:rsidRPr="00C635C0">
        <w:rPr>
          <w:rFonts w:ascii="Times New Roman" w:hAnsi="Times New Roman" w:cs="Times New Roman"/>
          <w:kern w:val="2"/>
          <w:sz w:val="28"/>
          <w:szCs w:val="28"/>
        </w:rPr>
        <w:t>.</w:t>
      </w:r>
    </w:p>
    <w:p w:rsidR="00A2013E" w:rsidRPr="00235D36" w:rsidRDefault="00A2013E" w:rsidP="00235D36">
      <w:pPr>
        <w:spacing w:after="0" w:line="240" w:lineRule="auto"/>
        <w:jc w:val="center"/>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6. Обоснование объема средств на реализацию Программы</w:t>
      </w:r>
    </w:p>
    <w:p w:rsidR="00A2013E" w:rsidRPr="00235D36" w:rsidRDefault="00A2013E" w:rsidP="00235D36">
      <w:pPr>
        <w:spacing w:after="0" w:line="240" w:lineRule="auto"/>
        <w:jc w:val="center"/>
        <w:rPr>
          <w:rFonts w:ascii="Times New Roman" w:hAnsi="Times New Roman" w:cs="Times New Roman"/>
          <w:kern w:val="2"/>
          <w:sz w:val="28"/>
          <w:szCs w:val="28"/>
        </w:rPr>
      </w:pP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Объем финансирования мероприятий по переселению граждан за счет средств  областного и местных бюджетов определяется исходя из общей площади аварийного жилищного фонда и предельной стоимости переселения на 1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При определении </w:t>
      </w:r>
      <w:r w:rsidRPr="00E126A9">
        <w:rPr>
          <w:rFonts w:ascii="Times New Roman" w:hAnsi="Times New Roman" w:cs="Times New Roman"/>
          <w:kern w:val="2"/>
          <w:sz w:val="28"/>
          <w:szCs w:val="28"/>
        </w:rPr>
        <w:t xml:space="preserve">объема финансирования мероприятий по переселению граждан из аварийного жилищного фонда за счет средств областного и местных бюджетов </w:t>
      </w:r>
      <w:r w:rsidRPr="000A0180">
        <w:rPr>
          <w:rFonts w:ascii="Times New Roman" w:hAnsi="Times New Roman" w:cs="Times New Roman"/>
          <w:kern w:val="2"/>
          <w:sz w:val="28"/>
          <w:szCs w:val="28"/>
        </w:rPr>
        <w:t>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на соответствующий период (квартал)</w:t>
      </w:r>
      <w:r w:rsidRPr="00E126A9">
        <w:rPr>
          <w:rFonts w:ascii="Times New Roman" w:hAnsi="Times New Roman" w:cs="Times New Roman"/>
          <w:kern w:val="2"/>
          <w:sz w:val="28"/>
          <w:szCs w:val="28"/>
        </w:rPr>
        <w:t xml:space="preserve"> реализации мероприятий.</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0A0180">
        <w:rPr>
          <w:rFonts w:ascii="Times New Roman" w:hAnsi="Times New Roman" w:cs="Times New Roman"/>
          <w:kern w:val="2"/>
          <w:sz w:val="28"/>
          <w:szCs w:val="28"/>
        </w:rPr>
        <w:t xml:space="preserve">Приобретение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w:t>
      </w:r>
      <w:r w:rsidRPr="000A0180">
        <w:rPr>
          <w:rFonts w:ascii="Times New Roman" w:hAnsi="Times New Roman" w:cs="Times New Roman"/>
          <w:kern w:val="2"/>
          <w:sz w:val="28"/>
          <w:szCs w:val="28"/>
        </w:rPr>
        <w:lastRenderedPageBreak/>
        <w:t>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386560">
        <w:rPr>
          <w:rFonts w:ascii="Times New Roman" w:hAnsi="Times New Roman" w:cs="Times New Roman"/>
          <w:kern w:val="2"/>
          <w:sz w:val="28"/>
          <w:szCs w:val="28"/>
        </w:rPr>
        <w:t>Исполнитель Программы вправе направлять на реализацию мероприятий Программы дополнительные средства из местного бюджета и внебюджетные источники.</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Исполнитель Программы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7. Ожидаемые конечные результаты реализации Программы</w:t>
      </w:r>
    </w:p>
    <w:p w:rsidR="00A2013E" w:rsidRPr="00235D36" w:rsidRDefault="00A2013E" w:rsidP="00235D36">
      <w:pPr>
        <w:spacing w:after="0" w:line="240" w:lineRule="auto"/>
        <w:jc w:val="center"/>
        <w:rPr>
          <w:rFonts w:ascii="Times New Roman" w:hAnsi="Times New Roman" w:cs="Times New Roman"/>
          <w:kern w:val="2"/>
          <w:sz w:val="28"/>
          <w:szCs w:val="28"/>
        </w:rPr>
      </w:pP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Реализация Программы обеспечит:</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реализацию гражданами права на безопасные и благоприятные условия проживания;</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снижение доли населения Михайловского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Конечными результатами реализации Программы будут являться:</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386560">
        <w:rPr>
          <w:rFonts w:ascii="Times New Roman" w:hAnsi="Times New Roman" w:cs="Times New Roman"/>
          <w:kern w:val="2"/>
          <w:sz w:val="28"/>
          <w:szCs w:val="28"/>
        </w:rPr>
        <w:t>переселение граждан из аварийного жилищного фонда;</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обеспечение безопасных и благоприятных условий проживания граждан;</w:t>
      </w:r>
    </w:p>
    <w:p w:rsidR="00A2013E" w:rsidRPr="00235D36"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ликвидация 0,0603 тыс. кв. м. аварийного жилищного фонда.</w:t>
      </w:r>
    </w:p>
    <w:p w:rsidR="00A2013E" w:rsidRDefault="00A2013E" w:rsidP="00235D36">
      <w:pPr>
        <w:spacing w:after="0" w:line="240" w:lineRule="auto"/>
        <w:ind w:firstLine="709"/>
        <w:jc w:val="both"/>
        <w:rPr>
          <w:rFonts w:ascii="Times New Roman" w:hAnsi="Times New Roman" w:cs="Times New Roman"/>
          <w:kern w:val="2"/>
          <w:sz w:val="28"/>
          <w:szCs w:val="28"/>
        </w:rPr>
      </w:pPr>
      <w:r w:rsidRPr="00235D36">
        <w:rPr>
          <w:rFonts w:ascii="Times New Roman" w:hAnsi="Times New Roman" w:cs="Times New Roman"/>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но и улучшение городской среды после ликвидации аварийного жилищного фонда. </w:t>
      </w:r>
    </w:p>
    <w:p w:rsidR="006E041C" w:rsidRPr="00235D36" w:rsidRDefault="006E041C" w:rsidP="00235D36">
      <w:pPr>
        <w:spacing w:after="0" w:line="240" w:lineRule="auto"/>
        <w:ind w:firstLine="709"/>
        <w:jc w:val="both"/>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8. Управление Программой и система</w:t>
      </w:r>
    </w:p>
    <w:p w:rsidR="00A2013E" w:rsidRPr="00E126A9"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организации контроля за</w:t>
      </w:r>
      <w:r w:rsidRPr="00E126A9">
        <w:rPr>
          <w:rFonts w:ascii="Times New Roman" w:hAnsi="Times New Roman" w:cs="Times New Roman"/>
          <w:kern w:val="2"/>
          <w:sz w:val="28"/>
          <w:szCs w:val="28"/>
        </w:rPr>
        <w:t>ходом ее реализации</w:t>
      </w:r>
    </w:p>
    <w:p w:rsidR="00A2013E" w:rsidRPr="00E126A9" w:rsidRDefault="00A2013E" w:rsidP="00235D36">
      <w:pPr>
        <w:spacing w:after="0" w:line="240" w:lineRule="auto"/>
        <w:jc w:val="center"/>
        <w:rPr>
          <w:rFonts w:ascii="Times New Roman" w:hAnsi="Times New Roman" w:cs="Times New Roman"/>
          <w:kern w:val="2"/>
          <w:sz w:val="28"/>
          <w:szCs w:val="28"/>
        </w:rPr>
      </w:pPr>
    </w:p>
    <w:p w:rsidR="00A2013E" w:rsidRPr="00E126A9" w:rsidRDefault="00A2013E" w:rsidP="00235D36">
      <w:pPr>
        <w:spacing w:after="0" w:line="240" w:lineRule="auto"/>
        <w:ind w:firstLine="709"/>
        <w:jc w:val="both"/>
        <w:rPr>
          <w:rFonts w:ascii="Times New Roman" w:hAnsi="Times New Roman" w:cs="Times New Roman"/>
          <w:strike/>
          <w:kern w:val="2"/>
          <w:sz w:val="28"/>
          <w:szCs w:val="28"/>
        </w:rPr>
      </w:pPr>
      <w:r w:rsidRPr="00E126A9">
        <w:rPr>
          <w:rFonts w:ascii="Times New Roman" w:hAnsi="Times New Roman" w:cs="Times New Roman"/>
          <w:kern w:val="2"/>
          <w:sz w:val="28"/>
          <w:szCs w:val="28"/>
        </w:rPr>
        <w:t xml:space="preserve">Контроль за ходом реализации Программы осуществляет </w:t>
      </w:r>
      <w:r w:rsidR="00E126A9" w:rsidRPr="00E126A9">
        <w:rPr>
          <w:rFonts w:ascii="Times New Roman" w:hAnsi="Times New Roman" w:cs="Times New Roman"/>
          <w:kern w:val="2"/>
          <w:sz w:val="28"/>
          <w:szCs w:val="28"/>
        </w:rPr>
        <w:t>г</w:t>
      </w:r>
      <w:r w:rsidRPr="00E126A9">
        <w:rPr>
          <w:rFonts w:ascii="Times New Roman" w:hAnsi="Times New Roman" w:cs="Times New Roman"/>
          <w:kern w:val="2"/>
          <w:sz w:val="28"/>
          <w:szCs w:val="28"/>
        </w:rPr>
        <w:t xml:space="preserve">лава </w:t>
      </w:r>
      <w:r w:rsidR="00E126A9" w:rsidRPr="00E126A9">
        <w:rPr>
          <w:rFonts w:ascii="Times New Roman" w:hAnsi="Times New Roman" w:cs="Times New Roman"/>
          <w:kern w:val="2"/>
          <w:sz w:val="28"/>
          <w:szCs w:val="28"/>
        </w:rPr>
        <w:t xml:space="preserve">Администрации </w:t>
      </w:r>
      <w:r w:rsidRPr="00E126A9">
        <w:rPr>
          <w:rFonts w:ascii="Times New Roman" w:hAnsi="Times New Roman" w:cs="Times New Roman"/>
          <w:kern w:val="2"/>
          <w:sz w:val="28"/>
          <w:szCs w:val="28"/>
        </w:rPr>
        <w:t>Михайловского сельского поселения.</w:t>
      </w:r>
    </w:p>
    <w:p w:rsidR="00A2013E" w:rsidRPr="00386560" w:rsidRDefault="00A2013E" w:rsidP="00235D36">
      <w:pPr>
        <w:spacing w:after="0" w:line="240" w:lineRule="auto"/>
        <w:ind w:firstLine="709"/>
        <w:jc w:val="both"/>
        <w:rPr>
          <w:rFonts w:ascii="Times New Roman" w:hAnsi="Times New Roman" w:cs="Times New Roman"/>
          <w:kern w:val="2"/>
          <w:sz w:val="28"/>
          <w:szCs w:val="28"/>
        </w:rPr>
      </w:pPr>
      <w:r w:rsidRPr="00E126A9">
        <w:rPr>
          <w:rFonts w:ascii="Times New Roman" w:hAnsi="Times New Roman" w:cs="Times New Roman"/>
          <w:kern w:val="2"/>
          <w:sz w:val="28"/>
          <w:szCs w:val="28"/>
        </w:rPr>
        <w:t>Администрация Михайловского с</w:t>
      </w:r>
      <w:r w:rsidR="00E126A9" w:rsidRPr="00E126A9">
        <w:rPr>
          <w:rFonts w:ascii="Times New Roman" w:hAnsi="Times New Roman" w:cs="Times New Roman"/>
          <w:kern w:val="2"/>
          <w:sz w:val="28"/>
          <w:szCs w:val="28"/>
        </w:rPr>
        <w:t>ельского поселения информирует г</w:t>
      </w:r>
      <w:r w:rsidRPr="00E126A9">
        <w:rPr>
          <w:rFonts w:ascii="Times New Roman" w:hAnsi="Times New Roman" w:cs="Times New Roman"/>
          <w:kern w:val="2"/>
          <w:sz w:val="28"/>
          <w:szCs w:val="28"/>
        </w:rPr>
        <w:t>лаву</w:t>
      </w:r>
      <w:r w:rsidR="00E126A9" w:rsidRPr="00E126A9">
        <w:rPr>
          <w:rFonts w:ascii="Times New Roman" w:hAnsi="Times New Roman" w:cs="Times New Roman"/>
          <w:kern w:val="2"/>
          <w:sz w:val="28"/>
          <w:szCs w:val="28"/>
        </w:rPr>
        <w:t xml:space="preserve"> Администрации </w:t>
      </w:r>
      <w:r w:rsidRPr="00E126A9">
        <w:rPr>
          <w:rFonts w:ascii="Times New Roman" w:hAnsi="Times New Roman" w:cs="Times New Roman"/>
          <w:kern w:val="2"/>
          <w:sz w:val="28"/>
          <w:szCs w:val="28"/>
        </w:rPr>
        <w:t>Михайловского сельского поселения о ходе реализации Программы.</w:t>
      </w:r>
    </w:p>
    <w:p w:rsidR="00A2013E" w:rsidRPr="00235D36" w:rsidRDefault="00A2013E" w:rsidP="00235D36">
      <w:pPr>
        <w:spacing w:after="0" w:line="240" w:lineRule="auto"/>
        <w:rPr>
          <w:rFonts w:ascii="Times New Roman" w:hAnsi="Times New Roman" w:cs="Times New Roman"/>
          <w:sz w:val="28"/>
        </w:rPr>
      </w:pPr>
    </w:p>
    <w:p w:rsidR="00A2013E" w:rsidRPr="00235D36" w:rsidRDefault="00A2013E" w:rsidP="00235D36">
      <w:pPr>
        <w:spacing w:after="0" w:line="240" w:lineRule="auto"/>
        <w:rPr>
          <w:rFonts w:ascii="Times New Roman" w:hAnsi="Times New Roman" w:cs="Times New Roman"/>
          <w:sz w:val="28"/>
        </w:rPr>
      </w:pPr>
    </w:p>
    <w:p w:rsidR="00A2013E" w:rsidRPr="00FC21F7" w:rsidRDefault="00A2013E" w:rsidP="00A2013E">
      <w:pPr>
        <w:rPr>
          <w:sz w:val="28"/>
        </w:rPr>
      </w:pPr>
    </w:p>
    <w:p w:rsidR="00A2013E" w:rsidRPr="00FC21F7" w:rsidRDefault="00A2013E" w:rsidP="00A2013E">
      <w:pPr>
        <w:rPr>
          <w:sz w:val="28"/>
        </w:rPr>
        <w:sectPr w:rsidR="00A2013E" w:rsidRPr="00FC21F7" w:rsidSect="00B50661">
          <w:headerReference w:type="default" r:id="rId9"/>
          <w:footerReference w:type="even" r:id="rId10"/>
          <w:footerReference w:type="default" r:id="rId11"/>
          <w:pgSz w:w="11907" w:h="16840" w:code="9"/>
          <w:pgMar w:top="567" w:right="567" w:bottom="567" w:left="1134" w:header="720" w:footer="720" w:gutter="0"/>
          <w:cols w:space="720"/>
          <w:docGrid w:linePitch="272"/>
        </w:sectPr>
      </w:pPr>
    </w:p>
    <w:p w:rsidR="00A2013E" w:rsidRPr="00235D36" w:rsidRDefault="00A2013E" w:rsidP="00AD303C">
      <w:pPr>
        <w:spacing w:after="0" w:line="240" w:lineRule="auto"/>
        <w:ind w:left="5103"/>
        <w:rPr>
          <w:rFonts w:ascii="Times New Roman" w:hAnsi="Times New Roman" w:cs="Times New Roman"/>
          <w:sz w:val="28"/>
        </w:rPr>
      </w:pPr>
      <w:r w:rsidRPr="00235D36">
        <w:rPr>
          <w:rFonts w:ascii="Times New Roman" w:hAnsi="Times New Roman" w:cs="Times New Roman"/>
          <w:sz w:val="28"/>
        </w:rPr>
        <w:lastRenderedPageBreak/>
        <w:t>Приложение № 1</w:t>
      </w:r>
    </w:p>
    <w:p w:rsidR="00A2013E" w:rsidRPr="00235D36" w:rsidRDefault="00CD1E35" w:rsidP="00AD303C">
      <w:pPr>
        <w:spacing w:after="0" w:line="240" w:lineRule="auto"/>
        <w:ind w:left="5103"/>
        <w:rPr>
          <w:rFonts w:ascii="Times New Roman" w:hAnsi="Times New Roman" w:cs="Times New Roman"/>
          <w:sz w:val="28"/>
        </w:rPr>
      </w:pPr>
      <w:r>
        <w:rPr>
          <w:rFonts w:ascii="Times New Roman" w:hAnsi="Times New Roman" w:cs="Times New Roman"/>
          <w:sz w:val="28"/>
        </w:rPr>
        <w:t>к муниципальной адресной программе</w:t>
      </w:r>
      <w:r w:rsidR="00A2013E" w:rsidRPr="00235D36">
        <w:rPr>
          <w:rFonts w:ascii="Times New Roman" w:hAnsi="Times New Roman" w:cs="Times New Roman"/>
          <w:sz w:val="28"/>
        </w:rPr>
        <w:t xml:space="preserve"> Михайловского сельского поселения «</w:t>
      </w:r>
      <w:r w:rsidR="00A2013E" w:rsidRPr="00235D36">
        <w:rPr>
          <w:rFonts w:ascii="Times New Roman" w:hAnsi="Times New Roman" w:cs="Times New Roman"/>
          <w:sz w:val="28"/>
          <w:szCs w:val="28"/>
        </w:rPr>
        <w:t>Переселение граждан из многоквартирных домов, признанных аварийными после 01.01.2012»</w:t>
      </w:r>
    </w:p>
    <w:p w:rsidR="00A2013E" w:rsidRPr="00235D36" w:rsidRDefault="00A2013E" w:rsidP="00235D36">
      <w:pPr>
        <w:spacing w:after="0" w:line="240" w:lineRule="auto"/>
        <w:jc w:val="center"/>
        <w:rPr>
          <w:rFonts w:ascii="Times New Roman" w:hAnsi="Times New Roman" w:cs="Times New Roman"/>
          <w:sz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ОБЪЕМЫ И ИСТОЧНИКИ</w:t>
      </w: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 xml:space="preserve">финансирования </w:t>
      </w:r>
      <w:r w:rsidR="00CD1E35">
        <w:rPr>
          <w:rFonts w:ascii="Times New Roman" w:hAnsi="Times New Roman" w:cs="Times New Roman"/>
          <w:kern w:val="2"/>
          <w:sz w:val="28"/>
          <w:szCs w:val="28"/>
        </w:rPr>
        <w:t>муниципальной адресной программы</w:t>
      </w:r>
      <w:r w:rsidR="006A36BB">
        <w:rPr>
          <w:rFonts w:ascii="Times New Roman" w:hAnsi="Times New Roman" w:cs="Times New Roman"/>
          <w:kern w:val="2"/>
          <w:sz w:val="28"/>
          <w:szCs w:val="28"/>
        </w:rPr>
        <w:t xml:space="preserve"> </w:t>
      </w:r>
      <w:r w:rsidRPr="00235D36">
        <w:rPr>
          <w:rFonts w:ascii="Times New Roman" w:hAnsi="Times New Roman" w:cs="Times New Roman"/>
          <w:sz w:val="28"/>
        </w:rPr>
        <w:t>Михайловского сельского поселения</w:t>
      </w: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w:t>
      </w:r>
      <w:r w:rsidRPr="00235D36">
        <w:rPr>
          <w:rFonts w:ascii="Times New Roman" w:hAnsi="Times New Roman" w:cs="Times New Roman"/>
          <w:sz w:val="28"/>
          <w:szCs w:val="28"/>
        </w:rPr>
        <w:t>Переселение граждан из многоквартирных домов, признанных аварийными после 01.01.2012»</w:t>
      </w:r>
    </w:p>
    <w:p w:rsidR="00A2013E" w:rsidRPr="00235D36" w:rsidRDefault="00A2013E" w:rsidP="00235D36">
      <w:pPr>
        <w:spacing w:after="0" w:line="240" w:lineRule="auto"/>
        <w:jc w:val="center"/>
        <w:rPr>
          <w:rFonts w:ascii="Times New Roman" w:hAnsi="Times New Roman" w:cs="Times New Roman"/>
          <w:sz w:val="28"/>
        </w:rPr>
      </w:pPr>
    </w:p>
    <w:tbl>
      <w:tblPr>
        <w:tblW w:w="9796" w:type="dxa"/>
        <w:tblInd w:w="93" w:type="dxa"/>
        <w:tblLayout w:type="fixed"/>
        <w:tblLook w:val="04A0"/>
      </w:tblPr>
      <w:tblGrid>
        <w:gridCol w:w="582"/>
        <w:gridCol w:w="3828"/>
        <w:gridCol w:w="1417"/>
        <w:gridCol w:w="1276"/>
        <w:gridCol w:w="1417"/>
        <w:gridCol w:w="1276"/>
      </w:tblGrid>
      <w:tr w:rsidR="00A2013E" w:rsidRPr="00235D36" w:rsidTr="00581BE8">
        <w:trPr>
          <w:trHeight w:val="33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color w:val="000000"/>
                <w:sz w:val="24"/>
                <w:szCs w:val="24"/>
              </w:rPr>
            </w:pPr>
            <w:r w:rsidRPr="00235D36">
              <w:rPr>
                <w:rFonts w:ascii="Times New Roman" w:hAnsi="Times New Roman" w:cs="Times New Roman"/>
                <w:color w:val="000000"/>
                <w:sz w:val="24"/>
                <w:szCs w:val="24"/>
              </w:rPr>
              <w:t>№ п/п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color w:val="000000"/>
                <w:sz w:val="24"/>
                <w:szCs w:val="24"/>
              </w:rPr>
            </w:pPr>
            <w:r w:rsidRPr="00235D36">
              <w:rPr>
                <w:rFonts w:ascii="Times New Roman" w:hAnsi="Times New Roman" w:cs="Times New Roman"/>
                <w:color w:val="000000"/>
                <w:sz w:val="24"/>
                <w:szCs w:val="24"/>
              </w:rPr>
              <w:t xml:space="preserve">Наименование муниципального </w:t>
            </w:r>
            <w:r w:rsidRPr="00235D36">
              <w:rPr>
                <w:rFonts w:ascii="Times New Roman" w:hAnsi="Times New Roman" w:cs="Times New Roman"/>
                <w:color w:val="000000"/>
                <w:sz w:val="24"/>
                <w:szCs w:val="24"/>
              </w:rPr>
              <w:br/>
              <w:t>обра</w:t>
            </w:r>
            <w:r w:rsidRPr="00235D36">
              <w:rPr>
                <w:rFonts w:ascii="Times New Roman" w:hAnsi="Times New Roman" w:cs="Times New Roman"/>
                <w:color w:val="000000"/>
                <w:sz w:val="24"/>
                <w:szCs w:val="24"/>
              </w:rPr>
              <w:softHyphen/>
              <w:t>зования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sz w:val="24"/>
                <w:szCs w:val="24"/>
              </w:rPr>
            </w:pPr>
            <w:r w:rsidRPr="00235D36">
              <w:rPr>
                <w:rFonts w:ascii="Times New Roman" w:hAnsi="Times New Roman" w:cs="Times New Roman"/>
                <w:sz w:val="24"/>
                <w:szCs w:val="24"/>
              </w:rPr>
              <w:t>Объем аварий</w:t>
            </w:r>
            <w:r w:rsidRPr="00235D36">
              <w:rPr>
                <w:rFonts w:ascii="Times New Roman" w:hAnsi="Times New Roman" w:cs="Times New Roman"/>
                <w:sz w:val="24"/>
                <w:szCs w:val="24"/>
              </w:rPr>
              <w:softHyphen/>
              <w:t>ного жи</w:t>
            </w:r>
            <w:r w:rsidRPr="00235D36">
              <w:rPr>
                <w:rFonts w:ascii="Times New Roman" w:hAnsi="Times New Roman" w:cs="Times New Roman"/>
                <w:sz w:val="24"/>
                <w:szCs w:val="24"/>
              </w:rPr>
              <w:softHyphen/>
              <w:t>лищного фонда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sz w:val="24"/>
                <w:szCs w:val="24"/>
              </w:rPr>
            </w:pPr>
            <w:r w:rsidRPr="00235D36">
              <w:rPr>
                <w:rFonts w:ascii="Times New Roman" w:hAnsi="Times New Roman" w:cs="Times New Roman"/>
                <w:sz w:val="24"/>
                <w:szCs w:val="24"/>
              </w:rPr>
              <w:t>Объем фи</w:t>
            </w:r>
            <w:r w:rsidRPr="00235D36">
              <w:rPr>
                <w:rFonts w:ascii="Times New Roman" w:hAnsi="Times New Roman" w:cs="Times New Roman"/>
                <w:sz w:val="24"/>
                <w:szCs w:val="24"/>
              </w:rPr>
              <w:softHyphen/>
              <w:t>нансирова</w:t>
            </w:r>
            <w:r w:rsidRPr="00235D36">
              <w:rPr>
                <w:rFonts w:ascii="Times New Roman" w:hAnsi="Times New Roman" w:cs="Times New Roman"/>
                <w:sz w:val="24"/>
                <w:szCs w:val="24"/>
              </w:rPr>
              <w:softHyphen/>
              <w:t>ния*</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sz w:val="24"/>
                <w:szCs w:val="24"/>
              </w:rPr>
            </w:pPr>
            <w:r w:rsidRPr="00235D36">
              <w:rPr>
                <w:rFonts w:ascii="Times New Roman" w:hAnsi="Times New Roman" w:cs="Times New Roman"/>
                <w:sz w:val="24"/>
                <w:szCs w:val="24"/>
              </w:rPr>
              <w:t>в том числе:</w:t>
            </w:r>
          </w:p>
        </w:tc>
      </w:tr>
      <w:tr w:rsidR="00A2013E" w:rsidRPr="00235D36" w:rsidTr="00581BE8">
        <w:trPr>
          <w:trHeight w:val="84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2013E" w:rsidRPr="00235D36" w:rsidRDefault="00A2013E" w:rsidP="00235D36">
            <w:pPr>
              <w:spacing w:after="0" w:line="240" w:lineRule="auto"/>
              <w:jc w:val="center"/>
              <w:rPr>
                <w:rFonts w:ascii="Times New Roman" w:hAnsi="Times New Roman" w:cs="Times New Roman"/>
                <w:color w:val="000000"/>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2013E" w:rsidRPr="00235D36" w:rsidRDefault="00A2013E" w:rsidP="00235D36">
            <w:pPr>
              <w:spacing w:after="0" w:line="240" w:lineRule="auto"/>
              <w:jc w:val="center"/>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013E" w:rsidRPr="00235D36" w:rsidRDefault="00A2013E" w:rsidP="00235D36">
            <w:pPr>
              <w:spacing w:after="0" w:line="240" w:lineRule="auto"/>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013E" w:rsidRPr="00235D36" w:rsidRDefault="00A2013E" w:rsidP="00235D36">
            <w:pPr>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sz w:val="24"/>
                <w:szCs w:val="24"/>
              </w:rPr>
            </w:pPr>
            <w:r w:rsidRPr="00235D36">
              <w:rPr>
                <w:rFonts w:ascii="Times New Roman" w:hAnsi="Times New Roman" w:cs="Times New Roman"/>
                <w:sz w:val="24"/>
                <w:szCs w:val="24"/>
              </w:rPr>
              <w:t>средства област</w:t>
            </w:r>
            <w:r w:rsidRPr="00235D36">
              <w:rPr>
                <w:rFonts w:ascii="Times New Roman" w:hAnsi="Times New Roman" w:cs="Times New Roman"/>
                <w:sz w:val="24"/>
                <w:szCs w:val="24"/>
              </w:rPr>
              <w:softHyphen/>
              <w:t>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sz w:val="24"/>
                <w:szCs w:val="24"/>
              </w:rPr>
            </w:pPr>
            <w:r w:rsidRPr="00235D36">
              <w:rPr>
                <w:rFonts w:ascii="Times New Roman" w:hAnsi="Times New Roman" w:cs="Times New Roman"/>
                <w:sz w:val="24"/>
                <w:szCs w:val="24"/>
              </w:rPr>
              <w:t xml:space="preserve">средства местного </w:t>
            </w:r>
            <w:r w:rsidRPr="00235D36">
              <w:rPr>
                <w:rFonts w:ascii="Times New Roman" w:hAnsi="Times New Roman" w:cs="Times New Roman"/>
                <w:spacing w:val="-20"/>
                <w:sz w:val="24"/>
                <w:szCs w:val="24"/>
              </w:rPr>
              <w:t>бюджета**</w:t>
            </w:r>
          </w:p>
        </w:tc>
      </w:tr>
      <w:tr w:rsidR="00A2013E" w:rsidRPr="00235D36" w:rsidTr="00581BE8">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2013E" w:rsidRPr="00235D36" w:rsidRDefault="00A2013E" w:rsidP="00235D36">
            <w:pPr>
              <w:spacing w:after="0" w:line="240" w:lineRule="auto"/>
              <w:jc w:val="center"/>
              <w:rPr>
                <w:rFonts w:ascii="Times New Roman" w:hAnsi="Times New Roman" w:cs="Times New Roman"/>
                <w:color w:val="000000"/>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A2013E" w:rsidRPr="00235D36" w:rsidRDefault="00A2013E" w:rsidP="00235D36">
            <w:pPr>
              <w:spacing w:after="0" w:line="240" w:lineRule="auto"/>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sz w:val="24"/>
                <w:szCs w:val="24"/>
              </w:rPr>
            </w:pPr>
            <w:r w:rsidRPr="00235D36">
              <w:rPr>
                <w:rFonts w:ascii="Times New Roman" w:hAnsi="Times New Roman" w:cs="Times New Roman"/>
                <w:sz w:val="24"/>
                <w:szCs w:val="24"/>
              </w:rPr>
              <w:t>тыс. кв.м.</w:t>
            </w:r>
          </w:p>
        </w:tc>
        <w:tc>
          <w:tcPr>
            <w:tcW w:w="1276" w:type="dxa"/>
            <w:tcBorders>
              <w:top w:val="nil"/>
              <w:left w:val="nil"/>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sz w:val="24"/>
                <w:szCs w:val="24"/>
              </w:rPr>
            </w:pPr>
            <w:r w:rsidRPr="00235D36">
              <w:rPr>
                <w:rFonts w:ascii="Times New Roman" w:hAnsi="Times New Roman" w:cs="Times New Roman"/>
                <w:sz w:val="24"/>
                <w:szCs w:val="24"/>
              </w:rPr>
              <w:t>тыс. руб.</w:t>
            </w:r>
          </w:p>
        </w:tc>
        <w:tc>
          <w:tcPr>
            <w:tcW w:w="1417" w:type="dxa"/>
            <w:tcBorders>
              <w:top w:val="nil"/>
              <w:left w:val="nil"/>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sz w:val="24"/>
                <w:szCs w:val="24"/>
              </w:rPr>
            </w:pPr>
            <w:r w:rsidRPr="00235D36">
              <w:rPr>
                <w:rFonts w:ascii="Times New Roman" w:hAnsi="Times New Roman" w:cs="Times New Roman"/>
                <w:sz w:val="24"/>
                <w:szCs w:val="24"/>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A2013E" w:rsidRPr="00235D36" w:rsidRDefault="00A2013E" w:rsidP="00235D36">
            <w:pPr>
              <w:spacing w:after="0" w:line="240" w:lineRule="auto"/>
              <w:jc w:val="center"/>
              <w:rPr>
                <w:rFonts w:ascii="Times New Roman" w:hAnsi="Times New Roman" w:cs="Times New Roman"/>
                <w:sz w:val="24"/>
                <w:szCs w:val="24"/>
              </w:rPr>
            </w:pPr>
            <w:r w:rsidRPr="00235D36">
              <w:rPr>
                <w:rFonts w:ascii="Times New Roman" w:hAnsi="Times New Roman" w:cs="Times New Roman"/>
                <w:sz w:val="24"/>
                <w:szCs w:val="24"/>
              </w:rPr>
              <w:t>тыс. руб.</w:t>
            </w:r>
          </w:p>
        </w:tc>
      </w:tr>
    </w:tbl>
    <w:p w:rsidR="00A2013E" w:rsidRPr="00235D36" w:rsidRDefault="00A2013E" w:rsidP="00235D36">
      <w:pPr>
        <w:spacing w:after="0" w:line="240" w:lineRule="auto"/>
        <w:rPr>
          <w:rFonts w:ascii="Times New Roman" w:hAnsi="Times New Roman" w:cs="Times New Roman"/>
          <w:sz w:val="10"/>
          <w:szCs w:val="10"/>
        </w:rPr>
      </w:pPr>
    </w:p>
    <w:tbl>
      <w:tblPr>
        <w:tblW w:w="97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828"/>
        <w:gridCol w:w="1417"/>
        <w:gridCol w:w="1276"/>
        <w:gridCol w:w="1417"/>
        <w:gridCol w:w="1276"/>
      </w:tblGrid>
      <w:tr w:rsidR="00A2013E" w:rsidRPr="00235D36" w:rsidTr="00581BE8">
        <w:trPr>
          <w:trHeight w:val="177"/>
          <w:tblHeader/>
        </w:trPr>
        <w:tc>
          <w:tcPr>
            <w:tcW w:w="580" w:type="dxa"/>
            <w:shd w:val="clear" w:color="auto" w:fill="auto"/>
            <w:noWrap/>
            <w:hideMark/>
          </w:tcPr>
          <w:p w:rsidR="00A2013E" w:rsidRPr="00235D36" w:rsidRDefault="00A2013E" w:rsidP="00235D36">
            <w:pPr>
              <w:spacing w:after="0" w:line="240" w:lineRule="auto"/>
              <w:jc w:val="center"/>
              <w:rPr>
                <w:rFonts w:ascii="Times New Roman" w:hAnsi="Times New Roman" w:cs="Times New Roman"/>
              </w:rPr>
            </w:pPr>
            <w:r w:rsidRPr="00235D36">
              <w:rPr>
                <w:rFonts w:ascii="Times New Roman" w:hAnsi="Times New Roman" w:cs="Times New Roman"/>
              </w:rPr>
              <w:t>1.</w:t>
            </w:r>
          </w:p>
        </w:tc>
        <w:tc>
          <w:tcPr>
            <w:tcW w:w="3828" w:type="dxa"/>
            <w:shd w:val="clear" w:color="auto" w:fill="auto"/>
            <w:noWrap/>
            <w:hideMark/>
          </w:tcPr>
          <w:p w:rsidR="00A2013E" w:rsidRPr="00235D36" w:rsidRDefault="00A2013E" w:rsidP="00235D36">
            <w:pPr>
              <w:spacing w:after="0" w:line="240" w:lineRule="auto"/>
              <w:jc w:val="center"/>
              <w:rPr>
                <w:rFonts w:ascii="Times New Roman" w:hAnsi="Times New Roman" w:cs="Times New Roman"/>
              </w:rPr>
            </w:pPr>
            <w:r w:rsidRPr="00235D36">
              <w:rPr>
                <w:rFonts w:ascii="Times New Roman" w:hAnsi="Times New Roman" w:cs="Times New Roman"/>
              </w:rPr>
              <w:t>2.</w:t>
            </w:r>
          </w:p>
        </w:tc>
        <w:tc>
          <w:tcPr>
            <w:tcW w:w="1417" w:type="dxa"/>
            <w:shd w:val="clear" w:color="auto" w:fill="auto"/>
            <w:noWrap/>
            <w:hideMark/>
          </w:tcPr>
          <w:p w:rsidR="00A2013E" w:rsidRPr="00235D36" w:rsidRDefault="00A2013E" w:rsidP="00235D36">
            <w:pPr>
              <w:spacing w:after="0" w:line="240" w:lineRule="auto"/>
              <w:jc w:val="center"/>
              <w:rPr>
                <w:rFonts w:ascii="Times New Roman" w:hAnsi="Times New Roman" w:cs="Times New Roman"/>
              </w:rPr>
            </w:pPr>
            <w:r w:rsidRPr="00235D36">
              <w:rPr>
                <w:rFonts w:ascii="Times New Roman" w:hAnsi="Times New Roman" w:cs="Times New Roman"/>
              </w:rPr>
              <w:t>3.</w:t>
            </w:r>
          </w:p>
        </w:tc>
        <w:tc>
          <w:tcPr>
            <w:tcW w:w="1276" w:type="dxa"/>
            <w:shd w:val="clear" w:color="auto" w:fill="auto"/>
            <w:hideMark/>
          </w:tcPr>
          <w:p w:rsidR="00A2013E" w:rsidRPr="00235D36" w:rsidRDefault="00A2013E" w:rsidP="00235D36">
            <w:pPr>
              <w:spacing w:after="0" w:line="240" w:lineRule="auto"/>
              <w:jc w:val="center"/>
              <w:rPr>
                <w:rFonts w:ascii="Times New Roman" w:hAnsi="Times New Roman" w:cs="Times New Roman"/>
              </w:rPr>
            </w:pPr>
            <w:r w:rsidRPr="00235D36">
              <w:rPr>
                <w:rFonts w:ascii="Times New Roman" w:hAnsi="Times New Roman" w:cs="Times New Roman"/>
              </w:rPr>
              <w:t>4.</w:t>
            </w:r>
          </w:p>
        </w:tc>
        <w:tc>
          <w:tcPr>
            <w:tcW w:w="1417" w:type="dxa"/>
            <w:shd w:val="clear" w:color="auto" w:fill="auto"/>
            <w:hideMark/>
          </w:tcPr>
          <w:p w:rsidR="00A2013E" w:rsidRPr="00235D36" w:rsidRDefault="00A2013E" w:rsidP="00235D36">
            <w:pPr>
              <w:spacing w:after="0" w:line="240" w:lineRule="auto"/>
              <w:jc w:val="center"/>
              <w:rPr>
                <w:rFonts w:ascii="Times New Roman" w:hAnsi="Times New Roman" w:cs="Times New Roman"/>
              </w:rPr>
            </w:pPr>
            <w:r w:rsidRPr="00235D36">
              <w:rPr>
                <w:rFonts w:ascii="Times New Roman" w:hAnsi="Times New Roman" w:cs="Times New Roman"/>
              </w:rPr>
              <w:t>5.</w:t>
            </w:r>
          </w:p>
        </w:tc>
        <w:tc>
          <w:tcPr>
            <w:tcW w:w="1276" w:type="dxa"/>
            <w:shd w:val="clear" w:color="auto" w:fill="auto"/>
            <w:hideMark/>
          </w:tcPr>
          <w:p w:rsidR="00A2013E" w:rsidRPr="00235D36" w:rsidRDefault="00A2013E" w:rsidP="00235D36">
            <w:pPr>
              <w:spacing w:after="0" w:line="240" w:lineRule="auto"/>
              <w:jc w:val="center"/>
              <w:rPr>
                <w:rFonts w:ascii="Times New Roman" w:hAnsi="Times New Roman" w:cs="Times New Roman"/>
              </w:rPr>
            </w:pPr>
            <w:r w:rsidRPr="00235D36">
              <w:rPr>
                <w:rFonts w:ascii="Times New Roman" w:hAnsi="Times New Roman" w:cs="Times New Roman"/>
              </w:rPr>
              <w:t>6.</w:t>
            </w:r>
          </w:p>
        </w:tc>
      </w:tr>
      <w:tr w:rsidR="00A2013E" w:rsidRPr="00021A2F" w:rsidTr="00581BE8">
        <w:trPr>
          <w:trHeight w:val="240"/>
          <w:tblHeader/>
        </w:trPr>
        <w:tc>
          <w:tcPr>
            <w:tcW w:w="9794" w:type="dxa"/>
            <w:gridSpan w:val="6"/>
            <w:shd w:val="clear" w:color="auto" w:fill="auto"/>
            <w:noWrap/>
            <w:vAlign w:val="bottom"/>
            <w:hideMark/>
          </w:tcPr>
          <w:p w:rsidR="00A2013E" w:rsidRPr="00021A2F" w:rsidRDefault="00A2013E" w:rsidP="003B3BB2">
            <w:pPr>
              <w:spacing w:after="0" w:line="240" w:lineRule="auto"/>
              <w:jc w:val="center"/>
              <w:rPr>
                <w:rFonts w:ascii="Times New Roman" w:hAnsi="Times New Roman" w:cs="Times New Roman"/>
                <w:sz w:val="24"/>
                <w:szCs w:val="24"/>
              </w:rPr>
            </w:pPr>
            <w:r w:rsidRPr="00021A2F">
              <w:rPr>
                <w:rFonts w:ascii="Times New Roman" w:hAnsi="Times New Roman" w:cs="Times New Roman"/>
                <w:sz w:val="24"/>
                <w:szCs w:val="24"/>
              </w:rPr>
              <w:t>Этап 20</w:t>
            </w:r>
            <w:r w:rsidR="003B3BB2" w:rsidRPr="00021A2F">
              <w:rPr>
                <w:rFonts w:ascii="Times New Roman" w:hAnsi="Times New Roman" w:cs="Times New Roman"/>
                <w:sz w:val="24"/>
                <w:szCs w:val="24"/>
              </w:rPr>
              <w:t>23</w:t>
            </w:r>
            <w:r w:rsidRPr="00021A2F">
              <w:rPr>
                <w:rFonts w:ascii="Times New Roman" w:hAnsi="Times New Roman" w:cs="Times New Roman"/>
                <w:sz w:val="24"/>
                <w:szCs w:val="24"/>
              </w:rPr>
              <w:t>-20</w:t>
            </w:r>
            <w:r w:rsidR="003B3BB2" w:rsidRPr="00021A2F">
              <w:rPr>
                <w:rFonts w:ascii="Times New Roman" w:hAnsi="Times New Roman" w:cs="Times New Roman"/>
                <w:sz w:val="24"/>
                <w:szCs w:val="24"/>
              </w:rPr>
              <w:t>24</w:t>
            </w:r>
            <w:r w:rsidRPr="00021A2F">
              <w:rPr>
                <w:rFonts w:ascii="Times New Roman" w:hAnsi="Times New Roman" w:cs="Times New Roman"/>
                <w:sz w:val="24"/>
                <w:szCs w:val="24"/>
              </w:rPr>
              <w:t xml:space="preserve"> годов</w:t>
            </w:r>
          </w:p>
        </w:tc>
      </w:tr>
      <w:tr w:rsidR="00A2013E" w:rsidRPr="00021A2F" w:rsidTr="00581BE8">
        <w:trPr>
          <w:trHeight w:val="240"/>
          <w:tblHeader/>
        </w:trPr>
        <w:tc>
          <w:tcPr>
            <w:tcW w:w="580" w:type="dxa"/>
            <w:shd w:val="clear" w:color="auto" w:fill="auto"/>
            <w:vAlign w:val="bottom"/>
            <w:hideMark/>
          </w:tcPr>
          <w:p w:rsidR="00A2013E" w:rsidRPr="00021A2F" w:rsidRDefault="00A2013E" w:rsidP="00235D3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1.</w:t>
            </w:r>
          </w:p>
        </w:tc>
        <w:tc>
          <w:tcPr>
            <w:tcW w:w="3828" w:type="dxa"/>
            <w:shd w:val="clear" w:color="auto" w:fill="auto"/>
            <w:vAlign w:val="bottom"/>
            <w:hideMark/>
          </w:tcPr>
          <w:p w:rsidR="00A2013E" w:rsidRPr="00021A2F" w:rsidRDefault="00A2013E" w:rsidP="00235D36">
            <w:pPr>
              <w:spacing w:after="0" w:line="240" w:lineRule="auto"/>
              <w:rPr>
                <w:rFonts w:ascii="Times New Roman" w:hAnsi="Times New Roman" w:cs="Times New Roman"/>
                <w:color w:val="000000"/>
                <w:sz w:val="24"/>
                <w:szCs w:val="24"/>
              </w:rPr>
            </w:pPr>
            <w:r w:rsidRPr="00021A2F">
              <w:rPr>
                <w:rFonts w:ascii="Times New Roman" w:hAnsi="Times New Roman" w:cs="Times New Roman"/>
                <w:color w:val="000000"/>
                <w:sz w:val="24"/>
                <w:szCs w:val="24"/>
              </w:rPr>
              <w:t>Михайловское сельское поселение</w:t>
            </w:r>
          </w:p>
        </w:tc>
        <w:tc>
          <w:tcPr>
            <w:tcW w:w="1417" w:type="dxa"/>
            <w:shd w:val="clear" w:color="auto" w:fill="auto"/>
            <w:hideMark/>
          </w:tcPr>
          <w:p w:rsidR="00A2013E" w:rsidRPr="00021A2F" w:rsidRDefault="00A2013E" w:rsidP="00235D3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0,</w:t>
            </w:r>
            <w:r w:rsidR="00B0602B" w:rsidRPr="00021A2F">
              <w:rPr>
                <w:rFonts w:ascii="Times New Roman" w:hAnsi="Times New Roman" w:cs="Times New Roman"/>
                <w:color w:val="000000"/>
                <w:sz w:val="24"/>
                <w:szCs w:val="24"/>
              </w:rPr>
              <w:t>023</w:t>
            </w:r>
            <w:r w:rsidR="00021A2F" w:rsidRPr="00021A2F">
              <w:rPr>
                <w:rFonts w:ascii="Times New Roman" w:hAnsi="Times New Roman" w:cs="Times New Roman"/>
                <w:color w:val="000000"/>
                <w:sz w:val="24"/>
                <w:szCs w:val="24"/>
              </w:rPr>
              <w:t>3</w:t>
            </w:r>
          </w:p>
        </w:tc>
        <w:tc>
          <w:tcPr>
            <w:tcW w:w="1276" w:type="dxa"/>
            <w:shd w:val="clear" w:color="auto" w:fill="auto"/>
            <w:hideMark/>
          </w:tcPr>
          <w:p w:rsidR="00A2013E" w:rsidRPr="00021A2F" w:rsidRDefault="00021A2F" w:rsidP="00E126A9">
            <w:pPr>
              <w:spacing w:after="0" w:line="240" w:lineRule="auto"/>
              <w:jc w:val="center"/>
              <w:rPr>
                <w:rFonts w:ascii="Times New Roman" w:hAnsi="Times New Roman" w:cs="Times New Roman"/>
                <w:sz w:val="24"/>
                <w:szCs w:val="24"/>
              </w:rPr>
            </w:pPr>
            <w:r w:rsidRPr="00021A2F">
              <w:rPr>
                <w:rFonts w:ascii="Times New Roman" w:hAnsi="Times New Roman" w:cs="Times New Roman"/>
                <w:kern w:val="2"/>
                <w:sz w:val="24"/>
                <w:szCs w:val="24"/>
              </w:rPr>
              <w:t>1184,375</w:t>
            </w:r>
          </w:p>
        </w:tc>
        <w:tc>
          <w:tcPr>
            <w:tcW w:w="1417" w:type="dxa"/>
            <w:shd w:val="clear" w:color="auto" w:fill="auto"/>
            <w:noWrap/>
            <w:hideMark/>
          </w:tcPr>
          <w:p w:rsidR="00A2013E" w:rsidRPr="00021A2F" w:rsidRDefault="00021A2F" w:rsidP="00235D36">
            <w:pPr>
              <w:spacing w:after="0" w:line="240" w:lineRule="auto"/>
              <w:jc w:val="center"/>
              <w:rPr>
                <w:rFonts w:ascii="Times New Roman" w:hAnsi="Times New Roman" w:cs="Times New Roman"/>
                <w:sz w:val="24"/>
                <w:szCs w:val="24"/>
              </w:rPr>
            </w:pPr>
            <w:r w:rsidRPr="00021A2F">
              <w:rPr>
                <w:rFonts w:ascii="Times New Roman" w:hAnsi="Times New Roman" w:cs="Times New Roman"/>
                <w:kern w:val="2"/>
                <w:sz w:val="24"/>
                <w:szCs w:val="24"/>
              </w:rPr>
              <w:t>1125,498</w:t>
            </w:r>
          </w:p>
        </w:tc>
        <w:tc>
          <w:tcPr>
            <w:tcW w:w="1276" w:type="dxa"/>
            <w:shd w:val="clear" w:color="auto" w:fill="auto"/>
            <w:noWrap/>
            <w:hideMark/>
          </w:tcPr>
          <w:p w:rsidR="00A2013E" w:rsidRPr="00021A2F" w:rsidRDefault="00021A2F" w:rsidP="00021A2F">
            <w:pPr>
              <w:spacing w:after="0" w:line="240" w:lineRule="auto"/>
              <w:rPr>
                <w:rFonts w:ascii="Times New Roman" w:hAnsi="Times New Roman" w:cs="Times New Roman"/>
                <w:sz w:val="24"/>
                <w:szCs w:val="24"/>
              </w:rPr>
            </w:pPr>
            <w:r w:rsidRPr="00021A2F">
              <w:rPr>
                <w:rFonts w:ascii="Times New Roman" w:hAnsi="Times New Roman" w:cs="Times New Roman"/>
                <w:kern w:val="2"/>
                <w:sz w:val="24"/>
                <w:szCs w:val="24"/>
              </w:rPr>
              <w:t xml:space="preserve">    59,237</w:t>
            </w:r>
          </w:p>
        </w:tc>
      </w:tr>
      <w:tr w:rsidR="00E126A9" w:rsidRPr="00021A2F" w:rsidTr="00581BE8">
        <w:trPr>
          <w:trHeight w:val="240"/>
          <w:tblHeader/>
        </w:trPr>
        <w:tc>
          <w:tcPr>
            <w:tcW w:w="4408" w:type="dxa"/>
            <w:gridSpan w:val="2"/>
            <w:shd w:val="clear" w:color="auto" w:fill="auto"/>
            <w:vAlign w:val="bottom"/>
            <w:hideMark/>
          </w:tcPr>
          <w:p w:rsidR="00E126A9" w:rsidRPr="00021A2F" w:rsidRDefault="003B3BB2" w:rsidP="003B3BB2">
            <w:pPr>
              <w:spacing w:after="0" w:line="240" w:lineRule="auto"/>
              <w:jc w:val="right"/>
              <w:rPr>
                <w:rFonts w:ascii="Times New Roman" w:hAnsi="Times New Roman" w:cs="Times New Roman"/>
                <w:color w:val="000000"/>
                <w:sz w:val="24"/>
                <w:szCs w:val="24"/>
              </w:rPr>
            </w:pPr>
            <w:r w:rsidRPr="00021A2F">
              <w:rPr>
                <w:rFonts w:ascii="Times New Roman" w:hAnsi="Times New Roman" w:cs="Times New Roman"/>
                <w:color w:val="000000"/>
                <w:sz w:val="24"/>
                <w:szCs w:val="24"/>
              </w:rPr>
              <w:t>Итого по этапу 2023-2024</w:t>
            </w:r>
            <w:r w:rsidR="00E126A9" w:rsidRPr="00021A2F">
              <w:rPr>
                <w:rFonts w:ascii="Times New Roman" w:hAnsi="Times New Roman" w:cs="Times New Roman"/>
                <w:color w:val="000000"/>
                <w:sz w:val="24"/>
                <w:szCs w:val="24"/>
              </w:rPr>
              <w:t xml:space="preserve"> годов:</w:t>
            </w:r>
          </w:p>
        </w:tc>
        <w:tc>
          <w:tcPr>
            <w:tcW w:w="1417" w:type="dxa"/>
            <w:shd w:val="clear" w:color="auto" w:fill="auto"/>
            <w:noWrap/>
            <w:hideMark/>
          </w:tcPr>
          <w:p w:rsidR="00E126A9" w:rsidRPr="00021A2F" w:rsidRDefault="00B0602B" w:rsidP="00235D36">
            <w:pPr>
              <w:spacing w:after="0" w:line="240" w:lineRule="auto"/>
              <w:jc w:val="center"/>
            </w:pPr>
            <w:r w:rsidRPr="00021A2F">
              <w:rPr>
                <w:rFonts w:ascii="Times New Roman" w:hAnsi="Times New Roman" w:cs="Times New Roman"/>
                <w:color w:val="000000"/>
                <w:sz w:val="24"/>
                <w:szCs w:val="24"/>
              </w:rPr>
              <w:t>0,023</w:t>
            </w:r>
            <w:r w:rsidR="00021A2F" w:rsidRPr="00021A2F">
              <w:rPr>
                <w:rFonts w:ascii="Times New Roman" w:hAnsi="Times New Roman" w:cs="Times New Roman"/>
                <w:color w:val="000000"/>
                <w:sz w:val="24"/>
                <w:szCs w:val="24"/>
              </w:rPr>
              <w:t>3</w:t>
            </w:r>
          </w:p>
        </w:tc>
        <w:tc>
          <w:tcPr>
            <w:tcW w:w="1276" w:type="dxa"/>
            <w:shd w:val="clear" w:color="auto" w:fill="auto"/>
            <w:noWrap/>
            <w:hideMark/>
          </w:tcPr>
          <w:p w:rsidR="00E126A9" w:rsidRPr="00021A2F" w:rsidRDefault="00021A2F" w:rsidP="003D26D9">
            <w:pPr>
              <w:spacing w:after="0" w:line="240" w:lineRule="auto"/>
              <w:jc w:val="center"/>
              <w:rPr>
                <w:rFonts w:ascii="Times New Roman" w:hAnsi="Times New Roman" w:cs="Times New Roman"/>
                <w:sz w:val="24"/>
                <w:szCs w:val="24"/>
              </w:rPr>
            </w:pPr>
            <w:r w:rsidRPr="00021A2F">
              <w:rPr>
                <w:rFonts w:ascii="Times New Roman" w:hAnsi="Times New Roman" w:cs="Times New Roman"/>
                <w:kern w:val="2"/>
                <w:sz w:val="24"/>
                <w:szCs w:val="24"/>
              </w:rPr>
              <w:t>1184,375</w:t>
            </w:r>
          </w:p>
        </w:tc>
        <w:tc>
          <w:tcPr>
            <w:tcW w:w="1417" w:type="dxa"/>
            <w:shd w:val="clear" w:color="auto" w:fill="auto"/>
            <w:noWrap/>
            <w:hideMark/>
          </w:tcPr>
          <w:p w:rsidR="00E126A9" w:rsidRPr="00021A2F" w:rsidRDefault="00021A2F" w:rsidP="003D26D9">
            <w:pPr>
              <w:spacing w:after="0" w:line="240" w:lineRule="auto"/>
              <w:jc w:val="center"/>
              <w:rPr>
                <w:rFonts w:ascii="Times New Roman" w:hAnsi="Times New Roman" w:cs="Times New Roman"/>
                <w:sz w:val="24"/>
                <w:szCs w:val="24"/>
              </w:rPr>
            </w:pPr>
            <w:r w:rsidRPr="00021A2F">
              <w:rPr>
                <w:rFonts w:ascii="Times New Roman" w:hAnsi="Times New Roman" w:cs="Times New Roman"/>
                <w:kern w:val="2"/>
                <w:sz w:val="24"/>
                <w:szCs w:val="24"/>
              </w:rPr>
              <w:t>1125,498</w:t>
            </w:r>
          </w:p>
        </w:tc>
        <w:tc>
          <w:tcPr>
            <w:tcW w:w="1276" w:type="dxa"/>
            <w:shd w:val="clear" w:color="auto" w:fill="auto"/>
            <w:noWrap/>
            <w:hideMark/>
          </w:tcPr>
          <w:p w:rsidR="00E126A9" w:rsidRPr="00021A2F" w:rsidRDefault="00021A2F" w:rsidP="003D26D9">
            <w:pPr>
              <w:spacing w:after="0" w:line="240" w:lineRule="auto"/>
              <w:jc w:val="center"/>
              <w:rPr>
                <w:rFonts w:ascii="Times New Roman" w:hAnsi="Times New Roman" w:cs="Times New Roman"/>
                <w:sz w:val="24"/>
                <w:szCs w:val="24"/>
              </w:rPr>
            </w:pPr>
            <w:r w:rsidRPr="00021A2F">
              <w:rPr>
                <w:rFonts w:ascii="Times New Roman" w:hAnsi="Times New Roman" w:cs="Times New Roman"/>
                <w:kern w:val="2"/>
                <w:sz w:val="24"/>
                <w:szCs w:val="24"/>
              </w:rPr>
              <w:t>59,237</w:t>
            </w:r>
          </w:p>
        </w:tc>
      </w:tr>
      <w:tr w:rsidR="00E126A9" w:rsidRPr="00235D36" w:rsidTr="00581BE8">
        <w:trPr>
          <w:trHeight w:val="240"/>
          <w:tblHeader/>
        </w:trPr>
        <w:tc>
          <w:tcPr>
            <w:tcW w:w="4408" w:type="dxa"/>
            <w:gridSpan w:val="2"/>
            <w:shd w:val="clear" w:color="auto" w:fill="auto"/>
            <w:noWrap/>
            <w:vAlign w:val="bottom"/>
            <w:hideMark/>
          </w:tcPr>
          <w:p w:rsidR="00E126A9" w:rsidRPr="00021A2F" w:rsidRDefault="00E126A9" w:rsidP="00235D36">
            <w:pPr>
              <w:spacing w:after="0" w:line="240" w:lineRule="auto"/>
              <w:jc w:val="right"/>
              <w:rPr>
                <w:rFonts w:ascii="Times New Roman" w:hAnsi="Times New Roman" w:cs="Times New Roman"/>
                <w:sz w:val="24"/>
                <w:szCs w:val="24"/>
              </w:rPr>
            </w:pPr>
            <w:r w:rsidRPr="00021A2F">
              <w:rPr>
                <w:rFonts w:ascii="Times New Roman" w:hAnsi="Times New Roman" w:cs="Times New Roman"/>
                <w:sz w:val="24"/>
                <w:szCs w:val="24"/>
              </w:rPr>
              <w:t>Итого по Программе:</w:t>
            </w:r>
          </w:p>
        </w:tc>
        <w:tc>
          <w:tcPr>
            <w:tcW w:w="1417" w:type="dxa"/>
            <w:shd w:val="clear" w:color="auto" w:fill="auto"/>
            <w:hideMark/>
          </w:tcPr>
          <w:p w:rsidR="00E126A9" w:rsidRPr="00021A2F" w:rsidRDefault="00B0602B" w:rsidP="00235D36">
            <w:pPr>
              <w:spacing w:after="0" w:line="240" w:lineRule="auto"/>
              <w:jc w:val="center"/>
            </w:pPr>
            <w:r w:rsidRPr="00021A2F">
              <w:rPr>
                <w:rFonts w:ascii="Times New Roman" w:hAnsi="Times New Roman" w:cs="Times New Roman"/>
                <w:color w:val="000000"/>
                <w:sz w:val="24"/>
                <w:szCs w:val="24"/>
              </w:rPr>
              <w:t>0,023</w:t>
            </w:r>
            <w:r w:rsidR="00021A2F" w:rsidRPr="00021A2F">
              <w:rPr>
                <w:rFonts w:ascii="Times New Roman" w:hAnsi="Times New Roman" w:cs="Times New Roman"/>
                <w:color w:val="000000"/>
                <w:sz w:val="24"/>
                <w:szCs w:val="24"/>
              </w:rPr>
              <w:t>3</w:t>
            </w:r>
          </w:p>
        </w:tc>
        <w:tc>
          <w:tcPr>
            <w:tcW w:w="1276" w:type="dxa"/>
            <w:shd w:val="clear" w:color="auto" w:fill="auto"/>
            <w:hideMark/>
          </w:tcPr>
          <w:p w:rsidR="00E126A9" w:rsidRPr="00021A2F" w:rsidRDefault="00021A2F" w:rsidP="003D26D9">
            <w:pPr>
              <w:spacing w:after="0" w:line="240" w:lineRule="auto"/>
              <w:jc w:val="center"/>
              <w:rPr>
                <w:rFonts w:ascii="Times New Roman" w:hAnsi="Times New Roman" w:cs="Times New Roman"/>
                <w:sz w:val="24"/>
                <w:szCs w:val="24"/>
              </w:rPr>
            </w:pPr>
            <w:r w:rsidRPr="00021A2F">
              <w:rPr>
                <w:rFonts w:ascii="Times New Roman" w:hAnsi="Times New Roman" w:cs="Times New Roman"/>
                <w:kern w:val="2"/>
                <w:sz w:val="24"/>
                <w:szCs w:val="24"/>
              </w:rPr>
              <w:t>1184,375</w:t>
            </w:r>
          </w:p>
        </w:tc>
        <w:tc>
          <w:tcPr>
            <w:tcW w:w="1417" w:type="dxa"/>
            <w:shd w:val="clear" w:color="auto" w:fill="auto"/>
            <w:hideMark/>
          </w:tcPr>
          <w:p w:rsidR="00E126A9" w:rsidRPr="00021A2F" w:rsidRDefault="00021A2F" w:rsidP="003D26D9">
            <w:pPr>
              <w:spacing w:after="0" w:line="240" w:lineRule="auto"/>
              <w:jc w:val="center"/>
              <w:rPr>
                <w:rFonts w:ascii="Times New Roman" w:hAnsi="Times New Roman" w:cs="Times New Roman"/>
                <w:sz w:val="24"/>
                <w:szCs w:val="24"/>
              </w:rPr>
            </w:pPr>
            <w:r w:rsidRPr="00021A2F">
              <w:rPr>
                <w:rFonts w:ascii="Times New Roman" w:hAnsi="Times New Roman" w:cs="Times New Roman"/>
                <w:kern w:val="2"/>
                <w:sz w:val="24"/>
                <w:szCs w:val="24"/>
              </w:rPr>
              <w:t>1125,498</w:t>
            </w:r>
          </w:p>
        </w:tc>
        <w:tc>
          <w:tcPr>
            <w:tcW w:w="1276" w:type="dxa"/>
            <w:shd w:val="clear" w:color="auto" w:fill="auto"/>
            <w:hideMark/>
          </w:tcPr>
          <w:p w:rsidR="00E126A9" w:rsidRPr="00021A2F" w:rsidRDefault="00021A2F" w:rsidP="003D26D9">
            <w:pPr>
              <w:spacing w:after="0" w:line="240" w:lineRule="auto"/>
              <w:jc w:val="center"/>
              <w:rPr>
                <w:rFonts w:ascii="Times New Roman" w:hAnsi="Times New Roman" w:cs="Times New Roman"/>
                <w:sz w:val="24"/>
                <w:szCs w:val="24"/>
              </w:rPr>
            </w:pPr>
            <w:r w:rsidRPr="00021A2F">
              <w:rPr>
                <w:rFonts w:ascii="Times New Roman" w:hAnsi="Times New Roman" w:cs="Times New Roman"/>
                <w:kern w:val="2"/>
                <w:sz w:val="24"/>
                <w:szCs w:val="24"/>
              </w:rPr>
              <w:t>59,237</w:t>
            </w:r>
          </w:p>
        </w:tc>
      </w:tr>
    </w:tbl>
    <w:p w:rsidR="00A2013E" w:rsidRPr="00235D36" w:rsidRDefault="00A2013E" w:rsidP="00235D36">
      <w:pPr>
        <w:spacing w:after="0" w:line="240" w:lineRule="auto"/>
        <w:rPr>
          <w:rFonts w:ascii="Times New Roman" w:hAnsi="Times New Roman" w:cs="Times New Roman"/>
        </w:rPr>
      </w:pPr>
    </w:p>
    <w:p w:rsidR="00A2013E" w:rsidRPr="00235D36" w:rsidRDefault="00A2013E" w:rsidP="00235D36">
      <w:pPr>
        <w:spacing w:after="0" w:line="240" w:lineRule="auto"/>
        <w:jc w:val="both"/>
        <w:rPr>
          <w:rFonts w:ascii="Times New Roman" w:hAnsi="Times New Roman" w:cs="Times New Roman"/>
          <w:sz w:val="28"/>
          <w:szCs w:val="28"/>
        </w:rPr>
      </w:pPr>
      <w:r w:rsidRPr="00235D36">
        <w:rPr>
          <w:rFonts w:ascii="Times New Roman" w:hAnsi="Times New Roman" w:cs="Times New Roman"/>
          <w:sz w:val="28"/>
          <w:szCs w:val="28"/>
        </w:rPr>
        <w:t>* Подлежит уточнению после принятия областного закона об областном бюджете и муниципальных правовых актов муниципального образований Ростовской области на очередной финансовый год и плановый период.</w:t>
      </w:r>
    </w:p>
    <w:p w:rsidR="00A2013E" w:rsidRPr="00235D36" w:rsidRDefault="00A2013E" w:rsidP="00235D36">
      <w:pPr>
        <w:spacing w:after="0" w:line="240" w:lineRule="auto"/>
        <w:jc w:val="both"/>
        <w:rPr>
          <w:rFonts w:ascii="Times New Roman" w:hAnsi="Times New Roman" w:cs="Times New Roman"/>
          <w:sz w:val="28"/>
        </w:rPr>
      </w:pPr>
    </w:p>
    <w:p w:rsidR="00A2013E" w:rsidRDefault="00A2013E" w:rsidP="00235D36">
      <w:pPr>
        <w:spacing w:after="0" w:line="240" w:lineRule="auto"/>
        <w:jc w:val="both"/>
        <w:rPr>
          <w:rFonts w:ascii="Times New Roman" w:hAnsi="Times New Roman" w:cs="Times New Roman"/>
          <w:sz w:val="28"/>
        </w:rPr>
      </w:pPr>
      <w:r w:rsidRPr="00235D36">
        <w:rPr>
          <w:rFonts w:ascii="Times New Roman" w:hAnsi="Times New Roman" w:cs="Times New Roman"/>
          <w:sz w:val="28"/>
        </w:rPr>
        <w:t>** 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235D36" w:rsidRDefault="00235D36" w:rsidP="00235D36">
      <w:pPr>
        <w:spacing w:after="0" w:line="240" w:lineRule="auto"/>
        <w:jc w:val="both"/>
        <w:rPr>
          <w:rFonts w:ascii="Times New Roman" w:hAnsi="Times New Roman" w:cs="Times New Roman"/>
          <w:sz w:val="28"/>
        </w:rPr>
      </w:pPr>
    </w:p>
    <w:p w:rsidR="00235D36" w:rsidRPr="00235D36" w:rsidRDefault="00235D36" w:rsidP="00235D36">
      <w:pPr>
        <w:spacing w:after="0" w:line="240" w:lineRule="auto"/>
        <w:jc w:val="both"/>
        <w:rPr>
          <w:rFonts w:ascii="Times New Roman" w:hAnsi="Times New Roman" w:cs="Times New Roman"/>
          <w:sz w:val="28"/>
        </w:rPr>
        <w:sectPr w:rsidR="00235D36" w:rsidRPr="00235D36" w:rsidSect="00235D36">
          <w:pgSz w:w="11907" w:h="16840" w:code="9"/>
          <w:pgMar w:top="851" w:right="851" w:bottom="1134" w:left="1304" w:header="720" w:footer="720" w:gutter="0"/>
          <w:cols w:space="720"/>
          <w:docGrid w:linePitch="272"/>
        </w:sectPr>
      </w:pPr>
    </w:p>
    <w:p w:rsidR="00A2013E" w:rsidRPr="00235D36" w:rsidRDefault="00A2013E" w:rsidP="00AD303C">
      <w:pPr>
        <w:spacing w:after="0" w:line="240" w:lineRule="auto"/>
        <w:ind w:left="5529"/>
        <w:rPr>
          <w:rFonts w:ascii="Times New Roman" w:hAnsi="Times New Roman" w:cs="Times New Roman"/>
          <w:kern w:val="2"/>
          <w:sz w:val="28"/>
          <w:szCs w:val="28"/>
        </w:rPr>
      </w:pPr>
      <w:r w:rsidRPr="00235D36">
        <w:rPr>
          <w:rFonts w:ascii="Times New Roman" w:hAnsi="Times New Roman" w:cs="Times New Roman"/>
          <w:kern w:val="2"/>
          <w:sz w:val="28"/>
          <w:szCs w:val="28"/>
        </w:rPr>
        <w:lastRenderedPageBreak/>
        <w:t>Приложение № 2</w:t>
      </w:r>
    </w:p>
    <w:p w:rsidR="00A2013E" w:rsidRPr="00235D36" w:rsidRDefault="00CD1E35" w:rsidP="00AD303C">
      <w:pPr>
        <w:spacing w:after="0" w:line="240" w:lineRule="auto"/>
        <w:ind w:left="5529"/>
        <w:rPr>
          <w:rFonts w:ascii="Times New Roman" w:hAnsi="Times New Roman" w:cs="Times New Roman"/>
          <w:sz w:val="28"/>
        </w:rPr>
      </w:pPr>
      <w:r>
        <w:rPr>
          <w:rFonts w:ascii="Times New Roman" w:hAnsi="Times New Roman" w:cs="Times New Roman"/>
          <w:sz w:val="28"/>
        </w:rPr>
        <w:t>к муниципальной адресной программе</w:t>
      </w:r>
      <w:r w:rsidR="006A36BB">
        <w:rPr>
          <w:rFonts w:ascii="Times New Roman" w:hAnsi="Times New Roman" w:cs="Times New Roman"/>
          <w:sz w:val="28"/>
        </w:rPr>
        <w:t xml:space="preserve"> </w:t>
      </w:r>
      <w:r w:rsidR="00235D36">
        <w:rPr>
          <w:rFonts w:ascii="Times New Roman" w:hAnsi="Times New Roman" w:cs="Times New Roman"/>
          <w:sz w:val="28"/>
        </w:rPr>
        <w:t xml:space="preserve">Михайловского сельского поселения </w:t>
      </w:r>
      <w:r w:rsidR="00A2013E" w:rsidRPr="00235D36">
        <w:rPr>
          <w:rFonts w:ascii="Times New Roman" w:hAnsi="Times New Roman" w:cs="Times New Roman"/>
          <w:sz w:val="28"/>
        </w:rPr>
        <w:t>«</w:t>
      </w:r>
      <w:r w:rsidR="00A2013E" w:rsidRPr="00235D36">
        <w:rPr>
          <w:rFonts w:ascii="Times New Roman" w:hAnsi="Times New Roman" w:cs="Times New Roman"/>
          <w:sz w:val="28"/>
          <w:szCs w:val="28"/>
        </w:rPr>
        <w:t>Переселение граждан из многоквартирных домов, признанных аварийными после 01.01.2012</w:t>
      </w:r>
      <w:r w:rsidR="003B3BB2">
        <w:rPr>
          <w:rFonts w:ascii="Times New Roman" w:hAnsi="Times New Roman" w:cs="Times New Roman"/>
          <w:sz w:val="28"/>
          <w:szCs w:val="28"/>
        </w:rPr>
        <w:t>»</w:t>
      </w:r>
    </w:p>
    <w:p w:rsidR="00A2013E" w:rsidRPr="00235D36" w:rsidRDefault="00A2013E" w:rsidP="00235D36">
      <w:pPr>
        <w:spacing w:after="0" w:line="240" w:lineRule="auto"/>
        <w:jc w:val="center"/>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СИСТЕМА</w:t>
      </w: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программных мероприятий</w:t>
      </w:r>
    </w:p>
    <w:p w:rsidR="00A2013E" w:rsidRPr="00235D36" w:rsidRDefault="00A2013E" w:rsidP="00235D36">
      <w:pPr>
        <w:spacing w:after="0" w:line="240" w:lineRule="auto"/>
        <w:jc w:val="center"/>
        <w:rPr>
          <w:rFonts w:ascii="Times New Roman" w:hAnsi="Times New Roman" w:cs="Times New Roman"/>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387"/>
        <w:gridCol w:w="4601"/>
        <w:gridCol w:w="3099"/>
        <w:gridCol w:w="1779"/>
      </w:tblGrid>
      <w:tr w:rsidR="00A2013E" w:rsidRPr="00235D36" w:rsidTr="00235D36">
        <w:tc>
          <w:tcPr>
            <w:tcW w:w="526" w:type="dxa"/>
            <w:tcBorders>
              <w:top w:val="single" w:sz="4" w:space="0" w:color="000000"/>
              <w:left w:val="single" w:sz="4" w:space="0" w:color="000000"/>
              <w:bottom w:val="single" w:sz="4" w:space="0" w:color="000000"/>
              <w:right w:val="single" w:sz="4" w:space="0" w:color="000000"/>
            </w:tcBorders>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 п/п</w:t>
            </w:r>
          </w:p>
        </w:tc>
        <w:tc>
          <w:tcPr>
            <w:tcW w:w="7044" w:type="dxa"/>
            <w:tcBorders>
              <w:top w:val="single" w:sz="4" w:space="0" w:color="000000"/>
              <w:left w:val="single" w:sz="4" w:space="0" w:color="000000"/>
              <w:bottom w:val="single" w:sz="4" w:space="0" w:color="000000"/>
              <w:right w:val="single" w:sz="4" w:space="0" w:color="000000"/>
            </w:tcBorders>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Наименование мероприятия</w:t>
            </w:r>
          </w:p>
          <w:p w:rsidR="00A2013E" w:rsidRPr="00235D36" w:rsidRDefault="00A2013E" w:rsidP="00235D36">
            <w:pPr>
              <w:tabs>
                <w:tab w:val="left" w:pos="6840"/>
              </w:tabs>
              <w:spacing w:after="0" w:line="240" w:lineRule="auto"/>
              <w:rPr>
                <w:rFonts w:ascii="Times New Roman" w:hAnsi="Times New Roman" w:cs="Times New Roman"/>
                <w:sz w:val="28"/>
                <w:szCs w:val="28"/>
              </w:rPr>
            </w:pPr>
            <w:r w:rsidRPr="00235D36">
              <w:rPr>
                <w:rFonts w:ascii="Times New Roman" w:hAnsi="Times New Roman" w:cs="Times New Roman"/>
                <w:sz w:val="28"/>
                <w:szCs w:val="28"/>
              </w:rPr>
              <w:tab/>
            </w:r>
          </w:p>
        </w:tc>
        <w:tc>
          <w:tcPr>
            <w:tcW w:w="472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Ответствен</w:t>
            </w:r>
            <w:r w:rsidR="00AD303C">
              <w:rPr>
                <w:rFonts w:ascii="Times New Roman" w:hAnsi="Times New Roman" w:cs="Times New Roman"/>
                <w:kern w:val="2"/>
                <w:sz w:val="28"/>
                <w:szCs w:val="28"/>
              </w:rPr>
              <w:t>-</w:t>
            </w:r>
            <w:r w:rsidRPr="00235D36">
              <w:rPr>
                <w:rFonts w:ascii="Times New Roman" w:hAnsi="Times New Roman" w:cs="Times New Roman"/>
                <w:kern w:val="2"/>
                <w:sz w:val="28"/>
                <w:szCs w:val="28"/>
              </w:rPr>
              <w:t>ный</w:t>
            </w:r>
            <w:r w:rsidRPr="00235D36">
              <w:rPr>
                <w:rFonts w:ascii="Times New Roman" w:hAnsi="Times New Roman" w:cs="Times New Roman"/>
                <w:kern w:val="2"/>
                <w:sz w:val="28"/>
                <w:szCs w:val="28"/>
              </w:rPr>
              <w:br/>
              <w:t>за выполнение</w:t>
            </w:r>
          </w:p>
        </w:tc>
      </w:tr>
    </w:tbl>
    <w:p w:rsidR="00A2013E" w:rsidRPr="00235D36" w:rsidRDefault="00A2013E" w:rsidP="00235D36">
      <w:pPr>
        <w:spacing w:after="0" w:line="240" w:lineRule="auto"/>
        <w:rPr>
          <w:rFonts w:ascii="Times New Roman" w:hAnsi="Times New Roman"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401"/>
        <w:gridCol w:w="4587"/>
        <w:gridCol w:w="3092"/>
        <w:gridCol w:w="1786"/>
      </w:tblGrid>
      <w:tr w:rsidR="00A2013E" w:rsidRPr="00235D36" w:rsidTr="00386560">
        <w:trPr>
          <w:tblHeader/>
        </w:trPr>
        <w:tc>
          <w:tcPr>
            <w:tcW w:w="401" w:type="dxa"/>
            <w:tcBorders>
              <w:top w:val="single" w:sz="4" w:space="0" w:color="000000"/>
              <w:left w:val="single" w:sz="4" w:space="0" w:color="000000"/>
              <w:bottom w:val="single" w:sz="4" w:space="0" w:color="000000"/>
              <w:right w:val="single" w:sz="4" w:space="0" w:color="000000"/>
            </w:tcBorders>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1</w:t>
            </w:r>
          </w:p>
        </w:tc>
        <w:tc>
          <w:tcPr>
            <w:tcW w:w="4587" w:type="dxa"/>
            <w:tcBorders>
              <w:top w:val="single" w:sz="4" w:space="0" w:color="000000"/>
              <w:left w:val="single" w:sz="4" w:space="0" w:color="000000"/>
              <w:bottom w:val="single" w:sz="4" w:space="0" w:color="000000"/>
              <w:right w:val="single" w:sz="4" w:space="0" w:color="000000"/>
            </w:tcBorders>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2</w:t>
            </w:r>
          </w:p>
        </w:tc>
        <w:tc>
          <w:tcPr>
            <w:tcW w:w="3092" w:type="dxa"/>
            <w:tcBorders>
              <w:top w:val="single" w:sz="4" w:space="0" w:color="000000"/>
              <w:left w:val="single" w:sz="4" w:space="0" w:color="000000"/>
              <w:bottom w:val="single" w:sz="4" w:space="0" w:color="000000"/>
              <w:right w:val="single" w:sz="4" w:space="0" w:color="000000"/>
            </w:tcBorders>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3</w:t>
            </w:r>
          </w:p>
        </w:tc>
        <w:tc>
          <w:tcPr>
            <w:tcW w:w="1786" w:type="dxa"/>
            <w:tcBorders>
              <w:top w:val="single" w:sz="4" w:space="0" w:color="000000"/>
              <w:left w:val="single" w:sz="4" w:space="0" w:color="000000"/>
              <w:bottom w:val="single" w:sz="4" w:space="0" w:color="000000"/>
              <w:right w:val="single" w:sz="4" w:space="0" w:color="000000"/>
            </w:tcBorders>
            <w:hideMark/>
          </w:tcPr>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4</w:t>
            </w:r>
          </w:p>
        </w:tc>
      </w:tr>
      <w:tr w:rsidR="00A2013E" w:rsidRPr="00235D36" w:rsidTr="00386560">
        <w:tc>
          <w:tcPr>
            <w:tcW w:w="9866" w:type="dxa"/>
            <w:gridSpan w:val="4"/>
            <w:tcBorders>
              <w:top w:val="single" w:sz="4" w:space="0" w:color="000000"/>
              <w:left w:val="single" w:sz="4" w:space="0" w:color="000000"/>
              <w:bottom w:val="single" w:sz="4" w:space="0" w:color="000000"/>
              <w:right w:val="single" w:sz="4" w:space="0" w:color="auto"/>
            </w:tcBorders>
            <w:hideMark/>
          </w:tcPr>
          <w:p w:rsidR="00A2013E" w:rsidRPr="00FE789F" w:rsidRDefault="003B3BB2" w:rsidP="003B3BB2">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2023</w:t>
            </w:r>
            <w:r w:rsidR="00A2013E" w:rsidRPr="00FE789F">
              <w:rPr>
                <w:rFonts w:ascii="Times New Roman" w:hAnsi="Times New Roman" w:cs="Times New Roman"/>
                <w:kern w:val="2"/>
                <w:sz w:val="28"/>
                <w:szCs w:val="28"/>
              </w:rPr>
              <w:t xml:space="preserve"> – 20</w:t>
            </w:r>
            <w:r w:rsidRPr="00FE789F">
              <w:rPr>
                <w:rFonts w:ascii="Times New Roman" w:hAnsi="Times New Roman" w:cs="Times New Roman"/>
                <w:kern w:val="2"/>
                <w:sz w:val="28"/>
                <w:szCs w:val="28"/>
              </w:rPr>
              <w:t>24</w:t>
            </w:r>
            <w:r w:rsidR="00A2013E" w:rsidRPr="00FE789F">
              <w:rPr>
                <w:rFonts w:ascii="Times New Roman" w:hAnsi="Times New Roman" w:cs="Times New Roman"/>
                <w:kern w:val="2"/>
                <w:sz w:val="28"/>
                <w:szCs w:val="28"/>
              </w:rPr>
              <w:t xml:space="preserve"> годы</w:t>
            </w:r>
          </w:p>
        </w:tc>
      </w:tr>
      <w:tr w:rsidR="00A2013E" w:rsidRPr="00235D36" w:rsidTr="00386560">
        <w:tc>
          <w:tcPr>
            <w:tcW w:w="401"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235D36">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1.</w:t>
            </w:r>
          </w:p>
        </w:tc>
        <w:tc>
          <w:tcPr>
            <w:tcW w:w="4587"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235D36">
            <w:pPr>
              <w:spacing w:after="0" w:line="240" w:lineRule="auto"/>
              <w:jc w:val="both"/>
              <w:rPr>
                <w:rFonts w:ascii="Times New Roman" w:hAnsi="Times New Roman" w:cs="Times New Roman"/>
                <w:kern w:val="2"/>
                <w:sz w:val="28"/>
                <w:szCs w:val="28"/>
              </w:rPr>
            </w:pPr>
            <w:r w:rsidRPr="00FE789F">
              <w:rPr>
                <w:rFonts w:ascii="Times New Roman" w:hAnsi="Times New Roman" w:cs="Times New Roman"/>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3092"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235D36">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lang w:val="en-US"/>
              </w:rPr>
              <w:t>IV</w:t>
            </w:r>
            <w:r w:rsidRPr="00FE789F">
              <w:rPr>
                <w:rFonts w:ascii="Times New Roman" w:hAnsi="Times New Roman" w:cs="Times New Roman"/>
                <w:kern w:val="2"/>
                <w:sz w:val="28"/>
                <w:szCs w:val="28"/>
              </w:rPr>
              <w:t xml:space="preserve"> квартал года, предшествующего году реализации этапа Программы</w:t>
            </w:r>
          </w:p>
        </w:tc>
        <w:tc>
          <w:tcPr>
            <w:tcW w:w="1786"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AD303C">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исполнител</w:t>
            </w:r>
            <w:r w:rsidR="00AD303C" w:rsidRPr="00FE789F">
              <w:rPr>
                <w:rFonts w:ascii="Times New Roman" w:hAnsi="Times New Roman" w:cs="Times New Roman"/>
                <w:kern w:val="2"/>
                <w:sz w:val="28"/>
                <w:szCs w:val="28"/>
              </w:rPr>
              <w:t>ь</w:t>
            </w:r>
            <w:r w:rsidRPr="00FE789F">
              <w:rPr>
                <w:rFonts w:ascii="Times New Roman" w:hAnsi="Times New Roman" w:cs="Times New Roman"/>
                <w:kern w:val="2"/>
                <w:sz w:val="28"/>
                <w:szCs w:val="28"/>
              </w:rPr>
              <w:t xml:space="preserve"> Программы</w:t>
            </w:r>
          </w:p>
        </w:tc>
      </w:tr>
      <w:tr w:rsidR="007F2A9C" w:rsidRPr="00235D36" w:rsidTr="00386560">
        <w:tc>
          <w:tcPr>
            <w:tcW w:w="401" w:type="dxa"/>
            <w:tcBorders>
              <w:top w:val="single" w:sz="4" w:space="0" w:color="000000"/>
              <w:left w:val="single" w:sz="4" w:space="0" w:color="000000"/>
              <w:bottom w:val="single" w:sz="4" w:space="0" w:color="000000"/>
              <w:right w:val="single" w:sz="4" w:space="0" w:color="000000"/>
            </w:tcBorders>
          </w:tcPr>
          <w:p w:rsidR="007F2A9C" w:rsidRPr="00FE789F" w:rsidRDefault="007F2A9C" w:rsidP="00235D36">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2.</w:t>
            </w:r>
          </w:p>
        </w:tc>
        <w:tc>
          <w:tcPr>
            <w:tcW w:w="4587" w:type="dxa"/>
            <w:tcBorders>
              <w:top w:val="single" w:sz="4" w:space="0" w:color="000000"/>
              <w:left w:val="single" w:sz="4" w:space="0" w:color="000000"/>
              <w:bottom w:val="single" w:sz="4" w:space="0" w:color="000000"/>
              <w:right w:val="single" w:sz="4" w:space="0" w:color="000000"/>
            </w:tcBorders>
          </w:tcPr>
          <w:p w:rsidR="007F2A9C" w:rsidRPr="00FE789F" w:rsidRDefault="007F2A9C" w:rsidP="00235D36">
            <w:pPr>
              <w:spacing w:after="0" w:line="240" w:lineRule="auto"/>
              <w:jc w:val="both"/>
              <w:rPr>
                <w:rFonts w:ascii="Times New Roman" w:hAnsi="Times New Roman" w:cs="Times New Roman"/>
                <w:kern w:val="2"/>
                <w:sz w:val="28"/>
                <w:szCs w:val="28"/>
              </w:rPr>
            </w:pPr>
            <w:r w:rsidRPr="00FE789F">
              <w:rPr>
                <w:rFonts w:ascii="Times New Roman" w:eastAsia="Times New Roman" w:hAnsi="Times New Roman" w:cs="Times New Roman"/>
                <w:kern w:val="2"/>
                <w:sz w:val="28"/>
                <w:szCs w:val="28"/>
              </w:rPr>
              <w:t>Заключение муниципальных контрактов на приобретение на вторичном рынке, участие в долевом строительстве жилых помещений</w:t>
            </w:r>
          </w:p>
        </w:tc>
        <w:tc>
          <w:tcPr>
            <w:tcW w:w="3092" w:type="dxa"/>
            <w:tcBorders>
              <w:top w:val="single" w:sz="4" w:space="0" w:color="000000"/>
              <w:left w:val="single" w:sz="4" w:space="0" w:color="000000"/>
              <w:bottom w:val="single" w:sz="4" w:space="0" w:color="000000"/>
              <w:right w:val="single" w:sz="4" w:space="0" w:color="000000"/>
            </w:tcBorders>
          </w:tcPr>
          <w:p w:rsidR="007F2A9C" w:rsidRPr="00FE789F" w:rsidRDefault="007F2A9C" w:rsidP="007F2A9C">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весь период</w:t>
            </w:r>
          </w:p>
        </w:tc>
        <w:tc>
          <w:tcPr>
            <w:tcW w:w="1786" w:type="dxa"/>
            <w:tcBorders>
              <w:top w:val="single" w:sz="4" w:space="0" w:color="000000"/>
              <w:left w:val="single" w:sz="4" w:space="0" w:color="000000"/>
              <w:bottom w:val="single" w:sz="4" w:space="0" w:color="000000"/>
              <w:right w:val="single" w:sz="4" w:space="0" w:color="000000"/>
            </w:tcBorders>
          </w:tcPr>
          <w:p w:rsidR="007F2A9C" w:rsidRPr="00FE789F" w:rsidRDefault="007F2A9C" w:rsidP="007F2A9C">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исполнитель Программы</w:t>
            </w:r>
          </w:p>
        </w:tc>
      </w:tr>
      <w:tr w:rsidR="00A2013E" w:rsidRPr="00235D36" w:rsidTr="00386560">
        <w:tc>
          <w:tcPr>
            <w:tcW w:w="401" w:type="dxa"/>
            <w:tcBorders>
              <w:top w:val="single" w:sz="4" w:space="0" w:color="000000"/>
              <w:left w:val="single" w:sz="4" w:space="0" w:color="000000"/>
              <w:bottom w:val="single" w:sz="4" w:space="0" w:color="000000"/>
              <w:right w:val="single" w:sz="4" w:space="0" w:color="000000"/>
            </w:tcBorders>
            <w:hideMark/>
          </w:tcPr>
          <w:p w:rsidR="00A2013E" w:rsidRPr="00FE789F" w:rsidRDefault="006E041C" w:rsidP="00235D36">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3</w:t>
            </w:r>
            <w:r w:rsidR="00A2013E" w:rsidRPr="00FE789F">
              <w:rPr>
                <w:rFonts w:ascii="Times New Roman" w:hAnsi="Times New Roman" w:cs="Times New Roman"/>
                <w:kern w:val="2"/>
                <w:sz w:val="28"/>
                <w:szCs w:val="28"/>
              </w:rPr>
              <w:t>.</w:t>
            </w:r>
          </w:p>
        </w:tc>
        <w:tc>
          <w:tcPr>
            <w:tcW w:w="4587"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235D36">
            <w:pPr>
              <w:spacing w:after="0" w:line="240" w:lineRule="auto"/>
              <w:jc w:val="both"/>
              <w:rPr>
                <w:rFonts w:ascii="Times New Roman" w:hAnsi="Times New Roman" w:cs="Times New Roman"/>
                <w:kern w:val="2"/>
                <w:sz w:val="28"/>
                <w:szCs w:val="28"/>
              </w:rPr>
            </w:pPr>
            <w:r w:rsidRPr="00FE789F">
              <w:rPr>
                <w:rFonts w:ascii="Times New Roman" w:hAnsi="Times New Roman" w:cs="Times New Roman"/>
                <w:kern w:val="2"/>
                <w:sz w:val="28"/>
                <w:szCs w:val="28"/>
              </w:rPr>
              <w:t>Заключение соглашений о выплате выкупной стоимости, договоров социального найма, мены с гра</w:t>
            </w:r>
            <w:r w:rsidRPr="00FE789F">
              <w:rPr>
                <w:rFonts w:ascii="Times New Roman" w:hAnsi="Times New Roman" w:cs="Times New Roman"/>
                <w:kern w:val="2"/>
                <w:sz w:val="28"/>
                <w:szCs w:val="28"/>
              </w:rPr>
              <w:softHyphen/>
              <w:t>жданами, переселяемыми из аварийного жилищного фонда</w:t>
            </w:r>
          </w:p>
        </w:tc>
        <w:tc>
          <w:tcPr>
            <w:tcW w:w="3092"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235D36">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весь период</w:t>
            </w:r>
          </w:p>
        </w:tc>
        <w:tc>
          <w:tcPr>
            <w:tcW w:w="1786"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AD303C">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исполнител</w:t>
            </w:r>
            <w:r w:rsidR="00AD303C" w:rsidRPr="00FE789F">
              <w:rPr>
                <w:rFonts w:ascii="Times New Roman" w:hAnsi="Times New Roman" w:cs="Times New Roman"/>
                <w:kern w:val="2"/>
                <w:sz w:val="28"/>
                <w:szCs w:val="28"/>
              </w:rPr>
              <w:t>ь</w:t>
            </w:r>
            <w:r w:rsidRPr="00FE789F">
              <w:rPr>
                <w:rFonts w:ascii="Times New Roman" w:hAnsi="Times New Roman" w:cs="Times New Roman"/>
                <w:kern w:val="2"/>
                <w:sz w:val="28"/>
                <w:szCs w:val="28"/>
              </w:rPr>
              <w:t xml:space="preserve"> Программы</w:t>
            </w:r>
          </w:p>
        </w:tc>
      </w:tr>
      <w:tr w:rsidR="00A2013E" w:rsidRPr="00235D36" w:rsidTr="00386560">
        <w:tc>
          <w:tcPr>
            <w:tcW w:w="401" w:type="dxa"/>
            <w:tcBorders>
              <w:top w:val="single" w:sz="4" w:space="0" w:color="000000"/>
              <w:left w:val="single" w:sz="4" w:space="0" w:color="000000"/>
              <w:bottom w:val="single" w:sz="4" w:space="0" w:color="000000"/>
              <w:right w:val="single" w:sz="4" w:space="0" w:color="000000"/>
            </w:tcBorders>
            <w:hideMark/>
          </w:tcPr>
          <w:p w:rsidR="00A2013E" w:rsidRPr="00FE789F" w:rsidRDefault="006E041C" w:rsidP="00235D36">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4</w:t>
            </w:r>
            <w:r w:rsidR="00A2013E" w:rsidRPr="00FE789F">
              <w:rPr>
                <w:rFonts w:ascii="Times New Roman" w:hAnsi="Times New Roman" w:cs="Times New Roman"/>
                <w:kern w:val="2"/>
                <w:sz w:val="28"/>
                <w:szCs w:val="28"/>
              </w:rPr>
              <w:t>.</w:t>
            </w:r>
          </w:p>
        </w:tc>
        <w:tc>
          <w:tcPr>
            <w:tcW w:w="4587"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235D36">
            <w:pPr>
              <w:spacing w:after="0" w:line="240" w:lineRule="auto"/>
              <w:jc w:val="both"/>
              <w:rPr>
                <w:rFonts w:ascii="Times New Roman" w:hAnsi="Times New Roman" w:cs="Times New Roman"/>
                <w:kern w:val="2"/>
                <w:sz w:val="28"/>
                <w:szCs w:val="28"/>
              </w:rPr>
            </w:pPr>
            <w:r w:rsidRPr="00FE789F">
              <w:rPr>
                <w:rFonts w:ascii="Times New Roman" w:hAnsi="Times New Roman" w:cs="Times New Roman"/>
                <w:kern w:val="2"/>
                <w:sz w:val="28"/>
                <w:szCs w:val="28"/>
              </w:rPr>
              <w:t>Мониторинг выполнения плана мероприятий по переселе</w:t>
            </w:r>
            <w:r w:rsidRPr="00FE789F">
              <w:rPr>
                <w:rFonts w:ascii="Times New Roman" w:hAnsi="Times New Roman" w:cs="Times New Roman"/>
                <w:kern w:val="2"/>
                <w:sz w:val="28"/>
                <w:szCs w:val="28"/>
              </w:rPr>
              <w:softHyphen/>
              <w:t>нию граждан из аварийного жилищного фонда</w:t>
            </w:r>
          </w:p>
        </w:tc>
        <w:tc>
          <w:tcPr>
            <w:tcW w:w="3092"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235D36">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постоянно</w:t>
            </w:r>
          </w:p>
        </w:tc>
        <w:tc>
          <w:tcPr>
            <w:tcW w:w="1786" w:type="dxa"/>
            <w:tcBorders>
              <w:top w:val="single" w:sz="4" w:space="0" w:color="000000"/>
              <w:left w:val="single" w:sz="4" w:space="0" w:color="000000"/>
              <w:bottom w:val="single" w:sz="4" w:space="0" w:color="000000"/>
              <w:right w:val="single" w:sz="4" w:space="0" w:color="auto"/>
            </w:tcBorders>
            <w:hideMark/>
          </w:tcPr>
          <w:p w:rsidR="00A2013E" w:rsidRPr="00235D36" w:rsidRDefault="00AD303C" w:rsidP="00235D36">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исполнитель</w:t>
            </w:r>
            <w:r w:rsidR="00A2013E" w:rsidRPr="00235D36">
              <w:rPr>
                <w:rFonts w:ascii="Times New Roman" w:hAnsi="Times New Roman" w:cs="Times New Roman"/>
                <w:kern w:val="2"/>
                <w:sz w:val="28"/>
                <w:szCs w:val="28"/>
              </w:rPr>
              <w:t xml:space="preserve"> Программы</w:t>
            </w:r>
          </w:p>
        </w:tc>
      </w:tr>
      <w:tr w:rsidR="00A2013E" w:rsidRPr="00235D36" w:rsidTr="00386560">
        <w:tc>
          <w:tcPr>
            <w:tcW w:w="401"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235D36">
            <w:pPr>
              <w:pageBreakBefore/>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lastRenderedPageBreak/>
              <w:t>5.</w:t>
            </w:r>
          </w:p>
        </w:tc>
        <w:tc>
          <w:tcPr>
            <w:tcW w:w="4587"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386560">
            <w:pPr>
              <w:spacing w:after="0" w:line="240" w:lineRule="auto"/>
              <w:jc w:val="both"/>
              <w:rPr>
                <w:rFonts w:ascii="Times New Roman" w:hAnsi="Times New Roman" w:cs="Times New Roman"/>
                <w:kern w:val="2"/>
                <w:sz w:val="28"/>
                <w:szCs w:val="28"/>
              </w:rPr>
            </w:pPr>
            <w:r w:rsidRPr="00FE789F">
              <w:rPr>
                <w:rFonts w:ascii="Times New Roman" w:hAnsi="Times New Roman" w:cs="Times New Roman"/>
                <w:kern w:val="2"/>
                <w:sz w:val="28"/>
                <w:szCs w:val="28"/>
              </w:rPr>
              <w:t xml:space="preserve">Представление отчетов о реализации мероприятий по переселению граждан </w:t>
            </w:r>
          </w:p>
        </w:tc>
        <w:tc>
          <w:tcPr>
            <w:tcW w:w="3092" w:type="dxa"/>
            <w:tcBorders>
              <w:top w:val="single" w:sz="4" w:space="0" w:color="000000"/>
              <w:left w:val="single" w:sz="4" w:space="0" w:color="000000"/>
              <w:bottom w:val="single" w:sz="4" w:space="0" w:color="000000"/>
              <w:right w:val="single" w:sz="4" w:space="0" w:color="000000"/>
            </w:tcBorders>
            <w:hideMark/>
          </w:tcPr>
          <w:p w:rsidR="00A2013E" w:rsidRPr="00FE789F" w:rsidRDefault="00A2013E" w:rsidP="00235D36">
            <w:pPr>
              <w:spacing w:after="0" w:line="240" w:lineRule="auto"/>
              <w:jc w:val="center"/>
              <w:rPr>
                <w:rFonts w:ascii="Times New Roman" w:hAnsi="Times New Roman" w:cs="Times New Roman"/>
                <w:kern w:val="2"/>
                <w:sz w:val="28"/>
                <w:szCs w:val="28"/>
              </w:rPr>
            </w:pPr>
            <w:r w:rsidRPr="00FE789F">
              <w:rPr>
                <w:rFonts w:ascii="Times New Roman" w:hAnsi="Times New Roman" w:cs="Times New Roman"/>
                <w:kern w:val="2"/>
                <w:sz w:val="28"/>
                <w:szCs w:val="28"/>
              </w:rPr>
              <w:t>в сроки, установленные соглашениями о долевом финансировании</w:t>
            </w:r>
          </w:p>
        </w:tc>
        <w:tc>
          <w:tcPr>
            <w:tcW w:w="1786" w:type="dxa"/>
            <w:tcBorders>
              <w:top w:val="single" w:sz="4" w:space="0" w:color="000000"/>
              <w:left w:val="single" w:sz="4" w:space="0" w:color="000000"/>
              <w:bottom w:val="single" w:sz="4" w:space="0" w:color="000000"/>
              <w:right w:val="single" w:sz="4" w:space="0" w:color="auto"/>
            </w:tcBorders>
            <w:hideMark/>
          </w:tcPr>
          <w:p w:rsidR="00A2013E" w:rsidRPr="00235D36" w:rsidRDefault="00A2013E" w:rsidP="00AD303C">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исполнител</w:t>
            </w:r>
            <w:r w:rsidR="00AD303C">
              <w:rPr>
                <w:rFonts w:ascii="Times New Roman" w:hAnsi="Times New Roman" w:cs="Times New Roman"/>
                <w:kern w:val="2"/>
                <w:sz w:val="28"/>
                <w:szCs w:val="28"/>
              </w:rPr>
              <w:t>ь</w:t>
            </w:r>
            <w:r w:rsidRPr="00235D36">
              <w:rPr>
                <w:rFonts w:ascii="Times New Roman" w:hAnsi="Times New Roman" w:cs="Times New Roman"/>
                <w:kern w:val="2"/>
                <w:sz w:val="28"/>
                <w:szCs w:val="28"/>
              </w:rPr>
              <w:t xml:space="preserve"> Программы</w:t>
            </w:r>
          </w:p>
        </w:tc>
      </w:tr>
      <w:tr w:rsidR="00A2013E" w:rsidRPr="00235D36" w:rsidTr="00386560">
        <w:tc>
          <w:tcPr>
            <w:tcW w:w="401" w:type="dxa"/>
            <w:tcBorders>
              <w:top w:val="single" w:sz="4" w:space="0" w:color="000000"/>
              <w:left w:val="single" w:sz="4" w:space="0" w:color="000000"/>
              <w:bottom w:val="single" w:sz="4" w:space="0" w:color="000000"/>
              <w:right w:val="single" w:sz="4" w:space="0" w:color="000000"/>
            </w:tcBorders>
            <w:hideMark/>
          </w:tcPr>
          <w:p w:rsidR="00A2013E" w:rsidRPr="00386560" w:rsidRDefault="00A2013E" w:rsidP="00235D36">
            <w:pPr>
              <w:spacing w:after="0" w:line="240" w:lineRule="auto"/>
              <w:jc w:val="center"/>
              <w:rPr>
                <w:rFonts w:ascii="Times New Roman" w:hAnsi="Times New Roman" w:cs="Times New Roman"/>
                <w:kern w:val="2"/>
                <w:sz w:val="28"/>
                <w:szCs w:val="28"/>
              </w:rPr>
            </w:pPr>
            <w:r w:rsidRPr="00386560">
              <w:rPr>
                <w:rFonts w:ascii="Times New Roman" w:hAnsi="Times New Roman" w:cs="Times New Roman"/>
                <w:kern w:val="2"/>
                <w:sz w:val="28"/>
                <w:szCs w:val="28"/>
              </w:rPr>
              <w:t>6.</w:t>
            </w:r>
          </w:p>
        </w:tc>
        <w:tc>
          <w:tcPr>
            <w:tcW w:w="4587" w:type="dxa"/>
            <w:tcBorders>
              <w:top w:val="single" w:sz="4" w:space="0" w:color="000000"/>
              <w:left w:val="single" w:sz="4" w:space="0" w:color="000000"/>
              <w:bottom w:val="single" w:sz="4" w:space="0" w:color="000000"/>
              <w:right w:val="single" w:sz="4" w:space="0" w:color="000000"/>
            </w:tcBorders>
            <w:hideMark/>
          </w:tcPr>
          <w:p w:rsidR="00A2013E" w:rsidRPr="00386560" w:rsidRDefault="00A2013E" w:rsidP="00386560">
            <w:pPr>
              <w:spacing w:after="0" w:line="240" w:lineRule="auto"/>
              <w:jc w:val="both"/>
              <w:rPr>
                <w:rFonts w:ascii="Times New Roman" w:hAnsi="Times New Roman" w:cs="Times New Roman"/>
                <w:kern w:val="2"/>
                <w:sz w:val="28"/>
                <w:szCs w:val="28"/>
              </w:rPr>
            </w:pPr>
            <w:r w:rsidRPr="00386560">
              <w:rPr>
                <w:rFonts w:ascii="Times New Roman" w:hAnsi="Times New Roman" w:cs="Times New Roman"/>
                <w:kern w:val="2"/>
                <w:sz w:val="28"/>
                <w:szCs w:val="28"/>
              </w:rPr>
              <w:t xml:space="preserve">Снос или реконструкция расселенного аварийного </w:t>
            </w:r>
            <w:r w:rsidRPr="00386560">
              <w:rPr>
                <w:rFonts w:ascii="Times New Roman" w:hAnsi="Times New Roman" w:cs="Times New Roman"/>
                <w:kern w:val="2"/>
                <w:sz w:val="28"/>
                <w:szCs w:val="28"/>
              </w:rPr>
              <w:br/>
              <w:t>жилищ</w:t>
            </w:r>
            <w:r w:rsidRPr="00386560">
              <w:rPr>
                <w:rFonts w:ascii="Times New Roman" w:hAnsi="Times New Roman" w:cs="Times New Roman"/>
                <w:kern w:val="2"/>
                <w:sz w:val="28"/>
                <w:szCs w:val="28"/>
              </w:rPr>
              <w:softHyphen/>
              <w:t xml:space="preserve">ного фонда и информирование о проделанной работе </w:t>
            </w:r>
          </w:p>
        </w:tc>
        <w:tc>
          <w:tcPr>
            <w:tcW w:w="3092" w:type="dxa"/>
            <w:tcBorders>
              <w:top w:val="single" w:sz="4" w:space="0" w:color="000000"/>
              <w:left w:val="single" w:sz="4" w:space="0" w:color="000000"/>
              <w:bottom w:val="single" w:sz="4" w:space="0" w:color="000000"/>
              <w:right w:val="single" w:sz="4" w:space="0" w:color="000000"/>
            </w:tcBorders>
            <w:hideMark/>
          </w:tcPr>
          <w:p w:rsidR="00A2013E" w:rsidRPr="00386560" w:rsidRDefault="00A2013E" w:rsidP="00235D36">
            <w:pPr>
              <w:spacing w:after="0" w:line="240" w:lineRule="auto"/>
              <w:jc w:val="center"/>
              <w:rPr>
                <w:rFonts w:ascii="Times New Roman" w:hAnsi="Times New Roman" w:cs="Times New Roman"/>
                <w:kern w:val="2"/>
                <w:sz w:val="28"/>
                <w:szCs w:val="28"/>
              </w:rPr>
            </w:pPr>
            <w:r w:rsidRPr="00386560">
              <w:rPr>
                <w:rFonts w:ascii="Times New Roman" w:hAnsi="Times New Roman" w:cs="Times New Roman"/>
                <w:kern w:val="2"/>
                <w:sz w:val="28"/>
                <w:szCs w:val="28"/>
              </w:rPr>
              <w:t>весь период</w:t>
            </w:r>
          </w:p>
        </w:tc>
        <w:tc>
          <w:tcPr>
            <w:tcW w:w="1786" w:type="dxa"/>
            <w:tcBorders>
              <w:top w:val="single" w:sz="4" w:space="0" w:color="000000"/>
              <w:left w:val="single" w:sz="4" w:space="0" w:color="000000"/>
              <w:bottom w:val="single" w:sz="4" w:space="0" w:color="000000"/>
              <w:right w:val="single" w:sz="4" w:space="0" w:color="auto"/>
            </w:tcBorders>
            <w:hideMark/>
          </w:tcPr>
          <w:p w:rsidR="00A2013E" w:rsidRPr="00386560" w:rsidRDefault="00A2013E" w:rsidP="00235D36">
            <w:pPr>
              <w:spacing w:after="0" w:line="240" w:lineRule="auto"/>
              <w:jc w:val="center"/>
              <w:rPr>
                <w:rFonts w:ascii="Times New Roman" w:hAnsi="Times New Roman" w:cs="Times New Roman"/>
                <w:kern w:val="2"/>
                <w:sz w:val="28"/>
                <w:szCs w:val="28"/>
              </w:rPr>
            </w:pPr>
            <w:r w:rsidRPr="00386560">
              <w:rPr>
                <w:rFonts w:ascii="Times New Roman" w:hAnsi="Times New Roman" w:cs="Times New Roman"/>
                <w:kern w:val="2"/>
                <w:sz w:val="28"/>
                <w:szCs w:val="28"/>
              </w:rPr>
              <w:t>исполнители Программы</w:t>
            </w:r>
          </w:p>
        </w:tc>
      </w:tr>
    </w:tbl>
    <w:p w:rsidR="00A2013E" w:rsidRPr="00235D36" w:rsidRDefault="00A2013E"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Примечание.</w:t>
      </w:r>
    </w:p>
    <w:p w:rsidR="00A2013E" w:rsidRPr="00235D36" w:rsidRDefault="00A2013E"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Использованные сокращения:</w:t>
      </w:r>
    </w:p>
    <w:p w:rsidR="00A2013E" w:rsidRPr="00235D36" w:rsidRDefault="00A2013E" w:rsidP="00235D36">
      <w:pPr>
        <w:spacing w:after="0" w:line="240" w:lineRule="auto"/>
        <w:jc w:val="both"/>
        <w:rPr>
          <w:rFonts w:ascii="Times New Roman" w:hAnsi="Times New Roman" w:cs="Times New Roman"/>
          <w:kern w:val="2"/>
          <w:sz w:val="28"/>
          <w:szCs w:val="28"/>
        </w:rPr>
      </w:pPr>
      <w:r w:rsidRPr="00235D36">
        <w:rPr>
          <w:rFonts w:ascii="Times New Roman" w:hAnsi="Times New Roman" w:cs="Times New Roman"/>
          <w:kern w:val="2"/>
          <w:sz w:val="28"/>
          <w:szCs w:val="28"/>
        </w:rPr>
        <w:t>Программа –</w:t>
      </w:r>
      <w:r w:rsidR="00CD1E35">
        <w:rPr>
          <w:rFonts w:ascii="Times New Roman" w:hAnsi="Times New Roman" w:cs="Times New Roman"/>
          <w:kern w:val="2"/>
          <w:sz w:val="28"/>
          <w:szCs w:val="28"/>
        </w:rPr>
        <w:t>муниципальная адресная программа</w:t>
      </w:r>
      <w:r w:rsidR="00AA6997">
        <w:rPr>
          <w:rFonts w:ascii="Times New Roman" w:hAnsi="Times New Roman" w:cs="Times New Roman"/>
          <w:kern w:val="2"/>
          <w:sz w:val="28"/>
          <w:szCs w:val="28"/>
        </w:rPr>
        <w:t xml:space="preserve"> Михайловского сельского поселения</w:t>
      </w:r>
      <w:r w:rsidRPr="00235D36">
        <w:rPr>
          <w:rFonts w:ascii="Times New Roman" w:hAnsi="Times New Roman" w:cs="Times New Roman"/>
          <w:sz w:val="28"/>
          <w:szCs w:val="28"/>
        </w:rPr>
        <w:t>«Переселение граждан из многоквартирных домов, признанных аварийными после 01.01.2012»</w:t>
      </w:r>
      <w:r w:rsidRPr="00235D36">
        <w:rPr>
          <w:rFonts w:ascii="Times New Roman" w:hAnsi="Times New Roman" w:cs="Times New Roman"/>
          <w:kern w:val="2"/>
          <w:sz w:val="28"/>
          <w:szCs w:val="28"/>
        </w:rPr>
        <w:t>.</w:t>
      </w:r>
    </w:p>
    <w:p w:rsidR="00A2013E" w:rsidRPr="00235D36" w:rsidRDefault="00A2013E" w:rsidP="00235D36">
      <w:pPr>
        <w:spacing w:after="0" w:line="240" w:lineRule="auto"/>
        <w:jc w:val="center"/>
        <w:rPr>
          <w:rFonts w:ascii="Times New Roman" w:hAnsi="Times New Roman" w:cs="Times New Roman"/>
          <w:sz w:val="28"/>
        </w:rPr>
      </w:pPr>
    </w:p>
    <w:p w:rsidR="00A2013E" w:rsidRPr="00235D36" w:rsidRDefault="00A2013E" w:rsidP="00AD303C">
      <w:pPr>
        <w:spacing w:after="0" w:line="240" w:lineRule="auto"/>
        <w:ind w:left="5529"/>
        <w:rPr>
          <w:rFonts w:ascii="Times New Roman" w:hAnsi="Times New Roman" w:cs="Times New Roman"/>
          <w:sz w:val="28"/>
        </w:rPr>
      </w:pPr>
      <w:r w:rsidRPr="00235D36">
        <w:rPr>
          <w:rFonts w:ascii="Times New Roman" w:hAnsi="Times New Roman" w:cs="Times New Roman"/>
          <w:sz w:val="28"/>
        </w:rPr>
        <w:br w:type="page"/>
      </w:r>
      <w:r w:rsidRPr="00235D36">
        <w:rPr>
          <w:rFonts w:ascii="Times New Roman" w:hAnsi="Times New Roman" w:cs="Times New Roman"/>
          <w:sz w:val="28"/>
        </w:rPr>
        <w:lastRenderedPageBreak/>
        <w:t>Приложение № 3</w:t>
      </w:r>
    </w:p>
    <w:p w:rsidR="00A2013E" w:rsidRPr="00235D36" w:rsidRDefault="00A2013E" w:rsidP="00AD303C">
      <w:pPr>
        <w:spacing w:after="0" w:line="240" w:lineRule="auto"/>
        <w:ind w:left="5529"/>
        <w:rPr>
          <w:rFonts w:ascii="Times New Roman" w:hAnsi="Times New Roman" w:cs="Times New Roman"/>
          <w:sz w:val="28"/>
        </w:rPr>
      </w:pPr>
      <w:r w:rsidRPr="00235D36">
        <w:rPr>
          <w:rFonts w:ascii="Times New Roman" w:hAnsi="Times New Roman" w:cs="Times New Roman"/>
          <w:sz w:val="28"/>
        </w:rPr>
        <w:t xml:space="preserve">к </w:t>
      </w:r>
      <w:r w:rsidR="00CD1E35">
        <w:rPr>
          <w:rFonts w:ascii="Times New Roman" w:hAnsi="Times New Roman" w:cs="Times New Roman"/>
          <w:sz w:val="28"/>
        </w:rPr>
        <w:t xml:space="preserve">муниципальной </w:t>
      </w:r>
      <w:r w:rsidRPr="00235D36">
        <w:rPr>
          <w:rFonts w:ascii="Times New Roman" w:hAnsi="Times New Roman" w:cs="Times New Roman"/>
          <w:sz w:val="28"/>
        </w:rPr>
        <w:t xml:space="preserve">адресной  программе </w:t>
      </w:r>
      <w:r w:rsidR="00AA6997">
        <w:rPr>
          <w:rFonts w:ascii="Times New Roman" w:hAnsi="Times New Roman" w:cs="Times New Roman"/>
          <w:sz w:val="28"/>
        </w:rPr>
        <w:t xml:space="preserve">Михайловского сельского поселения </w:t>
      </w:r>
      <w:r w:rsidRPr="00235D36">
        <w:rPr>
          <w:rFonts w:ascii="Times New Roman" w:hAnsi="Times New Roman" w:cs="Times New Roman"/>
          <w:sz w:val="28"/>
          <w:szCs w:val="28"/>
        </w:rPr>
        <w:t>«Переселение граждан из многоквартирных домов, признанных аварийными после 01.01.2012»</w:t>
      </w:r>
    </w:p>
    <w:p w:rsidR="00A2013E" w:rsidRPr="00235D36" w:rsidRDefault="00A2013E" w:rsidP="00235D36">
      <w:pPr>
        <w:spacing w:after="0" w:line="240" w:lineRule="auto"/>
        <w:jc w:val="center"/>
        <w:rPr>
          <w:rFonts w:ascii="Times New Roman" w:hAnsi="Times New Roman" w:cs="Times New Roman"/>
          <w:sz w:val="28"/>
        </w:rPr>
      </w:pPr>
    </w:p>
    <w:p w:rsidR="00A2013E" w:rsidRPr="00235D36" w:rsidRDefault="00A2013E" w:rsidP="00235D36">
      <w:pPr>
        <w:spacing w:after="0" w:line="240" w:lineRule="auto"/>
        <w:jc w:val="center"/>
        <w:rPr>
          <w:rFonts w:ascii="Times New Roman" w:hAnsi="Times New Roman" w:cs="Times New Roman"/>
          <w:sz w:val="28"/>
        </w:rPr>
      </w:pP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ПЛАНИРУЕМЫЕ ПОКАЗАТЕЛИ</w:t>
      </w:r>
    </w:p>
    <w:p w:rsidR="00A2013E" w:rsidRPr="00235D36" w:rsidRDefault="00A2013E" w:rsidP="00235D36">
      <w:pPr>
        <w:spacing w:after="0" w:line="240" w:lineRule="auto"/>
        <w:jc w:val="center"/>
        <w:rPr>
          <w:rFonts w:ascii="Times New Roman" w:hAnsi="Times New Roman" w:cs="Times New Roman"/>
          <w:kern w:val="2"/>
          <w:sz w:val="28"/>
          <w:szCs w:val="28"/>
        </w:rPr>
      </w:pPr>
      <w:r w:rsidRPr="00235D36">
        <w:rPr>
          <w:rFonts w:ascii="Times New Roman" w:hAnsi="Times New Roman" w:cs="Times New Roman"/>
          <w:kern w:val="2"/>
          <w:sz w:val="28"/>
          <w:szCs w:val="28"/>
        </w:rPr>
        <w:t xml:space="preserve">выполнения </w:t>
      </w:r>
      <w:r w:rsidR="00CD1E35">
        <w:rPr>
          <w:rFonts w:ascii="Times New Roman" w:hAnsi="Times New Roman" w:cs="Times New Roman"/>
          <w:kern w:val="2"/>
          <w:sz w:val="28"/>
          <w:szCs w:val="28"/>
        </w:rPr>
        <w:t>муниципальной адресной программы</w:t>
      </w:r>
      <w:r w:rsidR="006A36BB">
        <w:rPr>
          <w:rFonts w:ascii="Times New Roman" w:hAnsi="Times New Roman" w:cs="Times New Roman"/>
          <w:kern w:val="2"/>
          <w:sz w:val="28"/>
          <w:szCs w:val="28"/>
        </w:rPr>
        <w:t xml:space="preserve"> </w:t>
      </w:r>
      <w:r w:rsidR="00AA6997">
        <w:rPr>
          <w:rFonts w:ascii="Times New Roman" w:hAnsi="Times New Roman" w:cs="Times New Roman"/>
          <w:kern w:val="2"/>
          <w:sz w:val="28"/>
          <w:szCs w:val="28"/>
        </w:rPr>
        <w:t xml:space="preserve">Михайловского сельского поселения </w:t>
      </w:r>
      <w:r w:rsidRPr="00235D36">
        <w:rPr>
          <w:rFonts w:ascii="Times New Roman" w:hAnsi="Times New Roman" w:cs="Times New Roman"/>
          <w:sz w:val="28"/>
          <w:szCs w:val="28"/>
        </w:rPr>
        <w:t xml:space="preserve">«Переселение граждан из многоквартирных домов, </w:t>
      </w:r>
      <w:r w:rsidRPr="00235D36">
        <w:rPr>
          <w:rFonts w:ascii="Times New Roman" w:hAnsi="Times New Roman" w:cs="Times New Roman"/>
          <w:sz w:val="28"/>
          <w:szCs w:val="28"/>
        </w:rPr>
        <w:br/>
        <w:t>признанных аварийными после 01.01.2012»</w:t>
      </w:r>
    </w:p>
    <w:p w:rsidR="00A2013E" w:rsidRPr="00235D36" w:rsidRDefault="00A2013E" w:rsidP="00235D36">
      <w:pPr>
        <w:spacing w:after="0" w:line="240" w:lineRule="auto"/>
        <w:jc w:val="center"/>
        <w:rPr>
          <w:rFonts w:ascii="Times New Roman" w:hAnsi="Times New Roman" w:cs="Times New Roman"/>
          <w:sz w:val="28"/>
          <w:szCs w:val="28"/>
        </w:rPr>
      </w:pPr>
    </w:p>
    <w:tbl>
      <w:tblPr>
        <w:tblW w:w="8222" w:type="dxa"/>
        <w:tblInd w:w="546" w:type="dxa"/>
        <w:tblLook w:val="04A0"/>
      </w:tblPr>
      <w:tblGrid>
        <w:gridCol w:w="576"/>
        <w:gridCol w:w="3394"/>
        <w:gridCol w:w="2268"/>
        <w:gridCol w:w="1984"/>
      </w:tblGrid>
      <w:tr w:rsidR="00AA6997" w:rsidRPr="00021A2F" w:rsidTr="009D3DE4">
        <w:trPr>
          <w:trHeight w:val="504"/>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997" w:rsidRPr="00021A2F" w:rsidRDefault="00AA6997" w:rsidP="00235D3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 п/п</w:t>
            </w:r>
          </w:p>
        </w:tc>
        <w:tc>
          <w:tcPr>
            <w:tcW w:w="3394" w:type="dxa"/>
            <w:tcBorders>
              <w:top w:val="single" w:sz="4" w:space="0" w:color="auto"/>
              <w:left w:val="nil"/>
              <w:bottom w:val="single" w:sz="4" w:space="0" w:color="auto"/>
              <w:right w:val="single" w:sz="4" w:space="0" w:color="auto"/>
            </w:tcBorders>
            <w:shd w:val="clear" w:color="auto" w:fill="auto"/>
            <w:vAlign w:val="center"/>
            <w:hideMark/>
          </w:tcPr>
          <w:p w:rsidR="00AA6997" w:rsidRPr="00021A2F" w:rsidRDefault="00AA6997" w:rsidP="00235D3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Наименование муниципального образования</w:t>
            </w:r>
          </w:p>
        </w:tc>
        <w:tc>
          <w:tcPr>
            <w:tcW w:w="2268" w:type="dxa"/>
            <w:tcBorders>
              <w:top w:val="single" w:sz="4" w:space="0" w:color="auto"/>
              <w:left w:val="nil"/>
              <w:bottom w:val="single" w:sz="4" w:space="0" w:color="auto"/>
              <w:right w:val="single" w:sz="4" w:space="0" w:color="auto"/>
            </w:tcBorders>
            <w:shd w:val="clear" w:color="auto" w:fill="auto"/>
            <w:hideMark/>
          </w:tcPr>
          <w:p w:rsidR="00AA6997" w:rsidRPr="00021A2F" w:rsidRDefault="00AA6997" w:rsidP="003B3BB2">
            <w:pPr>
              <w:spacing w:after="0" w:line="240" w:lineRule="auto"/>
              <w:jc w:val="center"/>
              <w:rPr>
                <w:rFonts w:ascii="Times New Roman" w:hAnsi="Times New Roman" w:cs="Times New Roman"/>
                <w:sz w:val="24"/>
                <w:szCs w:val="24"/>
              </w:rPr>
            </w:pPr>
            <w:r w:rsidRPr="00021A2F">
              <w:rPr>
                <w:rFonts w:ascii="Times New Roman" w:hAnsi="Times New Roman" w:cs="Times New Roman"/>
                <w:sz w:val="24"/>
                <w:szCs w:val="24"/>
              </w:rPr>
              <w:t>20</w:t>
            </w:r>
            <w:r w:rsidR="003B3BB2" w:rsidRPr="00021A2F">
              <w:rPr>
                <w:rFonts w:ascii="Times New Roman" w:hAnsi="Times New Roman" w:cs="Times New Roman"/>
                <w:sz w:val="24"/>
                <w:szCs w:val="24"/>
              </w:rPr>
              <w:t>24</w:t>
            </w:r>
            <w:r w:rsidRPr="00021A2F">
              <w:rPr>
                <w:rFonts w:ascii="Times New Roman" w:hAnsi="Times New Roman" w:cs="Times New Roman"/>
                <w:sz w:val="24"/>
                <w:szCs w:val="24"/>
              </w:rPr>
              <w:t xml:space="preserve"> год</w:t>
            </w:r>
          </w:p>
        </w:tc>
        <w:tc>
          <w:tcPr>
            <w:tcW w:w="1984" w:type="dxa"/>
            <w:tcBorders>
              <w:top w:val="single" w:sz="4" w:space="0" w:color="auto"/>
              <w:left w:val="nil"/>
              <w:bottom w:val="single" w:sz="4" w:space="0" w:color="auto"/>
              <w:right w:val="single" w:sz="4" w:space="0" w:color="auto"/>
            </w:tcBorders>
            <w:shd w:val="clear" w:color="auto" w:fill="auto"/>
            <w:hideMark/>
          </w:tcPr>
          <w:p w:rsidR="00AA6997" w:rsidRPr="00021A2F" w:rsidRDefault="00AA6997" w:rsidP="00235D3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всего</w:t>
            </w:r>
          </w:p>
        </w:tc>
      </w:tr>
    </w:tbl>
    <w:p w:rsidR="00A2013E" w:rsidRPr="00021A2F" w:rsidRDefault="00A2013E" w:rsidP="00235D36">
      <w:pPr>
        <w:spacing w:after="0" w:line="240" w:lineRule="auto"/>
        <w:jc w:val="center"/>
        <w:rPr>
          <w:rFonts w:ascii="Times New Roman" w:hAnsi="Times New Roman" w:cs="Times New Roman"/>
          <w:sz w:val="10"/>
          <w:szCs w:val="10"/>
        </w:rPr>
      </w:pPr>
    </w:p>
    <w:tbl>
      <w:tblPr>
        <w:tblW w:w="8222"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3411"/>
        <w:gridCol w:w="2268"/>
        <w:gridCol w:w="1984"/>
      </w:tblGrid>
      <w:tr w:rsidR="00AA6997" w:rsidRPr="00021A2F" w:rsidTr="009D3DE4">
        <w:trPr>
          <w:trHeight w:val="240"/>
          <w:tblHeader/>
        </w:trPr>
        <w:tc>
          <w:tcPr>
            <w:tcW w:w="559" w:type="dxa"/>
            <w:shd w:val="clear" w:color="auto" w:fill="auto"/>
            <w:hideMark/>
          </w:tcPr>
          <w:p w:rsidR="00AA6997" w:rsidRPr="00021A2F" w:rsidRDefault="00AA6997" w:rsidP="00235D3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1</w:t>
            </w:r>
          </w:p>
        </w:tc>
        <w:tc>
          <w:tcPr>
            <w:tcW w:w="3411" w:type="dxa"/>
            <w:shd w:val="clear" w:color="auto" w:fill="auto"/>
            <w:hideMark/>
          </w:tcPr>
          <w:p w:rsidR="00AA6997" w:rsidRPr="00021A2F" w:rsidRDefault="00AA6997" w:rsidP="00235D3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2</w:t>
            </w:r>
          </w:p>
        </w:tc>
        <w:tc>
          <w:tcPr>
            <w:tcW w:w="2268" w:type="dxa"/>
            <w:shd w:val="clear" w:color="auto" w:fill="auto"/>
            <w:hideMark/>
          </w:tcPr>
          <w:p w:rsidR="00AA6997" w:rsidRPr="00021A2F" w:rsidRDefault="00AA6997" w:rsidP="00235D36">
            <w:pPr>
              <w:spacing w:after="0" w:line="240" w:lineRule="auto"/>
              <w:jc w:val="center"/>
              <w:rPr>
                <w:rFonts w:ascii="Times New Roman" w:hAnsi="Times New Roman" w:cs="Times New Roman"/>
                <w:sz w:val="24"/>
                <w:szCs w:val="24"/>
              </w:rPr>
            </w:pPr>
            <w:r w:rsidRPr="00021A2F">
              <w:rPr>
                <w:rFonts w:ascii="Times New Roman" w:hAnsi="Times New Roman" w:cs="Times New Roman"/>
                <w:sz w:val="24"/>
                <w:szCs w:val="24"/>
              </w:rPr>
              <w:t>3</w:t>
            </w:r>
          </w:p>
        </w:tc>
        <w:tc>
          <w:tcPr>
            <w:tcW w:w="1984" w:type="dxa"/>
            <w:shd w:val="clear" w:color="auto" w:fill="auto"/>
            <w:hideMark/>
          </w:tcPr>
          <w:p w:rsidR="00AA6997" w:rsidRPr="00021A2F" w:rsidRDefault="00AA6997" w:rsidP="00235D3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4</w:t>
            </w:r>
          </w:p>
        </w:tc>
      </w:tr>
      <w:tr w:rsidR="00052CB6" w:rsidRPr="00021A2F" w:rsidTr="009D3DE4">
        <w:trPr>
          <w:trHeight w:val="240"/>
          <w:tblHeader/>
        </w:trPr>
        <w:tc>
          <w:tcPr>
            <w:tcW w:w="559" w:type="dxa"/>
            <w:shd w:val="clear" w:color="auto" w:fill="auto"/>
            <w:hideMark/>
          </w:tcPr>
          <w:p w:rsidR="00052CB6" w:rsidRPr="00021A2F" w:rsidRDefault="00052CB6" w:rsidP="00235D36">
            <w:pPr>
              <w:spacing w:after="0" w:line="240" w:lineRule="auto"/>
              <w:jc w:val="center"/>
              <w:rPr>
                <w:rFonts w:ascii="Times New Roman" w:hAnsi="Times New Roman" w:cs="Times New Roman"/>
                <w:color w:val="000000"/>
                <w:sz w:val="24"/>
                <w:szCs w:val="24"/>
              </w:rPr>
            </w:pPr>
          </w:p>
        </w:tc>
        <w:tc>
          <w:tcPr>
            <w:tcW w:w="3411" w:type="dxa"/>
            <w:shd w:val="clear" w:color="auto" w:fill="auto"/>
            <w:hideMark/>
          </w:tcPr>
          <w:p w:rsidR="00052CB6" w:rsidRPr="00021A2F" w:rsidRDefault="00052CB6" w:rsidP="00235D3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Михайловское сельское поселение</w:t>
            </w:r>
          </w:p>
        </w:tc>
        <w:tc>
          <w:tcPr>
            <w:tcW w:w="2268" w:type="dxa"/>
            <w:shd w:val="clear" w:color="auto" w:fill="auto"/>
            <w:hideMark/>
          </w:tcPr>
          <w:p w:rsidR="00052CB6" w:rsidRPr="00021A2F" w:rsidRDefault="00052CB6" w:rsidP="00235D36">
            <w:pPr>
              <w:spacing w:after="0" w:line="240" w:lineRule="auto"/>
              <w:jc w:val="center"/>
              <w:rPr>
                <w:rFonts w:ascii="Times New Roman" w:hAnsi="Times New Roman" w:cs="Times New Roman"/>
                <w:sz w:val="24"/>
                <w:szCs w:val="24"/>
              </w:rPr>
            </w:pPr>
          </w:p>
        </w:tc>
        <w:tc>
          <w:tcPr>
            <w:tcW w:w="1984" w:type="dxa"/>
            <w:shd w:val="clear" w:color="auto" w:fill="auto"/>
            <w:hideMark/>
          </w:tcPr>
          <w:p w:rsidR="00052CB6" w:rsidRPr="00021A2F" w:rsidRDefault="00052CB6" w:rsidP="00235D36">
            <w:pPr>
              <w:spacing w:after="0" w:line="240" w:lineRule="auto"/>
              <w:jc w:val="center"/>
              <w:rPr>
                <w:rFonts w:ascii="Times New Roman" w:hAnsi="Times New Roman" w:cs="Times New Roman"/>
                <w:color w:val="000000"/>
                <w:sz w:val="24"/>
                <w:szCs w:val="24"/>
              </w:rPr>
            </w:pPr>
          </w:p>
        </w:tc>
      </w:tr>
      <w:tr w:rsidR="00AA6997" w:rsidRPr="00235D36" w:rsidTr="009D3DE4">
        <w:trPr>
          <w:trHeight w:val="1200"/>
          <w:tblHeader/>
        </w:trPr>
        <w:tc>
          <w:tcPr>
            <w:tcW w:w="559" w:type="dxa"/>
            <w:shd w:val="clear" w:color="auto" w:fill="auto"/>
            <w:vAlign w:val="center"/>
            <w:hideMark/>
          </w:tcPr>
          <w:p w:rsidR="00AA6997" w:rsidRPr="00021A2F" w:rsidRDefault="00052CB6" w:rsidP="00052CB6">
            <w:pPr>
              <w:spacing w:after="0" w:line="240" w:lineRule="auto"/>
              <w:jc w:val="center"/>
              <w:rPr>
                <w:rFonts w:ascii="Times New Roman" w:hAnsi="Times New Roman" w:cs="Times New Roman"/>
                <w:color w:val="000000"/>
                <w:sz w:val="24"/>
                <w:szCs w:val="24"/>
              </w:rPr>
            </w:pPr>
            <w:r w:rsidRPr="00021A2F">
              <w:rPr>
                <w:rFonts w:ascii="Times New Roman" w:hAnsi="Times New Roman" w:cs="Times New Roman"/>
                <w:color w:val="000000"/>
                <w:sz w:val="24"/>
                <w:szCs w:val="24"/>
              </w:rPr>
              <w:t>1.</w:t>
            </w:r>
          </w:p>
        </w:tc>
        <w:tc>
          <w:tcPr>
            <w:tcW w:w="3411" w:type="dxa"/>
            <w:shd w:val="clear" w:color="auto" w:fill="auto"/>
            <w:vAlign w:val="center"/>
            <w:hideMark/>
          </w:tcPr>
          <w:p w:rsidR="00AA6997" w:rsidRPr="00021A2F" w:rsidRDefault="00AA6997" w:rsidP="00235D36">
            <w:pPr>
              <w:spacing w:after="0" w:line="240" w:lineRule="auto"/>
              <w:rPr>
                <w:rFonts w:ascii="Times New Roman" w:hAnsi="Times New Roman" w:cs="Times New Roman"/>
                <w:sz w:val="24"/>
                <w:szCs w:val="24"/>
              </w:rPr>
            </w:pPr>
            <w:r w:rsidRPr="00021A2F">
              <w:rPr>
                <w:rFonts w:ascii="Times New Roman" w:hAnsi="Times New Roman" w:cs="Times New Roman"/>
                <w:sz w:val="24"/>
                <w:szCs w:val="24"/>
              </w:rP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2268" w:type="dxa"/>
            <w:shd w:val="clear" w:color="auto" w:fill="auto"/>
            <w:hideMark/>
          </w:tcPr>
          <w:p w:rsidR="00052CB6" w:rsidRPr="00021A2F" w:rsidRDefault="00052CB6" w:rsidP="00235D36">
            <w:pPr>
              <w:spacing w:after="0" w:line="240" w:lineRule="auto"/>
              <w:jc w:val="center"/>
              <w:rPr>
                <w:rFonts w:ascii="Times New Roman" w:hAnsi="Times New Roman" w:cs="Times New Roman"/>
                <w:sz w:val="24"/>
                <w:szCs w:val="24"/>
              </w:rPr>
            </w:pPr>
          </w:p>
          <w:p w:rsidR="00AA6997" w:rsidRPr="00021A2F" w:rsidRDefault="00021A2F" w:rsidP="00235D36">
            <w:pPr>
              <w:spacing w:after="0" w:line="240" w:lineRule="auto"/>
              <w:jc w:val="center"/>
              <w:rPr>
                <w:rFonts w:ascii="Times New Roman" w:hAnsi="Times New Roman" w:cs="Times New Roman"/>
                <w:sz w:val="24"/>
                <w:szCs w:val="24"/>
              </w:rPr>
            </w:pPr>
            <w:r w:rsidRPr="00021A2F">
              <w:rPr>
                <w:rFonts w:ascii="Times New Roman" w:hAnsi="Times New Roman" w:cs="Times New Roman"/>
                <w:sz w:val="24"/>
                <w:szCs w:val="24"/>
              </w:rPr>
              <w:t>0,0233</w:t>
            </w:r>
          </w:p>
        </w:tc>
        <w:tc>
          <w:tcPr>
            <w:tcW w:w="1984" w:type="dxa"/>
            <w:shd w:val="clear" w:color="auto" w:fill="auto"/>
            <w:hideMark/>
          </w:tcPr>
          <w:p w:rsidR="00052CB6" w:rsidRPr="00021A2F" w:rsidRDefault="00052CB6" w:rsidP="00235D36">
            <w:pPr>
              <w:spacing w:after="0" w:line="240" w:lineRule="auto"/>
              <w:jc w:val="center"/>
              <w:rPr>
                <w:rFonts w:ascii="Times New Roman" w:hAnsi="Times New Roman" w:cs="Times New Roman"/>
                <w:sz w:val="24"/>
                <w:szCs w:val="24"/>
              </w:rPr>
            </w:pPr>
          </w:p>
          <w:p w:rsidR="00AA6997" w:rsidRPr="00021A2F" w:rsidRDefault="00021A2F" w:rsidP="00235D36">
            <w:pPr>
              <w:spacing w:after="0" w:line="240" w:lineRule="auto"/>
              <w:jc w:val="center"/>
              <w:rPr>
                <w:rFonts w:ascii="Times New Roman" w:hAnsi="Times New Roman" w:cs="Times New Roman"/>
                <w:sz w:val="24"/>
                <w:szCs w:val="24"/>
              </w:rPr>
            </w:pPr>
            <w:r w:rsidRPr="00021A2F">
              <w:rPr>
                <w:rFonts w:ascii="Times New Roman" w:hAnsi="Times New Roman" w:cs="Times New Roman"/>
                <w:sz w:val="24"/>
                <w:szCs w:val="24"/>
              </w:rPr>
              <w:t>0,0233</w:t>
            </w:r>
          </w:p>
        </w:tc>
      </w:tr>
      <w:tr w:rsidR="00AA6997" w:rsidRPr="00235D36" w:rsidTr="009D3DE4">
        <w:trPr>
          <w:trHeight w:val="1200"/>
          <w:tblHeader/>
        </w:trPr>
        <w:tc>
          <w:tcPr>
            <w:tcW w:w="559" w:type="dxa"/>
            <w:shd w:val="clear" w:color="auto" w:fill="auto"/>
            <w:vAlign w:val="center"/>
            <w:hideMark/>
          </w:tcPr>
          <w:p w:rsidR="00AA6997" w:rsidRPr="00235D36" w:rsidRDefault="00052CB6" w:rsidP="00235D3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AA6997" w:rsidRPr="00235D36">
              <w:rPr>
                <w:rFonts w:ascii="Times New Roman" w:hAnsi="Times New Roman" w:cs="Times New Roman"/>
                <w:b/>
                <w:bCs/>
                <w:color w:val="000000"/>
                <w:sz w:val="24"/>
                <w:szCs w:val="24"/>
              </w:rPr>
              <w:t> </w:t>
            </w:r>
          </w:p>
        </w:tc>
        <w:tc>
          <w:tcPr>
            <w:tcW w:w="3411" w:type="dxa"/>
            <w:shd w:val="clear" w:color="auto" w:fill="auto"/>
            <w:vAlign w:val="center"/>
            <w:hideMark/>
          </w:tcPr>
          <w:p w:rsidR="00AA6997" w:rsidRPr="00235D36" w:rsidRDefault="00AA6997" w:rsidP="00235D36">
            <w:pPr>
              <w:spacing w:after="0" w:line="240" w:lineRule="auto"/>
              <w:rPr>
                <w:rFonts w:ascii="Times New Roman" w:hAnsi="Times New Roman" w:cs="Times New Roman"/>
                <w:sz w:val="24"/>
                <w:szCs w:val="24"/>
              </w:rPr>
            </w:pPr>
            <w:r w:rsidRPr="00235D36">
              <w:rPr>
                <w:rFonts w:ascii="Times New Roman" w:hAnsi="Times New Roman" w:cs="Times New Roman"/>
                <w:sz w:val="24"/>
                <w:szCs w:val="24"/>
              </w:rPr>
              <w:t>Количество семей, переселенных из многоквартирного жилищного фонда, признанного аварийным, подлежащим сносу или реконструкции (семей)</w:t>
            </w:r>
          </w:p>
        </w:tc>
        <w:tc>
          <w:tcPr>
            <w:tcW w:w="2268" w:type="dxa"/>
            <w:shd w:val="clear" w:color="auto" w:fill="auto"/>
            <w:hideMark/>
          </w:tcPr>
          <w:p w:rsidR="00052CB6" w:rsidRPr="00021A2F" w:rsidRDefault="00052CB6" w:rsidP="00235D36">
            <w:pPr>
              <w:spacing w:after="0" w:line="240" w:lineRule="auto"/>
              <w:jc w:val="center"/>
              <w:rPr>
                <w:rFonts w:ascii="Times New Roman" w:hAnsi="Times New Roman" w:cs="Times New Roman"/>
                <w:sz w:val="24"/>
                <w:szCs w:val="24"/>
              </w:rPr>
            </w:pPr>
          </w:p>
          <w:p w:rsidR="00AA6997" w:rsidRPr="00021A2F" w:rsidRDefault="00021A2F" w:rsidP="00235D36">
            <w:pPr>
              <w:spacing w:after="0" w:line="240" w:lineRule="auto"/>
              <w:jc w:val="center"/>
              <w:rPr>
                <w:rFonts w:ascii="Times New Roman" w:hAnsi="Times New Roman" w:cs="Times New Roman"/>
                <w:sz w:val="24"/>
                <w:szCs w:val="24"/>
              </w:rPr>
            </w:pPr>
            <w:r w:rsidRPr="00021A2F">
              <w:rPr>
                <w:rFonts w:ascii="Times New Roman" w:hAnsi="Times New Roman" w:cs="Times New Roman"/>
                <w:sz w:val="24"/>
                <w:szCs w:val="24"/>
              </w:rPr>
              <w:t>1</w:t>
            </w:r>
          </w:p>
        </w:tc>
        <w:tc>
          <w:tcPr>
            <w:tcW w:w="1984" w:type="dxa"/>
            <w:shd w:val="clear" w:color="auto" w:fill="auto"/>
            <w:hideMark/>
          </w:tcPr>
          <w:p w:rsidR="00052CB6" w:rsidRPr="00021A2F" w:rsidRDefault="00052CB6" w:rsidP="00235D36">
            <w:pPr>
              <w:spacing w:after="0" w:line="240" w:lineRule="auto"/>
              <w:jc w:val="center"/>
              <w:rPr>
                <w:rFonts w:ascii="Times New Roman" w:hAnsi="Times New Roman" w:cs="Times New Roman"/>
                <w:sz w:val="24"/>
                <w:szCs w:val="24"/>
              </w:rPr>
            </w:pPr>
          </w:p>
          <w:p w:rsidR="00AA6997" w:rsidRPr="00021A2F" w:rsidRDefault="00021A2F" w:rsidP="00235D36">
            <w:pPr>
              <w:spacing w:after="0" w:line="240" w:lineRule="auto"/>
              <w:jc w:val="center"/>
              <w:rPr>
                <w:rFonts w:ascii="Times New Roman" w:hAnsi="Times New Roman" w:cs="Times New Roman"/>
                <w:sz w:val="24"/>
                <w:szCs w:val="24"/>
              </w:rPr>
            </w:pPr>
            <w:r w:rsidRPr="00021A2F">
              <w:rPr>
                <w:rFonts w:ascii="Times New Roman" w:hAnsi="Times New Roman" w:cs="Times New Roman"/>
                <w:sz w:val="24"/>
                <w:szCs w:val="24"/>
              </w:rPr>
              <w:t>1</w:t>
            </w:r>
          </w:p>
        </w:tc>
      </w:tr>
      <w:tr w:rsidR="00AA6997" w:rsidRPr="00235D36" w:rsidTr="009D3DE4">
        <w:trPr>
          <w:trHeight w:val="1200"/>
          <w:tblHeader/>
        </w:trPr>
        <w:tc>
          <w:tcPr>
            <w:tcW w:w="559" w:type="dxa"/>
            <w:shd w:val="clear" w:color="auto" w:fill="auto"/>
            <w:vAlign w:val="center"/>
            <w:hideMark/>
          </w:tcPr>
          <w:p w:rsidR="00AA6997" w:rsidRPr="00235D36" w:rsidRDefault="00AA6997" w:rsidP="00235D36">
            <w:pPr>
              <w:spacing w:after="0" w:line="240" w:lineRule="auto"/>
              <w:jc w:val="center"/>
              <w:rPr>
                <w:rFonts w:ascii="Times New Roman" w:hAnsi="Times New Roman" w:cs="Times New Roman"/>
                <w:b/>
                <w:bCs/>
                <w:color w:val="000000"/>
                <w:sz w:val="24"/>
                <w:szCs w:val="24"/>
              </w:rPr>
            </w:pPr>
            <w:r w:rsidRPr="00235D36">
              <w:rPr>
                <w:rFonts w:ascii="Times New Roman" w:hAnsi="Times New Roman" w:cs="Times New Roman"/>
                <w:b/>
                <w:bCs/>
                <w:color w:val="000000"/>
                <w:sz w:val="24"/>
                <w:szCs w:val="24"/>
              </w:rPr>
              <w:t> </w:t>
            </w:r>
            <w:r w:rsidR="00052CB6">
              <w:rPr>
                <w:rFonts w:ascii="Times New Roman" w:hAnsi="Times New Roman" w:cs="Times New Roman"/>
                <w:b/>
                <w:bCs/>
                <w:color w:val="000000"/>
                <w:sz w:val="24"/>
                <w:szCs w:val="24"/>
              </w:rPr>
              <w:t>3.</w:t>
            </w:r>
          </w:p>
        </w:tc>
        <w:tc>
          <w:tcPr>
            <w:tcW w:w="3411" w:type="dxa"/>
            <w:shd w:val="clear" w:color="auto" w:fill="auto"/>
            <w:vAlign w:val="center"/>
            <w:hideMark/>
          </w:tcPr>
          <w:p w:rsidR="00AA6997" w:rsidRPr="00235D36" w:rsidRDefault="00AA6997" w:rsidP="00235D36">
            <w:pPr>
              <w:spacing w:after="0" w:line="240" w:lineRule="auto"/>
              <w:rPr>
                <w:rFonts w:ascii="Times New Roman" w:hAnsi="Times New Roman" w:cs="Times New Roman"/>
                <w:sz w:val="24"/>
                <w:szCs w:val="24"/>
              </w:rPr>
            </w:pPr>
            <w:r w:rsidRPr="00235D36">
              <w:rPr>
                <w:rFonts w:ascii="Times New Roman" w:hAnsi="Times New Roman" w:cs="Times New Roman"/>
                <w:sz w:val="24"/>
                <w:szCs w:val="24"/>
              </w:rP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2268" w:type="dxa"/>
            <w:shd w:val="clear" w:color="auto" w:fill="auto"/>
            <w:hideMark/>
          </w:tcPr>
          <w:p w:rsidR="00052CB6" w:rsidRPr="00021A2F" w:rsidRDefault="00052CB6" w:rsidP="00235D36">
            <w:pPr>
              <w:spacing w:after="0" w:line="240" w:lineRule="auto"/>
              <w:jc w:val="center"/>
              <w:rPr>
                <w:rFonts w:ascii="Times New Roman" w:hAnsi="Times New Roman" w:cs="Times New Roman"/>
                <w:sz w:val="24"/>
                <w:szCs w:val="24"/>
              </w:rPr>
            </w:pPr>
          </w:p>
          <w:p w:rsidR="00AA6997" w:rsidRPr="00021A2F" w:rsidRDefault="00021A2F" w:rsidP="00235D36">
            <w:pPr>
              <w:spacing w:after="0" w:line="240" w:lineRule="auto"/>
              <w:jc w:val="center"/>
              <w:rPr>
                <w:rFonts w:ascii="Times New Roman" w:hAnsi="Times New Roman" w:cs="Times New Roman"/>
                <w:sz w:val="24"/>
                <w:szCs w:val="24"/>
              </w:rPr>
            </w:pPr>
            <w:r w:rsidRPr="00021A2F">
              <w:rPr>
                <w:rFonts w:ascii="Times New Roman" w:hAnsi="Times New Roman" w:cs="Times New Roman"/>
                <w:sz w:val="24"/>
                <w:szCs w:val="24"/>
              </w:rPr>
              <w:t>3</w:t>
            </w:r>
          </w:p>
        </w:tc>
        <w:tc>
          <w:tcPr>
            <w:tcW w:w="1984" w:type="dxa"/>
            <w:shd w:val="clear" w:color="auto" w:fill="auto"/>
            <w:noWrap/>
            <w:hideMark/>
          </w:tcPr>
          <w:p w:rsidR="00021A2F" w:rsidRPr="00021A2F" w:rsidRDefault="00021A2F" w:rsidP="00235D36">
            <w:pPr>
              <w:spacing w:after="0" w:line="240" w:lineRule="auto"/>
              <w:jc w:val="center"/>
              <w:rPr>
                <w:rFonts w:ascii="Times New Roman" w:hAnsi="Times New Roman" w:cs="Times New Roman"/>
                <w:sz w:val="24"/>
                <w:szCs w:val="24"/>
              </w:rPr>
            </w:pPr>
          </w:p>
          <w:p w:rsidR="00AA6997" w:rsidRPr="00021A2F" w:rsidRDefault="00021A2F" w:rsidP="00235D36">
            <w:pPr>
              <w:spacing w:after="0" w:line="240" w:lineRule="auto"/>
              <w:jc w:val="center"/>
              <w:rPr>
                <w:rFonts w:ascii="Times New Roman" w:hAnsi="Times New Roman" w:cs="Times New Roman"/>
                <w:sz w:val="24"/>
                <w:szCs w:val="24"/>
              </w:rPr>
            </w:pPr>
            <w:r w:rsidRPr="00021A2F">
              <w:rPr>
                <w:rFonts w:ascii="Times New Roman" w:hAnsi="Times New Roman" w:cs="Times New Roman"/>
                <w:sz w:val="24"/>
                <w:szCs w:val="24"/>
              </w:rPr>
              <w:t>3</w:t>
            </w:r>
          </w:p>
        </w:tc>
      </w:tr>
    </w:tbl>
    <w:p w:rsidR="00A2013E" w:rsidRPr="00235D36" w:rsidRDefault="00A2013E" w:rsidP="00235D36">
      <w:pPr>
        <w:spacing w:after="0" w:line="240" w:lineRule="auto"/>
        <w:rPr>
          <w:rFonts w:ascii="Times New Roman" w:hAnsi="Times New Roman" w:cs="Times New Roman"/>
          <w:sz w:val="24"/>
          <w:szCs w:val="24"/>
        </w:rPr>
      </w:pPr>
    </w:p>
    <w:p w:rsidR="00D35C4D" w:rsidRDefault="00D35C4D" w:rsidP="00235D36">
      <w:pPr>
        <w:spacing w:after="0" w:line="240" w:lineRule="auto"/>
        <w:rPr>
          <w:rFonts w:ascii="Times New Roman" w:hAnsi="Times New Roman" w:cs="Times New Roman"/>
        </w:rPr>
      </w:pPr>
    </w:p>
    <w:p w:rsidR="007F2A9C" w:rsidRDefault="007F2A9C" w:rsidP="00235D36">
      <w:pPr>
        <w:spacing w:after="0" w:line="240" w:lineRule="auto"/>
        <w:rPr>
          <w:rFonts w:ascii="Times New Roman" w:hAnsi="Times New Roman" w:cs="Times New Roman"/>
        </w:rPr>
      </w:pPr>
    </w:p>
    <w:p w:rsidR="007F2A9C" w:rsidRDefault="007F2A9C" w:rsidP="00235D36">
      <w:pPr>
        <w:spacing w:after="0" w:line="240" w:lineRule="auto"/>
        <w:rPr>
          <w:rFonts w:ascii="Times New Roman" w:hAnsi="Times New Roman" w:cs="Times New Roman"/>
        </w:rPr>
      </w:pPr>
    </w:p>
    <w:p w:rsidR="007F2A9C" w:rsidRDefault="007F2A9C" w:rsidP="00235D36">
      <w:pPr>
        <w:spacing w:after="0" w:line="240" w:lineRule="auto"/>
        <w:rPr>
          <w:rFonts w:ascii="Times New Roman" w:hAnsi="Times New Roman" w:cs="Times New Roman"/>
        </w:rPr>
      </w:pPr>
    </w:p>
    <w:p w:rsidR="007F2A9C" w:rsidRDefault="007F2A9C" w:rsidP="00235D36">
      <w:pPr>
        <w:spacing w:after="0" w:line="240" w:lineRule="auto"/>
        <w:rPr>
          <w:rFonts w:ascii="Times New Roman" w:hAnsi="Times New Roman" w:cs="Times New Roman"/>
        </w:rPr>
      </w:pPr>
    </w:p>
    <w:p w:rsidR="007F2A9C" w:rsidRDefault="007F2A9C" w:rsidP="00235D36">
      <w:pPr>
        <w:spacing w:after="0" w:line="240" w:lineRule="auto"/>
        <w:rPr>
          <w:rFonts w:ascii="Times New Roman" w:hAnsi="Times New Roman" w:cs="Times New Roman"/>
        </w:rPr>
      </w:pPr>
    </w:p>
    <w:p w:rsidR="007F2A9C" w:rsidRDefault="007F2A9C" w:rsidP="00235D36">
      <w:pPr>
        <w:spacing w:after="0" w:line="240" w:lineRule="auto"/>
        <w:rPr>
          <w:rFonts w:ascii="Times New Roman" w:hAnsi="Times New Roman" w:cs="Times New Roman"/>
        </w:rPr>
      </w:pPr>
    </w:p>
    <w:p w:rsidR="007F2A9C" w:rsidRDefault="007F2A9C" w:rsidP="00235D36">
      <w:pPr>
        <w:spacing w:after="0" w:line="240" w:lineRule="auto"/>
        <w:rPr>
          <w:rFonts w:ascii="Times New Roman" w:hAnsi="Times New Roman" w:cs="Times New Roman"/>
        </w:rPr>
      </w:pPr>
    </w:p>
    <w:p w:rsidR="007F2A9C" w:rsidRDefault="007F2A9C" w:rsidP="00235D36">
      <w:pPr>
        <w:spacing w:after="0" w:line="240" w:lineRule="auto"/>
        <w:rPr>
          <w:rFonts w:ascii="Times New Roman" w:hAnsi="Times New Roman" w:cs="Times New Roman"/>
        </w:rPr>
      </w:pPr>
    </w:p>
    <w:p w:rsidR="007F2A9C" w:rsidRDefault="007F2A9C" w:rsidP="00235D36">
      <w:pPr>
        <w:spacing w:after="0" w:line="240" w:lineRule="auto"/>
        <w:rPr>
          <w:rFonts w:ascii="Times New Roman" w:hAnsi="Times New Roman" w:cs="Times New Roman"/>
        </w:rPr>
      </w:pPr>
    </w:p>
    <w:p w:rsidR="00A746B5" w:rsidRDefault="00A746B5" w:rsidP="00A746B5">
      <w:pPr>
        <w:spacing w:after="0" w:line="240" w:lineRule="auto"/>
        <w:ind w:left="5529"/>
        <w:rPr>
          <w:rFonts w:ascii="Times New Roman" w:hAnsi="Times New Roman" w:cs="Times New Roman"/>
          <w:sz w:val="28"/>
        </w:rPr>
        <w:sectPr w:rsidR="00A746B5" w:rsidSect="00AD303C">
          <w:pgSz w:w="11907" w:h="16840" w:code="9"/>
          <w:pgMar w:top="851" w:right="851" w:bottom="1134" w:left="1304" w:header="720" w:footer="476" w:gutter="0"/>
          <w:cols w:space="720"/>
          <w:docGrid w:linePitch="272"/>
        </w:sectPr>
      </w:pPr>
    </w:p>
    <w:p w:rsidR="00A746B5" w:rsidRPr="00235D36" w:rsidRDefault="00A746B5" w:rsidP="00A746B5">
      <w:pPr>
        <w:spacing w:after="0" w:line="240" w:lineRule="auto"/>
        <w:ind w:left="5529"/>
        <w:jc w:val="right"/>
        <w:rPr>
          <w:rFonts w:ascii="Times New Roman" w:hAnsi="Times New Roman" w:cs="Times New Roman"/>
          <w:sz w:val="28"/>
        </w:rPr>
      </w:pPr>
      <w:r>
        <w:rPr>
          <w:rFonts w:ascii="Times New Roman" w:hAnsi="Times New Roman" w:cs="Times New Roman"/>
          <w:sz w:val="28"/>
        </w:rPr>
        <w:lastRenderedPageBreak/>
        <w:t>Приложение № 4</w:t>
      </w:r>
    </w:p>
    <w:p w:rsidR="00A746B5" w:rsidRDefault="00A746B5" w:rsidP="00A746B5">
      <w:pPr>
        <w:spacing w:after="0" w:line="240" w:lineRule="auto"/>
        <w:ind w:left="5529"/>
        <w:jc w:val="right"/>
        <w:rPr>
          <w:rFonts w:ascii="Times New Roman" w:hAnsi="Times New Roman" w:cs="Times New Roman"/>
          <w:sz w:val="28"/>
        </w:rPr>
      </w:pPr>
      <w:r w:rsidRPr="00235D36">
        <w:rPr>
          <w:rFonts w:ascii="Times New Roman" w:hAnsi="Times New Roman" w:cs="Times New Roman"/>
          <w:sz w:val="28"/>
        </w:rPr>
        <w:t xml:space="preserve">к </w:t>
      </w:r>
      <w:r w:rsidR="00CD1E35">
        <w:rPr>
          <w:rFonts w:ascii="Times New Roman" w:hAnsi="Times New Roman" w:cs="Times New Roman"/>
          <w:sz w:val="28"/>
        </w:rPr>
        <w:t xml:space="preserve">муниципальной </w:t>
      </w:r>
      <w:r w:rsidRPr="00235D36">
        <w:rPr>
          <w:rFonts w:ascii="Times New Roman" w:hAnsi="Times New Roman" w:cs="Times New Roman"/>
          <w:sz w:val="28"/>
        </w:rPr>
        <w:t xml:space="preserve">адресной  программе </w:t>
      </w:r>
    </w:p>
    <w:p w:rsidR="00A746B5" w:rsidRDefault="00A746B5" w:rsidP="00A746B5">
      <w:pPr>
        <w:spacing w:after="0" w:line="240" w:lineRule="auto"/>
        <w:ind w:left="5529"/>
        <w:jc w:val="right"/>
        <w:rPr>
          <w:rFonts w:ascii="Times New Roman" w:hAnsi="Times New Roman" w:cs="Times New Roman"/>
          <w:sz w:val="28"/>
        </w:rPr>
      </w:pPr>
      <w:r>
        <w:rPr>
          <w:rFonts w:ascii="Times New Roman" w:hAnsi="Times New Roman" w:cs="Times New Roman"/>
          <w:sz w:val="28"/>
        </w:rPr>
        <w:t xml:space="preserve">Михайловского сельского </w:t>
      </w:r>
    </w:p>
    <w:p w:rsidR="00A746B5" w:rsidRDefault="00A746B5" w:rsidP="00A746B5">
      <w:pPr>
        <w:spacing w:after="0" w:line="240" w:lineRule="auto"/>
        <w:ind w:left="5529"/>
        <w:jc w:val="right"/>
        <w:rPr>
          <w:rFonts w:ascii="Times New Roman" w:hAnsi="Times New Roman" w:cs="Times New Roman"/>
          <w:sz w:val="28"/>
          <w:szCs w:val="28"/>
        </w:rPr>
      </w:pPr>
      <w:r>
        <w:rPr>
          <w:rFonts w:ascii="Times New Roman" w:hAnsi="Times New Roman" w:cs="Times New Roman"/>
          <w:sz w:val="28"/>
        </w:rPr>
        <w:t xml:space="preserve">поселения </w:t>
      </w:r>
      <w:r w:rsidRPr="00235D36">
        <w:rPr>
          <w:rFonts w:ascii="Times New Roman" w:hAnsi="Times New Roman" w:cs="Times New Roman"/>
          <w:sz w:val="28"/>
          <w:szCs w:val="28"/>
        </w:rPr>
        <w:t xml:space="preserve">«Переселение граждан </w:t>
      </w:r>
    </w:p>
    <w:p w:rsidR="00A746B5" w:rsidRDefault="00A746B5" w:rsidP="00A746B5">
      <w:pPr>
        <w:spacing w:after="0" w:line="240" w:lineRule="auto"/>
        <w:ind w:left="5529"/>
        <w:jc w:val="right"/>
        <w:rPr>
          <w:rFonts w:ascii="Times New Roman" w:hAnsi="Times New Roman" w:cs="Times New Roman"/>
          <w:sz w:val="28"/>
          <w:szCs w:val="28"/>
        </w:rPr>
      </w:pPr>
      <w:r w:rsidRPr="00235D36">
        <w:rPr>
          <w:rFonts w:ascii="Times New Roman" w:hAnsi="Times New Roman" w:cs="Times New Roman"/>
          <w:sz w:val="28"/>
          <w:szCs w:val="28"/>
        </w:rPr>
        <w:t xml:space="preserve">из многоквартирных домов, </w:t>
      </w:r>
    </w:p>
    <w:p w:rsidR="00A746B5" w:rsidRDefault="00A746B5" w:rsidP="00A746B5">
      <w:pPr>
        <w:spacing w:after="0" w:line="240" w:lineRule="auto"/>
        <w:ind w:left="5529"/>
        <w:jc w:val="right"/>
        <w:rPr>
          <w:rFonts w:ascii="Times New Roman" w:hAnsi="Times New Roman" w:cs="Times New Roman"/>
          <w:sz w:val="28"/>
          <w:szCs w:val="28"/>
        </w:rPr>
      </w:pPr>
      <w:r w:rsidRPr="00235D36">
        <w:rPr>
          <w:rFonts w:ascii="Times New Roman" w:hAnsi="Times New Roman" w:cs="Times New Roman"/>
          <w:sz w:val="28"/>
          <w:szCs w:val="28"/>
        </w:rPr>
        <w:t xml:space="preserve">признанных аварийными после </w:t>
      </w:r>
    </w:p>
    <w:p w:rsidR="00A746B5" w:rsidRPr="00235D36" w:rsidRDefault="00A746B5" w:rsidP="00A746B5">
      <w:pPr>
        <w:spacing w:after="0" w:line="240" w:lineRule="auto"/>
        <w:ind w:left="5529"/>
        <w:jc w:val="right"/>
        <w:rPr>
          <w:rFonts w:ascii="Times New Roman" w:hAnsi="Times New Roman" w:cs="Times New Roman"/>
          <w:sz w:val="28"/>
        </w:rPr>
      </w:pPr>
      <w:r w:rsidRPr="00235D36">
        <w:rPr>
          <w:rFonts w:ascii="Times New Roman" w:hAnsi="Times New Roman" w:cs="Times New Roman"/>
          <w:sz w:val="28"/>
          <w:szCs w:val="28"/>
        </w:rPr>
        <w:t>01.01.2012»</w:t>
      </w:r>
    </w:p>
    <w:p w:rsidR="007F2A9C" w:rsidRDefault="007F2A9C" w:rsidP="00235D36">
      <w:pPr>
        <w:spacing w:after="0" w:line="240" w:lineRule="auto"/>
        <w:rPr>
          <w:rFonts w:ascii="Times New Roman" w:hAnsi="Times New Roman" w:cs="Times New Roman"/>
        </w:rPr>
      </w:pPr>
    </w:p>
    <w:tbl>
      <w:tblPr>
        <w:tblW w:w="16586" w:type="dxa"/>
        <w:tblInd w:w="-885" w:type="dxa"/>
        <w:tblLayout w:type="fixed"/>
        <w:tblLook w:val="04A0"/>
      </w:tblPr>
      <w:tblGrid>
        <w:gridCol w:w="845"/>
        <w:gridCol w:w="2275"/>
        <w:gridCol w:w="500"/>
        <w:gridCol w:w="775"/>
        <w:gridCol w:w="1013"/>
        <w:gridCol w:w="992"/>
        <w:gridCol w:w="488"/>
        <w:gridCol w:w="626"/>
        <w:gridCol w:w="709"/>
        <w:gridCol w:w="459"/>
        <w:gridCol w:w="675"/>
        <w:gridCol w:w="546"/>
        <w:gridCol w:w="588"/>
        <w:gridCol w:w="567"/>
        <w:gridCol w:w="588"/>
        <w:gridCol w:w="1251"/>
        <w:gridCol w:w="713"/>
        <w:gridCol w:w="1134"/>
        <w:gridCol w:w="1160"/>
        <w:gridCol w:w="682"/>
      </w:tblGrid>
      <w:tr w:rsidR="007F2A9C" w:rsidRPr="007F2A9C" w:rsidTr="00A746B5">
        <w:trPr>
          <w:trHeight w:val="375"/>
        </w:trPr>
        <w:tc>
          <w:tcPr>
            <w:tcW w:w="16586" w:type="dxa"/>
            <w:gridSpan w:val="20"/>
            <w:tcBorders>
              <w:top w:val="nil"/>
              <w:left w:val="nil"/>
              <w:bottom w:val="nil"/>
              <w:right w:val="nil"/>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b/>
                <w:bCs/>
                <w:color w:val="000000"/>
                <w:sz w:val="28"/>
                <w:szCs w:val="28"/>
              </w:rPr>
            </w:pPr>
            <w:r w:rsidRPr="007F2A9C">
              <w:rPr>
                <w:rFonts w:ascii="Times New Roman" w:eastAsia="Times New Roman" w:hAnsi="Times New Roman" w:cs="Times New Roman"/>
                <w:b/>
                <w:bCs/>
                <w:color w:val="000000"/>
                <w:sz w:val="28"/>
                <w:szCs w:val="28"/>
              </w:rPr>
              <w:t>Перечень аварийных многоквартийных домов Михайловского сельского поселения</w:t>
            </w:r>
          </w:p>
        </w:tc>
      </w:tr>
      <w:tr w:rsidR="007F2A9C" w:rsidRPr="007F2A9C" w:rsidTr="008B433E">
        <w:trPr>
          <w:trHeight w:val="78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 п/п</w:t>
            </w:r>
          </w:p>
        </w:tc>
        <w:tc>
          <w:tcPr>
            <w:tcW w:w="2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Адрес</w:t>
            </w:r>
            <w:r w:rsidRPr="007F2A9C">
              <w:rPr>
                <w:rFonts w:ascii="Times New Roman" w:eastAsia="Times New Roman" w:hAnsi="Times New Roman" w:cs="Times New Roman"/>
                <w:color w:val="000000"/>
                <w:sz w:val="20"/>
                <w:szCs w:val="20"/>
              </w:rPr>
              <w:br/>
              <w:t>МКД</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Документ,</w:t>
            </w:r>
            <w:r w:rsidRPr="007F2A9C">
              <w:rPr>
                <w:rFonts w:ascii="Times New Roman" w:eastAsia="Times New Roman" w:hAnsi="Times New Roman" w:cs="Times New Roman"/>
                <w:color w:val="000000"/>
                <w:sz w:val="20"/>
                <w:szCs w:val="20"/>
              </w:rPr>
              <w:br/>
              <w:t>подтверждающий</w:t>
            </w:r>
            <w:r w:rsidRPr="007F2A9C">
              <w:rPr>
                <w:rFonts w:ascii="Times New Roman" w:eastAsia="Times New Roman" w:hAnsi="Times New Roman" w:cs="Times New Roman"/>
                <w:color w:val="000000"/>
                <w:sz w:val="20"/>
                <w:szCs w:val="20"/>
              </w:rPr>
              <w:br/>
              <w:t>признание МКД</w:t>
            </w:r>
            <w:r w:rsidRPr="007F2A9C">
              <w:rPr>
                <w:rFonts w:ascii="Times New Roman" w:eastAsia="Times New Roman" w:hAnsi="Times New Roman" w:cs="Times New Roman"/>
                <w:color w:val="000000"/>
                <w:sz w:val="20"/>
                <w:szCs w:val="20"/>
              </w:rPr>
              <w:br/>
              <w:t>аварийным</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Планируемая дата  окончания</w:t>
            </w:r>
            <w:r w:rsidRPr="007F2A9C">
              <w:rPr>
                <w:rFonts w:ascii="Times New Roman" w:eastAsia="Times New Roman" w:hAnsi="Times New Roman" w:cs="Times New Roman"/>
                <w:color w:val="000000"/>
                <w:sz w:val="20"/>
                <w:szCs w:val="20"/>
              </w:rPr>
              <w:br/>
              <w:t>переселения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Планируемая дата сноса МКД</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Число жителей всего</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Число жителей планируемых</w:t>
            </w:r>
            <w:r w:rsidRPr="007F2A9C">
              <w:rPr>
                <w:rFonts w:ascii="Times New Roman" w:eastAsia="Times New Roman" w:hAnsi="Times New Roman" w:cs="Times New Roman"/>
                <w:color w:val="000000"/>
                <w:sz w:val="20"/>
                <w:szCs w:val="20"/>
              </w:rPr>
              <w:br/>
              <w:t xml:space="preserve"> к переселению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Общая площадь жилых</w:t>
            </w:r>
            <w:r w:rsidRPr="007F2A9C">
              <w:rPr>
                <w:rFonts w:ascii="Times New Roman" w:eastAsia="Times New Roman" w:hAnsi="Times New Roman" w:cs="Times New Roman"/>
                <w:color w:val="000000"/>
                <w:sz w:val="20"/>
                <w:szCs w:val="20"/>
              </w:rPr>
              <w:br/>
              <w:t>помещений МКД</w:t>
            </w:r>
          </w:p>
        </w:tc>
        <w:tc>
          <w:tcPr>
            <w:tcW w:w="1680" w:type="dxa"/>
            <w:gridSpan w:val="3"/>
            <w:tcBorders>
              <w:top w:val="single" w:sz="4" w:space="0" w:color="auto"/>
              <w:left w:val="nil"/>
              <w:bottom w:val="single" w:sz="4" w:space="0" w:color="auto"/>
              <w:right w:val="single" w:sz="4" w:space="0" w:color="auto"/>
            </w:tcBorders>
            <w:shd w:val="clear" w:color="auto" w:fill="auto"/>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Количество расселяемых жилых</w:t>
            </w:r>
            <w:r w:rsidRPr="007F2A9C">
              <w:rPr>
                <w:rFonts w:ascii="Times New Roman" w:eastAsia="Times New Roman" w:hAnsi="Times New Roman" w:cs="Times New Roman"/>
                <w:color w:val="000000"/>
                <w:sz w:val="20"/>
                <w:szCs w:val="20"/>
              </w:rPr>
              <w:br/>
              <w:t>помещений</w:t>
            </w:r>
          </w:p>
        </w:tc>
        <w:tc>
          <w:tcPr>
            <w:tcW w:w="1743" w:type="dxa"/>
            <w:gridSpan w:val="3"/>
            <w:tcBorders>
              <w:top w:val="single" w:sz="4" w:space="0" w:color="auto"/>
              <w:left w:val="nil"/>
              <w:bottom w:val="single" w:sz="4" w:space="0" w:color="auto"/>
              <w:right w:val="single" w:sz="4" w:space="0" w:color="auto"/>
            </w:tcBorders>
            <w:shd w:val="clear" w:color="auto" w:fill="auto"/>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Расселяемая площадь жилых</w:t>
            </w:r>
            <w:r w:rsidRPr="007F2A9C">
              <w:rPr>
                <w:rFonts w:ascii="Times New Roman" w:eastAsia="Times New Roman" w:hAnsi="Times New Roman" w:cs="Times New Roman"/>
                <w:color w:val="000000"/>
                <w:sz w:val="20"/>
                <w:szCs w:val="20"/>
              </w:rPr>
              <w:br/>
              <w:t>помещений</w:t>
            </w:r>
          </w:p>
        </w:tc>
        <w:tc>
          <w:tcPr>
            <w:tcW w:w="4940" w:type="dxa"/>
            <w:gridSpan w:val="5"/>
            <w:tcBorders>
              <w:top w:val="single" w:sz="4" w:space="0" w:color="auto"/>
              <w:left w:val="nil"/>
              <w:bottom w:val="nil"/>
              <w:right w:val="single" w:sz="4" w:space="0" w:color="000000"/>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Стоимость переселения граждан</w:t>
            </w:r>
          </w:p>
        </w:tc>
      </w:tr>
      <w:tr w:rsidR="007F2A9C" w:rsidRPr="007F2A9C" w:rsidTr="008B433E">
        <w:trPr>
          <w:trHeight w:val="300"/>
        </w:trPr>
        <w:tc>
          <w:tcPr>
            <w:tcW w:w="845"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45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Всего</w:t>
            </w:r>
          </w:p>
        </w:tc>
        <w:tc>
          <w:tcPr>
            <w:tcW w:w="1221" w:type="dxa"/>
            <w:gridSpan w:val="2"/>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в том числе</w:t>
            </w:r>
          </w:p>
        </w:tc>
        <w:tc>
          <w:tcPr>
            <w:tcW w:w="58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Всего</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в том числе</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Всего:</w:t>
            </w:r>
          </w:p>
        </w:tc>
        <w:tc>
          <w:tcPr>
            <w:tcW w:w="368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в том числе:</w:t>
            </w:r>
          </w:p>
        </w:tc>
      </w:tr>
      <w:tr w:rsidR="007F2A9C" w:rsidRPr="007F2A9C" w:rsidTr="008B433E">
        <w:trPr>
          <w:trHeight w:val="2460"/>
        </w:trPr>
        <w:tc>
          <w:tcPr>
            <w:tcW w:w="845"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50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Номер</w:t>
            </w:r>
          </w:p>
        </w:tc>
        <w:tc>
          <w:tcPr>
            <w:tcW w:w="77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Дата</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459" w:type="dxa"/>
            <w:vMerge/>
            <w:tcBorders>
              <w:top w:val="nil"/>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675" w:type="dxa"/>
            <w:tcBorders>
              <w:top w:val="nil"/>
              <w:left w:val="nil"/>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частная</w:t>
            </w:r>
            <w:r w:rsidRPr="007F2A9C">
              <w:rPr>
                <w:rFonts w:ascii="Times New Roman" w:eastAsia="Times New Roman" w:hAnsi="Times New Roman" w:cs="Times New Roman"/>
                <w:color w:val="000000"/>
                <w:sz w:val="20"/>
                <w:szCs w:val="20"/>
              </w:rPr>
              <w:br/>
              <w:t>собственность</w:t>
            </w:r>
          </w:p>
        </w:tc>
        <w:tc>
          <w:tcPr>
            <w:tcW w:w="546" w:type="dxa"/>
            <w:tcBorders>
              <w:top w:val="nil"/>
              <w:left w:val="nil"/>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муниципальная</w:t>
            </w:r>
            <w:r w:rsidRPr="007F2A9C">
              <w:rPr>
                <w:rFonts w:ascii="Times New Roman" w:eastAsia="Times New Roman" w:hAnsi="Times New Roman" w:cs="Times New Roman"/>
                <w:color w:val="000000"/>
                <w:sz w:val="20"/>
                <w:szCs w:val="20"/>
              </w:rPr>
              <w:br/>
              <w:t>собственность</w:t>
            </w:r>
          </w:p>
        </w:tc>
        <w:tc>
          <w:tcPr>
            <w:tcW w:w="588" w:type="dxa"/>
            <w:vMerge/>
            <w:tcBorders>
              <w:top w:val="nil"/>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частная</w:t>
            </w:r>
            <w:r w:rsidRPr="007F2A9C">
              <w:rPr>
                <w:rFonts w:ascii="Times New Roman" w:eastAsia="Times New Roman" w:hAnsi="Times New Roman" w:cs="Times New Roman"/>
                <w:color w:val="000000"/>
                <w:sz w:val="20"/>
                <w:szCs w:val="20"/>
              </w:rPr>
              <w:br/>
              <w:t>собственность</w:t>
            </w:r>
          </w:p>
        </w:tc>
        <w:tc>
          <w:tcPr>
            <w:tcW w:w="588" w:type="dxa"/>
            <w:tcBorders>
              <w:top w:val="nil"/>
              <w:left w:val="nil"/>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муниципальная</w:t>
            </w:r>
            <w:r w:rsidRPr="007F2A9C">
              <w:rPr>
                <w:rFonts w:ascii="Times New Roman" w:eastAsia="Times New Roman" w:hAnsi="Times New Roman" w:cs="Times New Roman"/>
                <w:color w:val="000000"/>
                <w:sz w:val="20"/>
                <w:szCs w:val="20"/>
              </w:rPr>
              <w:br/>
              <w:t>собственность</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713" w:type="dxa"/>
            <w:tcBorders>
              <w:top w:val="nil"/>
              <w:left w:val="nil"/>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за счет средств</w:t>
            </w:r>
            <w:r w:rsidRPr="007F2A9C">
              <w:rPr>
                <w:rFonts w:ascii="Times New Roman" w:eastAsia="Times New Roman" w:hAnsi="Times New Roman" w:cs="Times New Roman"/>
                <w:color w:val="000000"/>
                <w:sz w:val="20"/>
                <w:szCs w:val="20"/>
              </w:rPr>
              <w:br/>
              <w:t>Фонда</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за счет средств</w:t>
            </w:r>
            <w:r w:rsidRPr="007F2A9C">
              <w:rPr>
                <w:rFonts w:ascii="Times New Roman" w:eastAsia="Times New Roman" w:hAnsi="Times New Roman" w:cs="Times New Roman"/>
                <w:color w:val="000000"/>
                <w:sz w:val="20"/>
                <w:szCs w:val="20"/>
              </w:rPr>
              <w:br/>
              <w:t>бюджета субъекта</w:t>
            </w:r>
            <w:r w:rsidRPr="007F2A9C">
              <w:rPr>
                <w:rFonts w:ascii="Times New Roman" w:eastAsia="Times New Roman" w:hAnsi="Times New Roman" w:cs="Times New Roman"/>
                <w:color w:val="000000"/>
                <w:sz w:val="20"/>
                <w:szCs w:val="20"/>
              </w:rPr>
              <w:br/>
              <w:t>Российской</w:t>
            </w:r>
            <w:r w:rsidRPr="007F2A9C">
              <w:rPr>
                <w:rFonts w:ascii="Times New Roman" w:eastAsia="Times New Roman" w:hAnsi="Times New Roman" w:cs="Times New Roman"/>
                <w:color w:val="000000"/>
                <w:sz w:val="20"/>
                <w:szCs w:val="20"/>
              </w:rPr>
              <w:br/>
              <w:t>Федерации</w:t>
            </w:r>
          </w:p>
        </w:tc>
        <w:tc>
          <w:tcPr>
            <w:tcW w:w="1160" w:type="dxa"/>
            <w:tcBorders>
              <w:top w:val="nil"/>
              <w:left w:val="nil"/>
              <w:bottom w:val="single" w:sz="4" w:space="0" w:color="auto"/>
              <w:right w:val="single" w:sz="4" w:space="0" w:color="auto"/>
            </w:tcBorders>
            <w:shd w:val="clear" w:color="auto" w:fill="auto"/>
            <w:textDirection w:val="btLr"/>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за счет средств</w:t>
            </w:r>
            <w:r w:rsidRPr="007F2A9C">
              <w:rPr>
                <w:rFonts w:ascii="Times New Roman" w:eastAsia="Times New Roman" w:hAnsi="Times New Roman" w:cs="Times New Roman"/>
                <w:color w:val="000000"/>
                <w:sz w:val="20"/>
                <w:szCs w:val="20"/>
              </w:rPr>
              <w:br/>
              <w:t>местного бюджета</w:t>
            </w:r>
          </w:p>
        </w:tc>
        <w:tc>
          <w:tcPr>
            <w:tcW w:w="682" w:type="dxa"/>
            <w:tcBorders>
              <w:top w:val="nil"/>
              <w:left w:val="nil"/>
              <w:bottom w:val="single" w:sz="4" w:space="0" w:color="auto"/>
              <w:right w:val="single" w:sz="4" w:space="0" w:color="auto"/>
            </w:tcBorders>
            <w:shd w:val="clear" w:color="auto" w:fill="auto"/>
            <w:textDirection w:val="btLr"/>
            <w:vAlign w:val="bottom"/>
            <w:hideMark/>
          </w:tcPr>
          <w:p w:rsidR="007F2A9C" w:rsidRPr="007F2A9C" w:rsidRDefault="00A746B5" w:rsidP="00A746B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Внебюджетные </w:t>
            </w:r>
            <w:r w:rsidR="007F2A9C" w:rsidRPr="007F2A9C">
              <w:rPr>
                <w:rFonts w:ascii="Times New Roman" w:eastAsia="Times New Roman" w:hAnsi="Times New Roman" w:cs="Times New Roman"/>
                <w:color w:val="000000"/>
                <w:sz w:val="20"/>
                <w:szCs w:val="20"/>
              </w:rPr>
              <w:t>источники финансирования</w:t>
            </w:r>
          </w:p>
        </w:tc>
      </w:tr>
      <w:tr w:rsidR="007F2A9C" w:rsidRPr="007F2A9C" w:rsidTr="008B433E">
        <w:trPr>
          <w:trHeight w:val="525"/>
        </w:trPr>
        <w:tc>
          <w:tcPr>
            <w:tcW w:w="845"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p>
        </w:tc>
        <w:tc>
          <w:tcPr>
            <w:tcW w:w="488"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16"/>
                <w:szCs w:val="16"/>
              </w:rPr>
            </w:pPr>
            <w:r w:rsidRPr="007F2A9C">
              <w:rPr>
                <w:rFonts w:ascii="Times New Roman" w:eastAsia="Times New Roman" w:hAnsi="Times New Roman" w:cs="Times New Roman"/>
                <w:color w:val="000000"/>
                <w:sz w:val="16"/>
                <w:szCs w:val="16"/>
              </w:rPr>
              <w:t>чел.</w:t>
            </w:r>
          </w:p>
        </w:tc>
        <w:tc>
          <w:tcPr>
            <w:tcW w:w="626"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чел.</w:t>
            </w:r>
          </w:p>
        </w:tc>
        <w:tc>
          <w:tcPr>
            <w:tcW w:w="709"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кв.м</w:t>
            </w:r>
          </w:p>
        </w:tc>
        <w:tc>
          <w:tcPr>
            <w:tcW w:w="459"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ед.</w:t>
            </w:r>
          </w:p>
        </w:tc>
        <w:tc>
          <w:tcPr>
            <w:tcW w:w="675"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ед.</w:t>
            </w:r>
          </w:p>
        </w:tc>
        <w:tc>
          <w:tcPr>
            <w:tcW w:w="546"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ед.</w:t>
            </w:r>
          </w:p>
        </w:tc>
        <w:tc>
          <w:tcPr>
            <w:tcW w:w="588"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кв.м</w:t>
            </w:r>
          </w:p>
        </w:tc>
        <w:tc>
          <w:tcPr>
            <w:tcW w:w="567"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кв.м</w:t>
            </w:r>
          </w:p>
        </w:tc>
        <w:tc>
          <w:tcPr>
            <w:tcW w:w="588"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кв.м</w:t>
            </w:r>
          </w:p>
        </w:tc>
        <w:tc>
          <w:tcPr>
            <w:tcW w:w="1251"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руб.</w:t>
            </w:r>
          </w:p>
        </w:tc>
        <w:tc>
          <w:tcPr>
            <w:tcW w:w="713"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руб.</w:t>
            </w:r>
          </w:p>
        </w:tc>
        <w:tc>
          <w:tcPr>
            <w:tcW w:w="1134"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руб.</w:t>
            </w:r>
          </w:p>
        </w:tc>
        <w:tc>
          <w:tcPr>
            <w:tcW w:w="1160"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руб.</w:t>
            </w:r>
          </w:p>
        </w:tc>
        <w:tc>
          <w:tcPr>
            <w:tcW w:w="682"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руб.</w:t>
            </w:r>
          </w:p>
        </w:tc>
      </w:tr>
      <w:tr w:rsidR="007F2A9C" w:rsidRPr="007F2A9C" w:rsidTr="008B433E">
        <w:trPr>
          <w:trHeight w:val="300"/>
        </w:trPr>
        <w:tc>
          <w:tcPr>
            <w:tcW w:w="845" w:type="dxa"/>
            <w:tcBorders>
              <w:top w:val="nil"/>
              <w:left w:val="single" w:sz="4" w:space="0" w:color="auto"/>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w:t>
            </w:r>
          </w:p>
        </w:tc>
        <w:tc>
          <w:tcPr>
            <w:tcW w:w="2275"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2</w:t>
            </w:r>
          </w:p>
        </w:tc>
        <w:tc>
          <w:tcPr>
            <w:tcW w:w="500"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3</w:t>
            </w:r>
          </w:p>
        </w:tc>
        <w:tc>
          <w:tcPr>
            <w:tcW w:w="775"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4</w:t>
            </w:r>
          </w:p>
        </w:tc>
        <w:tc>
          <w:tcPr>
            <w:tcW w:w="1013"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5</w:t>
            </w:r>
          </w:p>
        </w:tc>
        <w:tc>
          <w:tcPr>
            <w:tcW w:w="992"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6</w:t>
            </w:r>
          </w:p>
        </w:tc>
        <w:tc>
          <w:tcPr>
            <w:tcW w:w="488"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7</w:t>
            </w:r>
          </w:p>
        </w:tc>
        <w:tc>
          <w:tcPr>
            <w:tcW w:w="626"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8</w:t>
            </w:r>
          </w:p>
        </w:tc>
        <w:tc>
          <w:tcPr>
            <w:tcW w:w="709"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9</w:t>
            </w:r>
          </w:p>
        </w:tc>
        <w:tc>
          <w:tcPr>
            <w:tcW w:w="459"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10</w:t>
            </w:r>
          </w:p>
        </w:tc>
        <w:tc>
          <w:tcPr>
            <w:tcW w:w="675"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11</w:t>
            </w:r>
          </w:p>
        </w:tc>
        <w:tc>
          <w:tcPr>
            <w:tcW w:w="546"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12</w:t>
            </w:r>
          </w:p>
        </w:tc>
        <w:tc>
          <w:tcPr>
            <w:tcW w:w="588"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13</w:t>
            </w:r>
          </w:p>
        </w:tc>
        <w:tc>
          <w:tcPr>
            <w:tcW w:w="567"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14</w:t>
            </w:r>
          </w:p>
        </w:tc>
        <w:tc>
          <w:tcPr>
            <w:tcW w:w="588"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15</w:t>
            </w:r>
          </w:p>
        </w:tc>
        <w:tc>
          <w:tcPr>
            <w:tcW w:w="1251"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16</w:t>
            </w:r>
          </w:p>
        </w:tc>
        <w:tc>
          <w:tcPr>
            <w:tcW w:w="713"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17</w:t>
            </w:r>
          </w:p>
        </w:tc>
        <w:tc>
          <w:tcPr>
            <w:tcW w:w="1134"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18</w:t>
            </w:r>
          </w:p>
        </w:tc>
        <w:tc>
          <w:tcPr>
            <w:tcW w:w="1160"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19</w:t>
            </w:r>
          </w:p>
        </w:tc>
        <w:tc>
          <w:tcPr>
            <w:tcW w:w="682" w:type="dxa"/>
            <w:tcBorders>
              <w:top w:val="nil"/>
              <w:left w:val="nil"/>
              <w:bottom w:val="nil"/>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20</w:t>
            </w:r>
          </w:p>
        </w:tc>
      </w:tr>
      <w:tr w:rsidR="007F2A9C" w:rsidRPr="007F2A9C" w:rsidTr="008B433E">
        <w:trPr>
          <w:trHeight w:val="3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A9C" w:rsidRPr="007F2A9C" w:rsidRDefault="007F2A9C" w:rsidP="003B3BB2">
            <w:pPr>
              <w:spacing w:after="0" w:line="240" w:lineRule="auto"/>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Всего по Михайловскому сельскому поселению 20</w:t>
            </w:r>
            <w:r w:rsidR="003B3BB2">
              <w:rPr>
                <w:rFonts w:ascii="Times New Roman" w:eastAsia="Times New Roman" w:hAnsi="Times New Roman" w:cs="Times New Roman"/>
                <w:b/>
                <w:bCs/>
                <w:color w:val="000000"/>
                <w:sz w:val="16"/>
                <w:szCs w:val="16"/>
              </w:rPr>
              <w:t>23</w:t>
            </w:r>
            <w:r w:rsidRPr="007F2A9C">
              <w:rPr>
                <w:rFonts w:ascii="Times New Roman" w:eastAsia="Times New Roman" w:hAnsi="Times New Roman" w:cs="Times New Roman"/>
                <w:b/>
                <w:bCs/>
                <w:color w:val="000000"/>
                <w:sz w:val="16"/>
                <w:szCs w:val="16"/>
              </w:rPr>
              <w:t>-20</w:t>
            </w:r>
            <w:r w:rsidR="003B3BB2">
              <w:rPr>
                <w:rFonts w:ascii="Times New Roman" w:eastAsia="Times New Roman" w:hAnsi="Times New Roman" w:cs="Times New Roman"/>
                <w:b/>
                <w:bCs/>
                <w:color w:val="000000"/>
                <w:sz w:val="16"/>
                <w:szCs w:val="16"/>
              </w:rPr>
              <w:t>24</w:t>
            </w:r>
            <w:r w:rsidRPr="007F2A9C">
              <w:rPr>
                <w:rFonts w:ascii="Times New Roman" w:eastAsia="Times New Roman" w:hAnsi="Times New Roman" w:cs="Times New Roman"/>
                <w:b/>
                <w:bCs/>
                <w:color w:val="000000"/>
                <w:sz w:val="16"/>
                <w:szCs w:val="16"/>
              </w:rPr>
              <w:t xml:space="preserve"> годы,вт.ч.:</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 </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 </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 </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88" w:type="dxa"/>
            <w:tcBorders>
              <w:top w:val="single" w:sz="4" w:space="0" w:color="auto"/>
              <w:left w:val="nil"/>
              <w:bottom w:val="single" w:sz="4" w:space="0" w:color="auto"/>
              <w:right w:val="single" w:sz="4" w:space="0" w:color="auto"/>
            </w:tcBorders>
            <w:shd w:val="clear" w:color="000000" w:fill="FFFFFF"/>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r>
      <w:tr w:rsidR="007F2A9C" w:rsidRPr="007F2A9C" w:rsidTr="008B433E">
        <w:trPr>
          <w:trHeight w:val="300"/>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F2A9C" w:rsidRPr="007F2A9C" w:rsidRDefault="007F2A9C" w:rsidP="003B3BB2">
            <w:pPr>
              <w:spacing w:after="0" w:line="240" w:lineRule="auto"/>
              <w:jc w:val="center"/>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Всего по этапу 20</w:t>
            </w:r>
            <w:r w:rsidR="003B3BB2">
              <w:rPr>
                <w:rFonts w:ascii="Times New Roman" w:eastAsia="Times New Roman" w:hAnsi="Times New Roman" w:cs="Times New Roman"/>
                <w:b/>
                <w:bCs/>
                <w:color w:val="000000"/>
                <w:sz w:val="16"/>
                <w:szCs w:val="16"/>
              </w:rPr>
              <w:t>23</w:t>
            </w:r>
            <w:r w:rsidRPr="007F2A9C">
              <w:rPr>
                <w:rFonts w:ascii="Times New Roman" w:eastAsia="Times New Roman" w:hAnsi="Times New Roman" w:cs="Times New Roman"/>
                <w:b/>
                <w:bCs/>
                <w:color w:val="000000"/>
                <w:sz w:val="16"/>
                <w:szCs w:val="16"/>
              </w:rPr>
              <w:t>-20</w:t>
            </w:r>
            <w:r w:rsidR="003B3BB2">
              <w:rPr>
                <w:rFonts w:ascii="Times New Roman" w:eastAsia="Times New Roman" w:hAnsi="Times New Roman" w:cs="Times New Roman"/>
                <w:b/>
                <w:bCs/>
                <w:color w:val="000000"/>
                <w:sz w:val="16"/>
                <w:szCs w:val="16"/>
              </w:rPr>
              <w:t>24</w:t>
            </w:r>
            <w:r w:rsidRPr="007F2A9C">
              <w:rPr>
                <w:rFonts w:ascii="Times New Roman" w:eastAsia="Times New Roman" w:hAnsi="Times New Roman" w:cs="Times New Roman"/>
                <w:b/>
                <w:bCs/>
                <w:color w:val="000000"/>
                <w:sz w:val="16"/>
                <w:szCs w:val="16"/>
              </w:rPr>
              <w:t xml:space="preserve"> годы, в т.ч.:</w:t>
            </w:r>
          </w:p>
        </w:tc>
        <w:tc>
          <w:tcPr>
            <w:tcW w:w="500"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 </w:t>
            </w:r>
          </w:p>
        </w:tc>
        <w:tc>
          <w:tcPr>
            <w:tcW w:w="775"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20"/>
                <w:szCs w:val="20"/>
              </w:rPr>
            </w:pPr>
            <w:r w:rsidRPr="007F2A9C">
              <w:rPr>
                <w:rFonts w:ascii="Times New Roman" w:eastAsia="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626"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459"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675"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713"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r>
      <w:tr w:rsidR="007F2A9C" w:rsidRPr="007F2A9C" w:rsidTr="008B433E">
        <w:trPr>
          <w:trHeight w:val="300"/>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2A9C" w:rsidRPr="007F2A9C" w:rsidRDefault="007F2A9C" w:rsidP="003B3BB2">
            <w:pPr>
              <w:spacing w:after="0" w:line="240" w:lineRule="auto"/>
              <w:jc w:val="center"/>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Всего по этапу 20</w:t>
            </w:r>
            <w:r w:rsidR="003B3BB2">
              <w:rPr>
                <w:rFonts w:ascii="Times New Roman" w:eastAsia="Times New Roman" w:hAnsi="Times New Roman" w:cs="Times New Roman"/>
                <w:b/>
                <w:bCs/>
                <w:color w:val="000000"/>
                <w:sz w:val="16"/>
                <w:szCs w:val="16"/>
              </w:rPr>
              <w:t>23</w:t>
            </w:r>
            <w:r w:rsidRPr="007F2A9C">
              <w:rPr>
                <w:rFonts w:ascii="Times New Roman" w:eastAsia="Times New Roman" w:hAnsi="Times New Roman" w:cs="Times New Roman"/>
                <w:b/>
                <w:bCs/>
                <w:color w:val="000000"/>
                <w:sz w:val="16"/>
                <w:szCs w:val="16"/>
              </w:rPr>
              <w:t>-20</w:t>
            </w:r>
            <w:r w:rsidR="003B3BB2">
              <w:rPr>
                <w:rFonts w:ascii="Times New Roman" w:eastAsia="Times New Roman" w:hAnsi="Times New Roman" w:cs="Times New Roman"/>
                <w:b/>
                <w:bCs/>
                <w:color w:val="000000"/>
                <w:sz w:val="16"/>
                <w:szCs w:val="16"/>
              </w:rPr>
              <w:t>24</w:t>
            </w:r>
            <w:r w:rsidRPr="007F2A9C">
              <w:rPr>
                <w:rFonts w:ascii="Times New Roman" w:eastAsia="Times New Roman" w:hAnsi="Times New Roman" w:cs="Times New Roman"/>
                <w:b/>
                <w:bCs/>
                <w:color w:val="000000"/>
                <w:sz w:val="16"/>
                <w:szCs w:val="16"/>
              </w:rPr>
              <w:t xml:space="preserve"> годы без финансовой поддержки Фонда</w:t>
            </w:r>
          </w:p>
        </w:tc>
        <w:tc>
          <w:tcPr>
            <w:tcW w:w="500"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rPr>
                <w:rFonts w:ascii="Times New Roman" w:eastAsia="Times New Roman" w:hAnsi="Times New Roman" w:cs="Times New Roman"/>
                <w:color w:val="000000"/>
                <w:sz w:val="16"/>
                <w:szCs w:val="16"/>
              </w:rPr>
            </w:pPr>
            <w:r w:rsidRPr="007F2A9C">
              <w:rPr>
                <w:rFonts w:ascii="Times New Roman" w:eastAsia="Times New Roman" w:hAnsi="Times New Roman" w:cs="Times New Roman"/>
                <w:color w:val="000000"/>
                <w:sz w:val="16"/>
                <w:szCs w:val="16"/>
              </w:rPr>
              <w:t> </w:t>
            </w:r>
          </w:p>
        </w:tc>
        <w:tc>
          <w:tcPr>
            <w:tcW w:w="775"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16"/>
                <w:szCs w:val="16"/>
              </w:rPr>
            </w:pPr>
            <w:r w:rsidRPr="007F2A9C">
              <w:rPr>
                <w:rFonts w:ascii="Times New Roman" w:eastAsia="Times New Roman" w:hAnsi="Times New Roman" w:cs="Times New Roman"/>
                <w:color w:val="000000"/>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16"/>
                <w:szCs w:val="16"/>
              </w:rPr>
            </w:pPr>
            <w:r w:rsidRPr="007F2A9C">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16"/>
                <w:szCs w:val="16"/>
              </w:rPr>
            </w:pPr>
            <w:r w:rsidRPr="007F2A9C">
              <w:rPr>
                <w:rFonts w:ascii="Times New Roman" w:eastAsia="Times New Roman" w:hAnsi="Times New Roman" w:cs="Times New Roman"/>
                <w:color w:val="000000"/>
                <w:sz w:val="16"/>
                <w:szCs w:val="16"/>
              </w:rPr>
              <w:t> </w:t>
            </w:r>
          </w:p>
        </w:tc>
        <w:tc>
          <w:tcPr>
            <w:tcW w:w="488"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626"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459"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675"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1251"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713"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b/>
                <w:bCs/>
                <w:color w:val="000000"/>
                <w:sz w:val="16"/>
                <w:szCs w:val="16"/>
              </w:rPr>
            </w:pPr>
            <w:r w:rsidRPr="007F2A9C">
              <w:rPr>
                <w:rFonts w:ascii="Times New Roman" w:eastAsia="Times New Roman" w:hAnsi="Times New Roman" w:cs="Times New Roman"/>
                <w:b/>
                <w:bCs/>
                <w:color w:val="000000"/>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right"/>
              <w:rPr>
                <w:rFonts w:ascii="Times New Roman" w:eastAsia="Times New Roman" w:hAnsi="Times New Roman" w:cs="Times New Roman"/>
                <w:color w:val="000000"/>
                <w:sz w:val="16"/>
                <w:szCs w:val="16"/>
              </w:rPr>
            </w:pPr>
            <w:r w:rsidRPr="007F2A9C">
              <w:rPr>
                <w:rFonts w:ascii="Times New Roman" w:eastAsia="Times New Roman" w:hAnsi="Times New Roman" w:cs="Times New Roman"/>
                <w:color w:val="000000"/>
                <w:sz w:val="16"/>
                <w:szCs w:val="16"/>
              </w:rPr>
              <w:t> </w:t>
            </w:r>
          </w:p>
        </w:tc>
      </w:tr>
      <w:tr w:rsidR="007F2A9C" w:rsidRPr="007F2A9C" w:rsidTr="008B433E">
        <w:trPr>
          <w:trHeight w:val="300"/>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7F2A9C" w:rsidRPr="007F2A9C" w:rsidRDefault="007F2A9C" w:rsidP="007F2A9C">
            <w:pPr>
              <w:spacing w:after="0" w:line="240" w:lineRule="auto"/>
              <w:jc w:val="center"/>
              <w:rPr>
                <w:rFonts w:ascii="Times New Roman" w:eastAsia="Times New Roman" w:hAnsi="Times New Roman" w:cs="Times New Roman"/>
                <w:color w:val="000000"/>
                <w:sz w:val="16"/>
                <w:szCs w:val="16"/>
              </w:rPr>
            </w:pPr>
            <w:r w:rsidRPr="007F2A9C">
              <w:rPr>
                <w:rFonts w:ascii="Times New Roman" w:eastAsia="Times New Roman" w:hAnsi="Times New Roman" w:cs="Times New Roman"/>
                <w:color w:val="000000"/>
                <w:sz w:val="16"/>
                <w:szCs w:val="16"/>
              </w:rPr>
              <w:t>1</w:t>
            </w:r>
          </w:p>
        </w:tc>
        <w:tc>
          <w:tcPr>
            <w:tcW w:w="2275" w:type="dxa"/>
            <w:tcBorders>
              <w:top w:val="nil"/>
              <w:left w:val="nil"/>
              <w:bottom w:val="single" w:sz="4" w:space="0" w:color="auto"/>
              <w:right w:val="single" w:sz="4" w:space="0" w:color="auto"/>
            </w:tcBorders>
            <w:shd w:val="clear" w:color="auto" w:fill="auto"/>
            <w:vAlign w:val="bottom"/>
            <w:hideMark/>
          </w:tcPr>
          <w:p w:rsidR="007F2A9C" w:rsidRPr="007F2A9C" w:rsidRDefault="007F2A9C" w:rsidP="007F2A9C">
            <w:pPr>
              <w:spacing w:after="0" w:line="240" w:lineRule="auto"/>
              <w:rPr>
                <w:rFonts w:ascii="Times New Roman" w:eastAsia="Times New Roman" w:hAnsi="Times New Roman" w:cs="Times New Roman"/>
                <w:color w:val="000000"/>
                <w:sz w:val="16"/>
                <w:szCs w:val="16"/>
              </w:rPr>
            </w:pPr>
            <w:r w:rsidRPr="007F2A9C">
              <w:rPr>
                <w:rFonts w:ascii="Times New Roman" w:eastAsia="Times New Roman" w:hAnsi="Times New Roman" w:cs="Times New Roman"/>
                <w:color w:val="000000"/>
                <w:sz w:val="16"/>
                <w:szCs w:val="16"/>
              </w:rPr>
              <w:t xml:space="preserve">х. Михайлов, </w:t>
            </w:r>
            <w:r w:rsidR="00021A2F">
              <w:rPr>
                <w:rFonts w:ascii="Times New Roman" w:eastAsia="Times New Roman" w:hAnsi="Times New Roman" w:cs="Times New Roman"/>
                <w:color w:val="000000"/>
                <w:sz w:val="16"/>
                <w:szCs w:val="16"/>
              </w:rPr>
              <w:t>ул Пролетарская д.44,кв.3</w:t>
            </w:r>
          </w:p>
        </w:tc>
        <w:tc>
          <w:tcPr>
            <w:tcW w:w="500" w:type="dxa"/>
            <w:tcBorders>
              <w:top w:val="nil"/>
              <w:left w:val="nil"/>
              <w:bottom w:val="single" w:sz="4" w:space="0" w:color="auto"/>
              <w:right w:val="single" w:sz="4" w:space="0" w:color="auto"/>
            </w:tcBorders>
            <w:shd w:val="clear" w:color="auto" w:fill="auto"/>
            <w:noWrap/>
            <w:vAlign w:val="bottom"/>
            <w:hideMark/>
          </w:tcPr>
          <w:p w:rsidR="007F2A9C" w:rsidRPr="00DB6D50" w:rsidRDefault="00021A2F" w:rsidP="007F2A9C">
            <w:pPr>
              <w:spacing w:after="0" w:line="240" w:lineRule="auto"/>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67</w:t>
            </w:r>
          </w:p>
        </w:tc>
        <w:tc>
          <w:tcPr>
            <w:tcW w:w="775" w:type="dxa"/>
            <w:tcBorders>
              <w:top w:val="nil"/>
              <w:left w:val="nil"/>
              <w:bottom w:val="single" w:sz="4" w:space="0" w:color="auto"/>
              <w:right w:val="single" w:sz="4" w:space="0" w:color="auto"/>
            </w:tcBorders>
            <w:shd w:val="clear" w:color="auto" w:fill="auto"/>
            <w:noWrap/>
            <w:vAlign w:val="bottom"/>
            <w:hideMark/>
          </w:tcPr>
          <w:p w:rsidR="00E126A9" w:rsidRPr="00DB6D50" w:rsidRDefault="00021A2F" w:rsidP="007F2A9C">
            <w:pPr>
              <w:spacing w:after="0" w:line="240" w:lineRule="auto"/>
              <w:jc w:val="center"/>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24.08</w:t>
            </w:r>
            <w:r w:rsidR="007F2A9C" w:rsidRPr="00DB6D50">
              <w:rPr>
                <w:rFonts w:ascii="Times New Roman" w:eastAsia="Times New Roman" w:hAnsi="Times New Roman" w:cs="Times New Roman"/>
                <w:color w:val="000000"/>
                <w:sz w:val="16"/>
                <w:szCs w:val="16"/>
              </w:rPr>
              <w:t>.</w:t>
            </w:r>
          </w:p>
          <w:p w:rsidR="007F2A9C" w:rsidRPr="00DB6D50" w:rsidRDefault="00021A2F" w:rsidP="008B433E">
            <w:pPr>
              <w:spacing w:after="0" w:line="240" w:lineRule="auto"/>
              <w:jc w:val="center"/>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2021</w:t>
            </w:r>
          </w:p>
        </w:tc>
        <w:tc>
          <w:tcPr>
            <w:tcW w:w="1013" w:type="dxa"/>
            <w:tcBorders>
              <w:top w:val="nil"/>
              <w:left w:val="nil"/>
              <w:bottom w:val="single" w:sz="4" w:space="0" w:color="auto"/>
              <w:right w:val="single" w:sz="4" w:space="0" w:color="auto"/>
            </w:tcBorders>
            <w:shd w:val="clear" w:color="auto" w:fill="auto"/>
            <w:noWrap/>
            <w:vAlign w:val="bottom"/>
            <w:hideMark/>
          </w:tcPr>
          <w:p w:rsidR="007F2A9C" w:rsidRPr="00FE789F" w:rsidRDefault="007F2A9C" w:rsidP="00FE789F">
            <w:pPr>
              <w:spacing w:after="0" w:line="240" w:lineRule="auto"/>
              <w:jc w:val="center"/>
              <w:rPr>
                <w:rFonts w:ascii="Times New Roman" w:eastAsia="Times New Roman" w:hAnsi="Times New Roman" w:cs="Times New Roman"/>
                <w:sz w:val="16"/>
                <w:szCs w:val="16"/>
              </w:rPr>
            </w:pPr>
            <w:r w:rsidRPr="00FE789F">
              <w:rPr>
                <w:rFonts w:ascii="Times New Roman" w:eastAsia="Times New Roman" w:hAnsi="Times New Roman" w:cs="Times New Roman"/>
                <w:sz w:val="16"/>
                <w:szCs w:val="16"/>
              </w:rPr>
              <w:t>31.12.20</w:t>
            </w:r>
            <w:r w:rsidR="00FE789F" w:rsidRPr="00FE789F">
              <w:rPr>
                <w:rFonts w:ascii="Times New Roman" w:eastAsia="Times New Roman" w:hAnsi="Times New Roman" w:cs="Times New Roman"/>
                <w:sz w:val="16"/>
                <w:szCs w:val="16"/>
              </w:rPr>
              <w:t>23</w:t>
            </w:r>
          </w:p>
        </w:tc>
        <w:tc>
          <w:tcPr>
            <w:tcW w:w="992" w:type="dxa"/>
            <w:tcBorders>
              <w:top w:val="nil"/>
              <w:left w:val="nil"/>
              <w:bottom w:val="single" w:sz="4" w:space="0" w:color="auto"/>
              <w:right w:val="single" w:sz="4" w:space="0" w:color="auto"/>
            </w:tcBorders>
            <w:shd w:val="clear" w:color="auto" w:fill="auto"/>
            <w:noWrap/>
            <w:vAlign w:val="bottom"/>
            <w:hideMark/>
          </w:tcPr>
          <w:p w:rsidR="007F2A9C" w:rsidRPr="00FE789F" w:rsidRDefault="007F2A9C" w:rsidP="00FE789F">
            <w:pPr>
              <w:spacing w:after="0" w:line="240" w:lineRule="auto"/>
              <w:jc w:val="center"/>
              <w:rPr>
                <w:rFonts w:ascii="Times New Roman" w:eastAsia="Times New Roman" w:hAnsi="Times New Roman" w:cs="Times New Roman"/>
                <w:sz w:val="16"/>
                <w:szCs w:val="16"/>
              </w:rPr>
            </w:pPr>
            <w:r w:rsidRPr="00FE789F">
              <w:rPr>
                <w:rFonts w:ascii="Times New Roman" w:eastAsia="Times New Roman" w:hAnsi="Times New Roman" w:cs="Times New Roman"/>
                <w:sz w:val="16"/>
                <w:szCs w:val="16"/>
              </w:rPr>
              <w:t>IV кв. 20</w:t>
            </w:r>
            <w:r w:rsidR="00FE789F" w:rsidRPr="00FE789F">
              <w:rPr>
                <w:rFonts w:ascii="Times New Roman" w:eastAsia="Times New Roman" w:hAnsi="Times New Roman" w:cs="Times New Roman"/>
                <w:sz w:val="16"/>
                <w:szCs w:val="16"/>
              </w:rPr>
              <w:t>24</w:t>
            </w:r>
          </w:p>
        </w:tc>
        <w:tc>
          <w:tcPr>
            <w:tcW w:w="488" w:type="dxa"/>
            <w:tcBorders>
              <w:top w:val="nil"/>
              <w:left w:val="nil"/>
              <w:bottom w:val="single" w:sz="4" w:space="0" w:color="auto"/>
              <w:right w:val="single" w:sz="4" w:space="0" w:color="auto"/>
            </w:tcBorders>
            <w:shd w:val="clear" w:color="auto" w:fill="auto"/>
            <w:noWrap/>
            <w:vAlign w:val="bottom"/>
            <w:hideMark/>
          </w:tcPr>
          <w:p w:rsidR="007F2A9C" w:rsidRPr="00DB6D50" w:rsidRDefault="00021A2F" w:rsidP="007F2A9C">
            <w:pPr>
              <w:spacing w:after="0" w:line="240" w:lineRule="auto"/>
              <w:jc w:val="center"/>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3</w:t>
            </w:r>
          </w:p>
        </w:tc>
        <w:tc>
          <w:tcPr>
            <w:tcW w:w="626" w:type="dxa"/>
            <w:tcBorders>
              <w:top w:val="nil"/>
              <w:left w:val="nil"/>
              <w:bottom w:val="single" w:sz="4" w:space="0" w:color="auto"/>
              <w:right w:val="single" w:sz="4" w:space="0" w:color="auto"/>
            </w:tcBorders>
            <w:shd w:val="clear" w:color="auto" w:fill="auto"/>
            <w:noWrap/>
            <w:vAlign w:val="bottom"/>
            <w:hideMark/>
          </w:tcPr>
          <w:p w:rsidR="007F2A9C" w:rsidRPr="00DB6D50" w:rsidRDefault="00021A2F" w:rsidP="007F2A9C">
            <w:pPr>
              <w:spacing w:after="0" w:line="240" w:lineRule="auto"/>
              <w:jc w:val="center"/>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3</w:t>
            </w:r>
          </w:p>
        </w:tc>
        <w:tc>
          <w:tcPr>
            <w:tcW w:w="709" w:type="dxa"/>
            <w:tcBorders>
              <w:top w:val="single" w:sz="4" w:space="0" w:color="auto"/>
              <w:left w:val="nil"/>
              <w:bottom w:val="single" w:sz="4" w:space="0" w:color="auto"/>
              <w:right w:val="nil"/>
            </w:tcBorders>
            <w:shd w:val="clear" w:color="auto" w:fill="auto"/>
            <w:noWrap/>
            <w:vAlign w:val="bottom"/>
            <w:hideMark/>
          </w:tcPr>
          <w:p w:rsidR="007F2A9C" w:rsidRPr="00DB6D50" w:rsidRDefault="00077187" w:rsidP="007F2A9C">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39,6</w:t>
            </w:r>
          </w:p>
        </w:tc>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F2A9C" w:rsidRPr="00DB6D50" w:rsidRDefault="00077187" w:rsidP="007F2A9C">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1</w:t>
            </w:r>
          </w:p>
        </w:tc>
        <w:tc>
          <w:tcPr>
            <w:tcW w:w="675" w:type="dxa"/>
            <w:tcBorders>
              <w:top w:val="nil"/>
              <w:left w:val="nil"/>
              <w:bottom w:val="single" w:sz="4" w:space="0" w:color="auto"/>
              <w:right w:val="single" w:sz="4" w:space="0" w:color="auto"/>
            </w:tcBorders>
            <w:shd w:val="clear" w:color="auto" w:fill="auto"/>
            <w:noWrap/>
            <w:vAlign w:val="bottom"/>
            <w:hideMark/>
          </w:tcPr>
          <w:p w:rsidR="007F2A9C" w:rsidRPr="00DB6D50" w:rsidRDefault="00077187" w:rsidP="007F2A9C">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1</w:t>
            </w:r>
          </w:p>
        </w:tc>
        <w:tc>
          <w:tcPr>
            <w:tcW w:w="546" w:type="dxa"/>
            <w:tcBorders>
              <w:top w:val="nil"/>
              <w:left w:val="nil"/>
              <w:bottom w:val="single" w:sz="4" w:space="0" w:color="auto"/>
              <w:right w:val="single" w:sz="4" w:space="0" w:color="auto"/>
            </w:tcBorders>
            <w:shd w:val="clear" w:color="auto" w:fill="auto"/>
            <w:noWrap/>
            <w:vAlign w:val="bottom"/>
            <w:hideMark/>
          </w:tcPr>
          <w:p w:rsidR="007F2A9C" w:rsidRPr="00DB6D50" w:rsidRDefault="007F2A9C" w:rsidP="007F2A9C">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0</w:t>
            </w:r>
          </w:p>
        </w:tc>
        <w:tc>
          <w:tcPr>
            <w:tcW w:w="588" w:type="dxa"/>
            <w:tcBorders>
              <w:top w:val="nil"/>
              <w:left w:val="nil"/>
              <w:bottom w:val="single" w:sz="4" w:space="0" w:color="auto"/>
              <w:right w:val="single" w:sz="4" w:space="0" w:color="auto"/>
            </w:tcBorders>
            <w:shd w:val="clear" w:color="auto" w:fill="auto"/>
            <w:noWrap/>
            <w:vAlign w:val="bottom"/>
            <w:hideMark/>
          </w:tcPr>
          <w:p w:rsidR="007F2A9C" w:rsidRPr="00DB6D50" w:rsidRDefault="00077187" w:rsidP="007F2A9C">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23,3</w:t>
            </w:r>
          </w:p>
        </w:tc>
        <w:tc>
          <w:tcPr>
            <w:tcW w:w="567" w:type="dxa"/>
            <w:tcBorders>
              <w:top w:val="nil"/>
              <w:left w:val="nil"/>
              <w:bottom w:val="single" w:sz="4" w:space="0" w:color="auto"/>
              <w:right w:val="single" w:sz="4" w:space="0" w:color="auto"/>
            </w:tcBorders>
            <w:shd w:val="clear" w:color="000000" w:fill="FFFFFF"/>
            <w:noWrap/>
            <w:vAlign w:val="bottom"/>
            <w:hideMark/>
          </w:tcPr>
          <w:p w:rsidR="007F2A9C" w:rsidRPr="00DB6D50" w:rsidRDefault="00077187" w:rsidP="007F2A9C">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23,3</w:t>
            </w:r>
          </w:p>
        </w:tc>
        <w:tc>
          <w:tcPr>
            <w:tcW w:w="588" w:type="dxa"/>
            <w:tcBorders>
              <w:top w:val="nil"/>
              <w:left w:val="nil"/>
              <w:bottom w:val="single" w:sz="4" w:space="0" w:color="auto"/>
              <w:right w:val="single" w:sz="4" w:space="0" w:color="auto"/>
            </w:tcBorders>
            <w:shd w:val="clear" w:color="000000" w:fill="FFFFFF"/>
            <w:noWrap/>
            <w:vAlign w:val="bottom"/>
            <w:hideMark/>
          </w:tcPr>
          <w:p w:rsidR="007F2A9C" w:rsidRPr="00DB6D50" w:rsidRDefault="007F2A9C" w:rsidP="007F2A9C">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0.00</w:t>
            </w:r>
          </w:p>
        </w:tc>
        <w:tc>
          <w:tcPr>
            <w:tcW w:w="1251" w:type="dxa"/>
            <w:tcBorders>
              <w:top w:val="nil"/>
              <w:left w:val="nil"/>
              <w:bottom w:val="single" w:sz="4" w:space="0" w:color="auto"/>
              <w:right w:val="single" w:sz="4" w:space="0" w:color="auto"/>
            </w:tcBorders>
            <w:shd w:val="clear" w:color="auto" w:fill="auto"/>
            <w:noWrap/>
            <w:vAlign w:val="bottom"/>
            <w:hideMark/>
          </w:tcPr>
          <w:p w:rsidR="007F2A9C" w:rsidRPr="00DB6D50" w:rsidRDefault="007F2A9C" w:rsidP="00F60345">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2 </w:t>
            </w:r>
            <w:r w:rsidR="00F60345" w:rsidRPr="00DB6D50">
              <w:rPr>
                <w:rFonts w:ascii="Times New Roman" w:eastAsia="Times New Roman" w:hAnsi="Times New Roman" w:cs="Times New Roman"/>
                <w:color w:val="000000"/>
                <w:sz w:val="16"/>
                <w:szCs w:val="16"/>
              </w:rPr>
              <w:t>134620</w:t>
            </w:r>
          </w:p>
        </w:tc>
        <w:tc>
          <w:tcPr>
            <w:tcW w:w="713" w:type="dxa"/>
            <w:tcBorders>
              <w:top w:val="nil"/>
              <w:left w:val="nil"/>
              <w:bottom w:val="single" w:sz="4" w:space="0" w:color="auto"/>
              <w:right w:val="single" w:sz="4" w:space="0" w:color="auto"/>
            </w:tcBorders>
            <w:shd w:val="clear" w:color="auto" w:fill="auto"/>
            <w:noWrap/>
            <w:vAlign w:val="bottom"/>
            <w:hideMark/>
          </w:tcPr>
          <w:p w:rsidR="007F2A9C" w:rsidRPr="00DB6D50" w:rsidRDefault="007F2A9C" w:rsidP="007F2A9C">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7F2A9C" w:rsidRPr="00DB6D50" w:rsidRDefault="00DB6D50" w:rsidP="00F60345">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1125,498</w:t>
            </w:r>
          </w:p>
        </w:tc>
        <w:tc>
          <w:tcPr>
            <w:tcW w:w="1160" w:type="dxa"/>
            <w:tcBorders>
              <w:top w:val="nil"/>
              <w:left w:val="nil"/>
              <w:bottom w:val="single" w:sz="4" w:space="0" w:color="auto"/>
              <w:right w:val="single" w:sz="4" w:space="0" w:color="auto"/>
            </w:tcBorders>
            <w:shd w:val="clear" w:color="auto" w:fill="auto"/>
            <w:noWrap/>
            <w:vAlign w:val="bottom"/>
            <w:hideMark/>
          </w:tcPr>
          <w:p w:rsidR="007F2A9C" w:rsidRPr="00DB6D50" w:rsidRDefault="00077187" w:rsidP="00F60345">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59,237</w:t>
            </w:r>
          </w:p>
        </w:tc>
        <w:tc>
          <w:tcPr>
            <w:tcW w:w="682" w:type="dxa"/>
            <w:tcBorders>
              <w:top w:val="nil"/>
              <w:left w:val="nil"/>
              <w:bottom w:val="single" w:sz="4" w:space="0" w:color="auto"/>
              <w:right w:val="single" w:sz="4" w:space="0" w:color="auto"/>
            </w:tcBorders>
            <w:shd w:val="clear" w:color="auto" w:fill="auto"/>
            <w:noWrap/>
            <w:vAlign w:val="bottom"/>
            <w:hideMark/>
          </w:tcPr>
          <w:p w:rsidR="007F2A9C" w:rsidRPr="00DB6D50" w:rsidRDefault="007F2A9C" w:rsidP="007F2A9C">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color w:val="000000"/>
                <w:sz w:val="16"/>
                <w:szCs w:val="16"/>
              </w:rPr>
              <w:t xml:space="preserve">   0.00</w:t>
            </w:r>
          </w:p>
        </w:tc>
      </w:tr>
      <w:tr w:rsidR="007F2A9C" w:rsidRPr="007F2A9C" w:rsidTr="008B433E">
        <w:trPr>
          <w:trHeight w:val="300"/>
        </w:trPr>
        <w:tc>
          <w:tcPr>
            <w:tcW w:w="845"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2275"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775"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1013"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488"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626" w:type="dxa"/>
            <w:tcBorders>
              <w:top w:val="single" w:sz="4" w:space="0" w:color="auto"/>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709" w:type="dxa"/>
            <w:tcBorders>
              <w:top w:val="single" w:sz="4" w:space="0" w:color="auto"/>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459"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675"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546"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588"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588"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1251"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713"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1134"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c>
          <w:tcPr>
            <w:tcW w:w="682" w:type="dxa"/>
            <w:tcBorders>
              <w:top w:val="nil"/>
              <w:left w:val="nil"/>
              <w:bottom w:val="nil"/>
              <w:right w:val="nil"/>
            </w:tcBorders>
            <w:shd w:val="clear" w:color="auto" w:fill="auto"/>
            <w:noWrap/>
            <w:vAlign w:val="bottom"/>
            <w:hideMark/>
          </w:tcPr>
          <w:p w:rsidR="007F2A9C" w:rsidRPr="007F2A9C" w:rsidRDefault="007F2A9C" w:rsidP="007F2A9C">
            <w:pPr>
              <w:spacing w:after="0" w:line="240" w:lineRule="auto"/>
              <w:rPr>
                <w:rFonts w:ascii="Calibri" w:eastAsia="Times New Roman" w:hAnsi="Calibri" w:cs="Times New Roman"/>
                <w:color w:val="000000"/>
              </w:rPr>
            </w:pPr>
          </w:p>
        </w:tc>
      </w:tr>
    </w:tbl>
    <w:p w:rsidR="00A746B5" w:rsidRDefault="00A746B5" w:rsidP="00235D36">
      <w:pPr>
        <w:spacing w:after="0" w:line="240" w:lineRule="auto"/>
        <w:rPr>
          <w:rFonts w:ascii="Times New Roman" w:hAnsi="Times New Roman" w:cs="Times New Roman"/>
        </w:rPr>
        <w:sectPr w:rsidR="00A746B5" w:rsidSect="00A746B5">
          <w:pgSz w:w="16840" w:h="11907" w:orient="landscape" w:code="9"/>
          <w:pgMar w:top="1304" w:right="851" w:bottom="851" w:left="1134" w:header="720" w:footer="476" w:gutter="0"/>
          <w:cols w:space="720"/>
          <w:docGrid w:linePitch="272"/>
        </w:sectPr>
      </w:pPr>
    </w:p>
    <w:p w:rsidR="00A746B5" w:rsidRPr="00235D36" w:rsidRDefault="00A746B5" w:rsidP="00A746B5">
      <w:pPr>
        <w:spacing w:after="0" w:line="240" w:lineRule="auto"/>
        <w:ind w:left="5529"/>
        <w:jc w:val="right"/>
        <w:rPr>
          <w:rFonts w:ascii="Times New Roman" w:hAnsi="Times New Roman" w:cs="Times New Roman"/>
          <w:sz w:val="28"/>
        </w:rPr>
      </w:pPr>
      <w:r>
        <w:rPr>
          <w:rFonts w:ascii="Times New Roman" w:hAnsi="Times New Roman" w:cs="Times New Roman"/>
          <w:sz w:val="28"/>
        </w:rPr>
        <w:lastRenderedPageBreak/>
        <w:t>Приложение № 5</w:t>
      </w:r>
    </w:p>
    <w:p w:rsidR="00A746B5" w:rsidRDefault="00A746B5" w:rsidP="00A746B5">
      <w:pPr>
        <w:spacing w:after="0" w:line="240" w:lineRule="auto"/>
        <w:ind w:left="5529"/>
        <w:jc w:val="right"/>
        <w:rPr>
          <w:rFonts w:ascii="Times New Roman" w:hAnsi="Times New Roman" w:cs="Times New Roman"/>
          <w:sz w:val="28"/>
        </w:rPr>
      </w:pPr>
      <w:r w:rsidRPr="00235D36">
        <w:rPr>
          <w:rFonts w:ascii="Times New Roman" w:hAnsi="Times New Roman" w:cs="Times New Roman"/>
          <w:sz w:val="28"/>
        </w:rPr>
        <w:t xml:space="preserve">к </w:t>
      </w:r>
      <w:r w:rsidR="00CD1E35">
        <w:rPr>
          <w:rFonts w:ascii="Times New Roman" w:hAnsi="Times New Roman" w:cs="Times New Roman"/>
          <w:sz w:val="28"/>
        </w:rPr>
        <w:t xml:space="preserve">муниципальной </w:t>
      </w:r>
      <w:r w:rsidRPr="00235D36">
        <w:rPr>
          <w:rFonts w:ascii="Times New Roman" w:hAnsi="Times New Roman" w:cs="Times New Roman"/>
          <w:sz w:val="28"/>
        </w:rPr>
        <w:t xml:space="preserve">адресной  программе </w:t>
      </w:r>
    </w:p>
    <w:p w:rsidR="00A746B5" w:rsidRDefault="00A746B5" w:rsidP="00A746B5">
      <w:pPr>
        <w:spacing w:after="0" w:line="240" w:lineRule="auto"/>
        <w:ind w:left="5529"/>
        <w:jc w:val="right"/>
        <w:rPr>
          <w:rFonts w:ascii="Times New Roman" w:hAnsi="Times New Roman" w:cs="Times New Roman"/>
          <w:sz w:val="28"/>
        </w:rPr>
      </w:pPr>
      <w:r>
        <w:rPr>
          <w:rFonts w:ascii="Times New Roman" w:hAnsi="Times New Roman" w:cs="Times New Roman"/>
          <w:sz w:val="28"/>
        </w:rPr>
        <w:t xml:space="preserve">Михайловского сельского </w:t>
      </w:r>
    </w:p>
    <w:p w:rsidR="00A746B5" w:rsidRDefault="00A746B5" w:rsidP="00A746B5">
      <w:pPr>
        <w:spacing w:after="0" w:line="240" w:lineRule="auto"/>
        <w:ind w:left="5529"/>
        <w:jc w:val="right"/>
        <w:rPr>
          <w:rFonts w:ascii="Times New Roman" w:hAnsi="Times New Roman" w:cs="Times New Roman"/>
          <w:sz w:val="28"/>
          <w:szCs w:val="28"/>
        </w:rPr>
      </w:pPr>
      <w:r>
        <w:rPr>
          <w:rFonts w:ascii="Times New Roman" w:hAnsi="Times New Roman" w:cs="Times New Roman"/>
          <w:sz w:val="28"/>
        </w:rPr>
        <w:t xml:space="preserve">поселения </w:t>
      </w:r>
      <w:r w:rsidRPr="00235D36">
        <w:rPr>
          <w:rFonts w:ascii="Times New Roman" w:hAnsi="Times New Roman" w:cs="Times New Roman"/>
          <w:sz w:val="28"/>
          <w:szCs w:val="28"/>
        </w:rPr>
        <w:t xml:space="preserve">«Переселение граждан </w:t>
      </w:r>
    </w:p>
    <w:p w:rsidR="00A746B5" w:rsidRDefault="00A746B5" w:rsidP="00A746B5">
      <w:pPr>
        <w:spacing w:after="0" w:line="240" w:lineRule="auto"/>
        <w:ind w:left="5529"/>
        <w:jc w:val="right"/>
        <w:rPr>
          <w:rFonts w:ascii="Times New Roman" w:hAnsi="Times New Roman" w:cs="Times New Roman"/>
          <w:sz w:val="28"/>
          <w:szCs w:val="28"/>
        </w:rPr>
      </w:pPr>
      <w:r w:rsidRPr="00235D36">
        <w:rPr>
          <w:rFonts w:ascii="Times New Roman" w:hAnsi="Times New Roman" w:cs="Times New Roman"/>
          <w:sz w:val="28"/>
          <w:szCs w:val="28"/>
        </w:rPr>
        <w:t xml:space="preserve">из многоквартирных домов, </w:t>
      </w:r>
    </w:p>
    <w:p w:rsidR="00A746B5" w:rsidRDefault="00A746B5" w:rsidP="00A746B5">
      <w:pPr>
        <w:spacing w:after="0" w:line="240" w:lineRule="auto"/>
        <w:ind w:left="5529"/>
        <w:jc w:val="right"/>
        <w:rPr>
          <w:rFonts w:ascii="Times New Roman" w:hAnsi="Times New Roman" w:cs="Times New Roman"/>
          <w:sz w:val="28"/>
          <w:szCs w:val="28"/>
        </w:rPr>
      </w:pPr>
      <w:r w:rsidRPr="00235D36">
        <w:rPr>
          <w:rFonts w:ascii="Times New Roman" w:hAnsi="Times New Roman" w:cs="Times New Roman"/>
          <w:sz w:val="28"/>
          <w:szCs w:val="28"/>
        </w:rPr>
        <w:t xml:space="preserve">признанных аварийными после </w:t>
      </w:r>
    </w:p>
    <w:p w:rsidR="00A746B5" w:rsidRPr="00235D36" w:rsidRDefault="00A746B5" w:rsidP="00A746B5">
      <w:pPr>
        <w:spacing w:after="0" w:line="240" w:lineRule="auto"/>
        <w:ind w:left="5529"/>
        <w:jc w:val="right"/>
        <w:rPr>
          <w:rFonts w:ascii="Times New Roman" w:hAnsi="Times New Roman" w:cs="Times New Roman"/>
          <w:sz w:val="28"/>
        </w:rPr>
      </w:pPr>
      <w:r w:rsidRPr="00235D36">
        <w:rPr>
          <w:rFonts w:ascii="Times New Roman" w:hAnsi="Times New Roman" w:cs="Times New Roman"/>
          <w:sz w:val="28"/>
          <w:szCs w:val="28"/>
        </w:rPr>
        <w:t>01.01.2012»</w:t>
      </w:r>
    </w:p>
    <w:tbl>
      <w:tblPr>
        <w:tblW w:w="15085" w:type="dxa"/>
        <w:tblInd w:w="-459" w:type="dxa"/>
        <w:tblLayout w:type="fixed"/>
        <w:tblLook w:val="04A0"/>
      </w:tblPr>
      <w:tblGrid>
        <w:gridCol w:w="851"/>
        <w:gridCol w:w="2977"/>
        <w:gridCol w:w="709"/>
        <w:gridCol w:w="709"/>
        <w:gridCol w:w="708"/>
        <w:gridCol w:w="603"/>
        <w:gridCol w:w="673"/>
        <w:gridCol w:w="708"/>
        <w:gridCol w:w="709"/>
        <w:gridCol w:w="709"/>
        <w:gridCol w:w="709"/>
        <w:gridCol w:w="708"/>
        <w:gridCol w:w="851"/>
        <w:gridCol w:w="851"/>
        <w:gridCol w:w="1334"/>
        <w:gridCol w:w="1276"/>
      </w:tblGrid>
      <w:tr w:rsidR="002D65A7" w:rsidRPr="00A746B5" w:rsidTr="002D65A7">
        <w:trPr>
          <w:trHeight w:val="375"/>
        </w:trPr>
        <w:tc>
          <w:tcPr>
            <w:tcW w:w="15085" w:type="dxa"/>
            <w:gridSpan w:val="16"/>
            <w:tcBorders>
              <w:top w:val="nil"/>
              <w:left w:val="nil"/>
              <w:bottom w:val="nil"/>
              <w:right w:val="nil"/>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b/>
                <w:bCs/>
                <w:color w:val="000000"/>
                <w:sz w:val="28"/>
                <w:szCs w:val="28"/>
              </w:rPr>
            </w:pPr>
            <w:r w:rsidRPr="00A746B5">
              <w:rPr>
                <w:rFonts w:ascii="Times New Roman" w:eastAsia="Times New Roman" w:hAnsi="Times New Roman" w:cs="Times New Roman"/>
                <w:b/>
                <w:bCs/>
                <w:color w:val="000000"/>
                <w:sz w:val="28"/>
                <w:szCs w:val="28"/>
              </w:rPr>
              <w:t>Реестр аварийных многоквартирных домов по способам переселения на территории Михайловского сельского поселения</w:t>
            </w:r>
          </w:p>
        </w:tc>
      </w:tr>
      <w:tr w:rsidR="002D65A7" w:rsidRPr="00A746B5" w:rsidTr="002D65A7">
        <w:trPr>
          <w:trHeight w:val="12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Адрес МКД</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Расселяемая площадь</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Строительство МКД</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Приобретение жилых</w:t>
            </w:r>
            <w:r w:rsidRPr="00A746B5">
              <w:rPr>
                <w:rFonts w:ascii="Times New Roman" w:eastAsia="Times New Roman" w:hAnsi="Times New Roman" w:cs="Times New Roman"/>
                <w:color w:val="000000"/>
              </w:rPr>
              <w:br/>
              <w:t>помещений у застройщиков</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Приобретение жилых помещений у</w:t>
            </w:r>
            <w:r w:rsidRPr="00A746B5">
              <w:rPr>
                <w:rFonts w:ascii="Times New Roman" w:eastAsia="Times New Roman" w:hAnsi="Times New Roman" w:cs="Times New Roman"/>
                <w:color w:val="000000"/>
              </w:rPr>
              <w:br/>
              <w:t>лиц, не являющихся застройщиком</w:t>
            </w:r>
          </w:p>
        </w:tc>
        <w:tc>
          <w:tcPr>
            <w:tcW w:w="34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Выкуп жилых помещений у</w:t>
            </w:r>
            <w:r w:rsidRPr="00A746B5">
              <w:rPr>
                <w:rFonts w:ascii="Times New Roman" w:eastAsia="Times New Roman" w:hAnsi="Times New Roman" w:cs="Times New Roman"/>
                <w:color w:val="000000"/>
              </w:rPr>
              <w:br/>
              <w:t>собственников</w:t>
            </w:r>
          </w:p>
        </w:tc>
      </w:tr>
      <w:tr w:rsidR="002D65A7" w:rsidRPr="00A746B5" w:rsidTr="002D65A7">
        <w:trPr>
          <w:trHeight w:val="25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3461" w:type="dxa"/>
            <w:gridSpan w:val="3"/>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r>
      <w:tr w:rsidR="002D65A7" w:rsidRPr="00A746B5" w:rsidTr="002D65A7">
        <w:trPr>
          <w:trHeight w:val="24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Всего</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Частная собственность в т.ч.</w:t>
            </w:r>
          </w:p>
        </w:tc>
        <w:tc>
          <w:tcPr>
            <w:tcW w:w="70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Площадь</w:t>
            </w:r>
          </w:p>
        </w:tc>
        <w:tc>
          <w:tcPr>
            <w:tcW w:w="603"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Стоимость</w:t>
            </w:r>
          </w:p>
        </w:tc>
        <w:tc>
          <w:tcPr>
            <w:tcW w:w="673"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Удельная стоимость 1 кв.м</w:t>
            </w:r>
          </w:p>
        </w:tc>
        <w:tc>
          <w:tcPr>
            <w:tcW w:w="70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Площадь</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Стоимость</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Удельная стоимость 1 кв.м</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Площадь</w:t>
            </w:r>
          </w:p>
        </w:tc>
        <w:tc>
          <w:tcPr>
            <w:tcW w:w="70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Стоимость</w:t>
            </w:r>
          </w:p>
        </w:tc>
        <w:tc>
          <w:tcPr>
            <w:tcW w:w="85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Удельная стоимость 1 кв.м</w:t>
            </w:r>
          </w:p>
        </w:tc>
        <w:tc>
          <w:tcPr>
            <w:tcW w:w="85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Площадь</w:t>
            </w:r>
          </w:p>
        </w:tc>
        <w:tc>
          <w:tcPr>
            <w:tcW w:w="1334"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Стоимость</w:t>
            </w:r>
          </w:p>
        </w:tc>
        <w:tc>
          <w:tcPr>
            <w:tcW w:w="1276"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Удельная стоимость 1 кв.м</w:t>
            </w:r>
          </w:p>
        </w:tc>
      </w:tr>
      <w:tr w:rsidR="002D65A7" w:rsidRPr="00A746B5" w:rsidTr="002D65A7">
        <w:trPr>
          <w:trHeight w:val="6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603"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673"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1334"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746B5" w:rsidRPr="00A746B5" w:rsidRDefault="00A746B5" w:rsidP="00A746B5">
            <w:pPr>
              <w:spacing w:after="0" w:line="240" w:lineRule="auto"/>
              <w:rPr>
                <w:rFonts w:ascii="Times New Roman" w:eastAsia="Times New Roman" w:hAnsi="Times New Roman" w:cs="Times New Roman"/>
                <w:color w:val="000000"/>
              </w:rPr>
            </w:pPr>
          </w:p>
        </w:tc>
      </w:tr>
      <w:tr w:rsidR="002D65A7" w:rsidRPr="00A746B5" w:rsidTr="002D65A7">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rPr>
                <w:rFonts w:ascii="Calibri" w:eastAsia="Times New Roman" w:hAnsi="Calibri" w:cs="Times New Roman"/>
                <w:color w:val="000000"/>
              </w:rPr>
            </w:pPr>
            <w:r w:rsidRPr="00A746B5">
              <w:rPr>
                <w:rFonts w:ascii="Calibri" w:eastAsia="Times New Roman" w:hAnsi="Calibri" w:cs="Times New Roman"/>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rPr>
                <w:rFonts w:ascii="Calibri" w:eastAsia="Times New Roman" w:hAnsi="Calibri" w:cs="Times New Roman"/>
                <w:color w:val="000000"/>
              </w:rPr>
            </w:pPr>
            <w:r w:rsidRPr="00A746B5">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кв. м</w:t>
            </w:r>
          </w:p>
        </w:tc>
        <w:tc>
          <w:tcPr>
            <w:tcW w:w="709"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кв. м</w:t>
            </w:r>
          </w:p>
        </w:tc>
        <w:tc>
          <w:tcPr>
            <w:tcW w:w="708"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кв. м</w:t>
            </w:r>
          </w:p>
        </w:tc>
        <w:tc>
          <w:tcPr>
            <w:tcW w:w="603"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руб.</w:t>
            </w:r>
          </w:p>
        </w:tc>
        <w:tc>
          <w:tcPr>
            <w:tcW w:w="673"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руб.</w:t>
            </w:r>
          </w:p>
        </w:tc>
        <w:tc>
          <w:tcPr>
            <w:tcW w:w="708"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кв. м</w:t>
            </w:r>
          </w:p>
        </w:tc>
        <w:tc>
          <w:tcPr>
            <w:tcW w:w="709"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руб.</w:t>
            </w:r>
          </w:p>
        </w:tc>
        <w:tc>
          <w:tcPr>
            <w:tcW w:w="709"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руб.</w:t>
            </w:r>
          </w:p>
        </w:tc>
        <w:tc>
          <w:tcPr>
            <w:tcW w:w="709"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кв. м</w:t>
            </w:r>
          </w:p>
        </w:tc>
        <w:tc>
          <w:tcPr>
            <w:tcW w:w="708"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руб.</w:t>
            </w:r>
          </w:p>
        </w:tc>
        <w:tc>
          <w:tcPr>
            <w:tcW w:w="851"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руб.</w:t>
            </w:r>
          </w:p>
        </w:tc>
        <w:tc>
          <w:tcPr>
            <w:tcW w:w="851"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кв. м</w:t>
            </w:r>
          </w:p>
        </w:tc>
        <w:tc>
          <w:tcPr>
            <w:tcW w:w="1334"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руб.</w:t>
            </w:r>
          </w:p>
        </w:tc>
        <w:tc>
          <w:tcPr>
            <w:tcW w:w="1276" w:type="dxa"/>
            <w:tcBorders>
              <w:top w:val="nil"/>
              <w:left w:val="nil"/>
              <w:bottom w:val="single" w:sz="4" w:space="0" w:color="auto"/>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руб.</w:t>
            </w:r>
          </w:p>
        </w:tc>
      </w:tr>
      <w:tr w:rsidR="002D65A7" w:rsidRPr="00A746B5" w:rsidTr="002D65A7">
        <w:trPr>
          <w:trHeight w:val="300"/>
        </w:trPr>
        <w:tc>
          <w:tcPr>
            <w:tcW w:w="851" w:type="dxa"/>
            <w:tcBorders>
              <w:top w:val="nil"/>
              <w:left w:val="single" w:sz="4" w:space="0" w:color="auto"/>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1</w:t>
            </w:r>
          </w:p>
        </w:tc>
        <w:tc>
          <w:tcPr>
            <w:tcW w:w="2977"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2</w:t>
            </w:r>
          </w:p>
        </w:tc>
        <w:tc>
          <w:tcPr>
            <w:tcW w:w="709"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3</w:t>
            </w:r>
          </w:p>
        </w:tc>
        <w:tc>
          <w:tcPr>
            <w:tcW w:w="709"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4</w:t>
            </w:r>
          </w:p>
        </w:tc>
        <w:tc>
          <w:tcPr>
            <w:tcW w:w="708"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5</w:t>
            </w:r>
          </w:p>
        </w:tc>
        <w:tc>
          <w:tcPr>
            <w:tcW w:w="603"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6</w:t>
            </w:r>
          </w:p>
        </w:tc>
        <w:tc>
          <w:tcPr>
            <w:tcW w:w="673"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7</w:t>
            </w:r>
          </w:p>
        </w:tc>
        <w:tc>
          <w:tcPr>
            <w:tcW w:w="708"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8</w:t>
            </w:r>
          </w:p>
        </w:tc>
        <w:tc>
          <w:tcPr>
            <w:tcW w:w="709"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9</w:t>
            </w:r>
          </w:p>
        </w:tc>
        <w:tc>
          <w:tcPr>
            <w:tcW w:w="709"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10</w:t>
            </w:r>
          </w:p>
        </w:tc>
        <w:tc>
          <w:tcPr>
            <w:tcW w:w="709"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11</w:t>
            </w:r>
          </w:p>
        </w:tc>
        <w:tc>
          <w:tcPr>
            <w:tcW w:w="708"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12</w:t>
            </w:r>
          </w:p>
        </w:tc>
        <w:tc>
          <w:tcPr>
            <w:tcW w:w="851"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13</w:t>
            </w:r>
          </w:p>
        </w:tc>
        <w:tc>
          <w:tcPr>
            <w:tcW w:w="851"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14</w:t>
            </w:r>
          </w:p>
        </w:tc>
        <w:tc>
          <w:tcPr>
            <w:tcW w:w="1334"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15</w:t>
            </w:r>
          </w:p>
        </w:tc>
        <w:tc>
          <w:tcPr>
            <w:tcW w:w="1276" w:type="dxa"/>
            <w:tcBorders>
              <w:top w:val="nil"/>
              <w:left w:val="nil"/>
              <w:bottom w:val="nil"/>
              <w:right w:val="single" w:sz="4" w:space="0" w:color="auto"/>
            </w:tcBorders>
            <w:shd w:val="clear" w:color="auto" w:fill="auto"/>
            <w:noWrap/>
            <w:vAlign w:val="bottom"/>
            <w:hideMark/>
          </w:tcPr>
          <w:p w:rsidR="00A746B5" w:rsidRPr="00A746B5" w:rsidRDefault="00A746B5" w:rsidP="00A746B5">
            <w:pPr>
              <w:spacing w:after="0" w:line="240" w:lineRule="auto"/>
              <w:jc w:val="center"/>
              <w:rPr>
                <w:rFonts w:ascii="Times New Roman" w:eastAsia="Times New Roman" w:hAnsi="Times New Roman" w:cs="Times New Roman"/>
                <w:color w:val="000000"/>
              </w:rPr>
            </w:pPr>
            <w:r w:rsidRPr="00A746B5">
              <w:rPr>
                <w:rFonts w:ascii="Times New Roman" w:eastAsia="Times New Roman" w:hAnsi="Times New Roman" w:cs="Times New Roman"/>
                <w:color w:val="000000"/>
              </w:rPr>
              <w:t>16</w:t>
            </w:r>
          </w:p>
        </w:tc>
      </w:tr>
      <w:tr w:rsidR="00DB6D50" w:rsidRPr="00A746B5" w:rsidTr="00DB6D50">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D50" w:rsidRPr="00A746B5" w:rsidRDefault="00DB6D50" w:rsidP="003B3BB2">
            <w:pPr>
              <w:spacing w:after="0" w:line="240" w:lineRule="auto"/>
              <w:rPr>
                <w:rFonts w:ascii="Times New Roman" w:eastAsia="Times New Roman" w:hAnsi="Times New Roman" w:cs="Times New Roman"/>
                <w:b/>
                <w:bCs/>
                <w:color w:val="000000"/>
                <w:sz w:val="16"/>
                <w:szCs w:val="16"/>
              </w:rPr>
            </w:pPr>
            <w:r w:rsidRPr="00A746B5">
              <w:rPr>
                <w:rFonts w:ascii="Times New Roman" w:eastAsia="Times New Roman" w:hAnsi="Times New Roman" w:cs="Times New Roman"/>
                <w:b/>
                <w:bCs/>
                <w:color w:val="000000"/>
                <w:sz w:val="16"/>
                <w:szCs w:val="16"/>
              </w:rPr>
              <w:t>Всего по Михай</w:t>
            </w:r>
            <w:r>
              <w:rPr>
                <w:rFonts w:ascii="Times New Roman" w:eastAsia="Times New Roman" w:hAnsi="Times New Roman" w:cs="Times New Roman"/>
                <w:b/>
                <w:bCs/>
                <w:color w:val="000000"/>
                <w:sz w:val="16"/>
                <w:szCs w:val="16"/>
              </w:rPr>
              <w:t>ловскому сельскому поселению 2023</w:t>
            </w:r>
            <w:r w:rsidRPr="00A746B5">
              <w:rPr>
                <w:rFonts w:ascii="Times New Roman" w:eastAsia="Times New Roman" w:hAnsi="Times New Roman" w:cs="Times New Roman"/>
                <w:b/>
                <w:bCs/>
                <w:color w:val="000000"/>
                <w:sz w:val="16"/>
                <w:szCs w:val="16"/>
              </w:rPr>
              <w:t>-20</w:t>
            </w:r>
            <w:r>
              <w:rPr>
                <w:rFonts w:ascii="Times New Roman" w:eastAsia="Times New Roman" w:hAnsi="Times New Roman" w:cs="Times New Roman"/>
                <w:b/>
                <w:bCs/>
                <w:color w:val="000000"/>
                <w:sz w:val="16"/>
                <w:szCs w:val="16"/>
              </w:rPr>
              <w:t>24</w:t>
            </w:r>
            <w:r w:rsidRPr="00A746B5">
              <w:rPr>
                <w:rFonts w:ascii="Times New Roman" w:eastAsia="Times New Roman" w:hAnsi="Times New Roman" w:cs="Times New Roman"/>
                <w:b/>
                <w:bCs/>
                <w:color w:val="000000"/>
                <w:sz w:val="16"/>
                <w:szCs w:val="16"/>
              </w:rPr>
              <w:t xml:space="preserve"> годы,вт.ч.:</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23,3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007843">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23,3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23,3</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924844">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1184,735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B6D50" w:rsidRPr="00DB6D50" w:rsidRDefault="00DB6D50" w:rsidP="00924844">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50,847</w:t>
            </w:r>
          </w:p>
        </w:tc>
      </w:tr>
      <w:tr w:rsidR="00DB6D50" w:rsidRPr="00A746B5" w:rsidTr="00DB6D50">
        <w:trPr>
          <w:trHeight w:val="315"/>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B6D50" w:rsidRPr="00A746B5" w:rsidRDefault="00DB6D50" w:rsidP="003B3BB2">
            <w:pPr>
              <w:spacing w:after="0" w:line="240" w:lineRule="auto"/>
              <w:jc w:val="center"/>
              <w:rPr>
                <w:rFonts w:ascii="Times New Roman" w:eastAsia="Times New Roman" w:hAnsi="Times New Roman" w:cs="Times New Roman"/>
                <w:b/>
                <w:bCs/>
                <w:color w:val="000000"/>
                <w:sz w:val="16"/>
                <w:szCs w:val="16"/>
              </w:rPr>
            </w:pPr>
            <w:r w:rsidRPr="00A746B5">
              <w:rPr>
                <w:rFonts w:ascii="Times New Roman" w:eastAsia="Times New Roman" w:hAnsi="Times New Roman" w:cs="Times New Roman"/>
                <w:b/>
                <w:bCs/>
                <w:color w:val="000000"/>
                <w:sz w:val="16"/>
                <w:szCs w:val="16"/>
              </w:rPr>
              <w:t>Всего по этапу 20</w:t>
            </w:r>
            <w:r>
              <w:rPr>
                <w:rFonts w:ascii="Times New Roman" w:eastAsia="Times New Roman" w:hAnsi="Times New Roman" w:cs="Times New Roman"/>
                <w:b/>
                <w:bCs/>
                <w:color w:val="000000"/>
                <w:sz w:val="16"/>
                <w:szCs w:val="16"/>
              </w:rPr>
              <w:t>23</w:t>
            </w:r>
            <w:r w:rsidRPr="00A746B5">
              <w:rPr>
                <w:rFonts w:ascii="Times New Roman" w:eastAsia="Times New Roman" w:hAnsi="Times New Roman" w:cs="Times New Roman"/>
                <w:b/>
                <w:bCs/>
                <w:color w:val="000000"/>
                <w:sz w:val="16"/>
                <w:szCs w:val="16"/>
              </w:rPr>
              <w:t>-20</w:t>
            </w:r>
            <w:r>
              <w:rPr>
                <w:rFonts w:ascii="Times New Roman" w:eastAsia="Times New Roman" w:hAnsi="Times New Roman" w:cs="Times New Roman"/>
                <w:b/>
                <w:bCs/>
                <w:color w:val="000000"/>
                <w:sz w:val="16"/>
                <w:szCs w:val="16"/>
              </w:rPr>
              <w:t>24</w:t>
            </w:r>
            <w:r w:rsidRPr="00A746B5">
              <w:rPr>
                <w:rFonts w:ascii="Times New Roman" w:eastAsia="Times New Roman" w:hAnsi="Times New Roman" w:cs="Times New Roman"/>
                <w:b/>
                <w:bCs/>
                <w:color w:val="000000"/>
                <w:sz w:val="16"/>
                <w:szCs w:val="16"/>
              </w:rPr>
              <w:t xml:space="preserve"> годы, в т.ч.:</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FE789F">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23,3</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FE789F">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23,3</w:t>
            </w:r>
          </w:p>
        </w:tc>
        <w:tc>
          <w:tcPr>
            <w:tcW w:w="708"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FE789F">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0.00</w:t>
            </w:r>
          </w:p>
        </w:tc>
        <w:tc>
          <w:tcPr>
            <w:tcW w:w="603"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673"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23,3</w:t>
            </w:r>
          </w:p>
        </w:tc>
        <w:tc>
          <w:tcPr>
            <w:tcW w:w="1334"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924844">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1184,735</w:t>
            </w:r>
          </w:p>
        </w:tc>
        <w:tc>
          <w:tcPr>
            <w:tcW w:w="1276" w:type="dxa"/>
            <w:tcBorders>
              <w:top w:val="nil"/>
              <w:left w:val="nil"/>
              <w:bottom w:val="single" w:sz="4" w:space="0" w:color="auto"/>
              <w:right w:val="single" w:sz="4" w:space="0" w:color="auto"/>
            </w:tcBorders>
            <w:shd w:val="clear" w:color="auto" w:fill="auto"/>
            <w:noWrap/>
            <w:vAlign w:val="bottom"/>
          </w:tcPr>
          <w:p w:rsidR="00DB6D50" w:rsidRPr="00DB6D50" w:rsidRDefault="00DB6D50" w:rsidP="00924844">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50,847</w:t>
            </w:r>
          </w:p>
        </w:tc>
      </w:tr>
      <w:tr w:rsidR="00DB6D50" w:rsidRPr="00A746B5" w:rsidTr="00DB6D50">
        <w:trPr>
          <w:trHeight w:val="315"/>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6D50" w:rsidRPr="00A746B5" w:rsidRDefault="00DB6D50" w:rsidP="003B3BB2">
            <w:pPr>
              <w:spacing w:after="0" w:line="240" w:lineRule="auto"/>
              <w:jc w:val="center"/>
              <w:rPr>
                <w:rFonts w:ascii="Times New Roman" w:eastAsia="Times New Roman" w:hAnsi="Times New Roman" w:cs="Times New Roman"/>
                <w:b/>
                <w:bCs/>
                <w:color w:val="000000"/>
                <w:sz w:val="16"/>
                <w:szCs w:val="16"/>
              </w:rPr>
            </w:pPr>
            <w:r w:rsidRPr="00A746B5">
              <w:rPr>
                <w:rFonts w:ascii="Times New Roman" w:eastAsia="Times New Roman" w:hAnsi="Times New Roman" w:cs="Times New Roman"/>
                <w:b/>
                <w:bCs/>
                <w:color w:val="000000"/>
                <w:sz w:val="16"/>
                <w:szCs w:val="16"/>
              </w:rPr>
              <w:t>Всего по этапу 20</w:t>
            </w:r>
            <w:r>
              <w:rPr>
                <w:rFonts w:ascii="Times New Roman" w:eastAsia="Times New Roman" w:hAnsi="Times New Roman" w:cs="Times New Roman"/>
                <w:b/>
                <w:bCs/>
                <w:color w:val="000000"/>
                <w:sz w:val="16"/>
                <w:szCs w:val="16"/>
              </w:rPr>
              <w:t>23</w:t>
            </w:r>
            <w:r w:rsidRPr="00A746B5">
              <w:rPr>
                <w:rFonts w:ascii="Times New Roman" w:eastAsia="Times New Roman" w:hAnsi="Times New Roman" w:cs="Times New Roman"/>
                <w:b/>
                <w:bCs/>
                <w:color w:val="000000"/>
                <w:sz w:val="16"/>
                <w:szCs w:val="16"/>
              </w:rPr>
              <w:t>-20</w:t>
            </w:r>
            <w:r>
              <w:rPr>
                <w:rFonts w:ascii="Times New Roman" w:eastAsia="Times New Roman" w:hAnsi="Times New Roman" w:cs="Times New Roman"/>
                <w:b/>
                <w:bCs/>
                <w:color w:val="000000"/>
                <w:sz w:val="16"/>
                <w:szCs w:val="16"/>
              </w:rPr>
              <w:t>24</w:t>
            </w:r>
            <w:r w:rsidRPr="00A746B5">
              <w:rPr>
                <w:rFonts w:ascii="Times New Roman" w:eastAsia="Times New Roman" w:hAnsi="Times New Roman" w:cs="Times New Roman"/>
                <w:b/>
                <w:bCs/>
                <w:color w:val="000000"/>
                <w:sz w:val="16"/>
                <w:szCs w:val="16"/>
              </w:rPr>
              <w:t xml:space="preserve"> годы без финансовой поддержки Фонда</w:t>
            </w:r>
          </w:p>
        </w:tc>
        <w:tc>
          <w:tcPr>
            <w:tcW w:w="709" w:type="dxa"/>
            <w:tcBorders>
              <w:top w:val="nil"/>
              <w:left w:val="nil"/>
              <w:bottom w:val="single" w:sz="4" w:space="0" w:color="auto"/>
              <w:right w:val="single" w:sz="4" w:space="0" w:color="auto"/>
            </w:tcBorders>
            <w:shd w:val="clear" w:color="000000" w:fill="FFFFFF"/>
            <w:noWrap/>
            <w:vAlign w:val="bottom"/>
            <w:hideMark/>
          </w:tcPr>
          <w:p w:rsidR="00DB6D50" w:rsidRPr="00DB6D50" w:rsidRDefault="00DB6D50" w:rsidP="00FE789F">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23,3</w:t>
            </w:r>
          </w:p>
        </w:tc>
        <w:tc>
          <w:tcPr>
            <w:tcW w:w="709" w:type="dxa"/>
            <w:tcBorders>
              <w:top w:val="nil"/>
              <w:left w:val="nil"/>
              <w:bottom w:val="single" w:sz="4" w:space="0" w:color="auto"/>
              <w:right w:val="single" w:sz="4" w:space="0" w:color="auto"/>
            </w:tcBorders>
            <w:shd w:val="clear" w:color="000000" w:fill="FFFFFF"/>
            <w:noWrap/>
            <w:vAlign w:val="bottom"/>
            <w:hideMark/>
          </w:tcPr>
          <w:p w:rsidR="00DB6D50" w:rsidRPr="00DB6D50" w:rsidRDefault="00DB6D50" w:rsidP="00FE789F">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23,3</w:t>
            </w:r>
          </w:p>
        </w:tc>
        <w:tc>
          <w:tcPr>
            <w:tcW w:w="708"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FE789F">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0.00</w:t>
            </w:r>
          </w:p>
        </w:tc>
        <w:tc>
          <w:tcPr>
            <w:tcW w:w="603"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673"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tcPr>
          <w:p w:rsidR="00DB6D50" w:rsidRPr="00DB6D50" w:rsidRDefault="00DB6D50" w:rsidP="00A746B5">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23,3</w:t>
            </w:r>
          </w:p>
        </w:tc>
        <w:tc>
          <w:tcPr>
            <w:tcW w:w="1334"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924844">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1184,735</w:t>
            </w:r>
          </w:p>
        </w:tc>
        <w:tc>
          <w:tcPr>
            <w:tcW w:w="1276" w:type="dxa"/>
            <w:tcBorders>
              <w:top w:val="nil"/>
              <w:left w:val="nil"/>
              <w:bottom w:val="single" w:sz="4" w:space="0" w:color="auto"/>
              <w:right w:val="single" w:sz="4" w:space="0" w:color="auto"/>
            </w:tcBorders>
            <w:shd w:val="clear" w:color="auto" w:fill="auto"/>
            <w:noWrap/>
            <w:vAlign w:val="bottom"/>
          </w:tcPr>
          <w:p w:rsidR="00DB6D50" w:rsidRPr="00DB6D50" w:rsidRDefault="00DB6D50" w:rsidP="00924844">
            <w:pPr>
              <w:spacing w:after="0" w:line="240" w:lineRule="auto"/>
              <w:jc w:val="right"/>
              <w:rPr>
                <w:rFonts w:ascii="Times New Roman" w:eastAsia="Times New Roman" w:hAnsi="Times New Roman" w:cs="Times New Roman"/>
                <w:b/>
                <w:bCs/>
                <w:color w:val="000000"/>
                <w:sz w:val="16"/>
                <w:szCs w:val="16"/>
              </w:rPr>
            </w:pPr>
            <w:r w:rsidRPr="00DB6D50">
              <w:rPr>
                <w:rFonts w:ascii="Times New Roman" w:eastAsia="Times New Roman" w:hAnsi="Times New Roman" w:cs="Times New Roman"/>
                <w:b/>
                <w:bCs/>
                <w:color w:val="000000"/>
                <w:sz w:val="16"/>
                <w:szCs w:val="16"/>
              </w:rPr>
              <w:t>50,847</w:t>
            </w:r>
          </w:p>
        </w:tc>
      </w:tr>
      <w:tr w:rsidR="00DB6D50" w:rsidRPr="00A746B5" w:rsidTr="00DB6D50">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DB6D50" w:rsidRPr="00A746B5" w:rsidRDefault="00DB6D50" w:rsidP="00A746B5">
            <w:pPr>
              <w:spacing w:after="0" w:line="240" w:lineRule="auto"/>
              <w:jc w:val="center"/>
              <w:rPr>
                <w:rFonts w:ascii="Times New Roman" w:eastAsia="Times New Roman" w:hAnsi="Times New Roman" w:cs="Times New Roman"/>
                <w:color w:val="000000"/>
                <w:sz w:val="16"/>
                <w:szCs w:val="16"/>
              </w:rPr>
            </w:pPr>
            <w:r w:rsidRPr="00A746B5">
              <w:rPr>
                <w:rFonts w:ascii="Times New Roman" w:eastAsia="Times New Roman" w:hAnsi="Times New Roman" w:cs="Times New Roman"/>
                <w:color w:val="000000"/>
                <w:sz w:val="16"/>
                <w:szCs w:val="16"/>
              </w:rPr>
              <w:t>1</w:t>
            </w:r>
          </w:p>
        </w:tc>
        <w:tc>
          <w:tcPr>
            <w:tcW w:w="2977" w:type="dxa"/>
            <w:tcBorders>
              <w:top w:val="nil"/>
              <w:left w:val="nil"/>
              <w:bottom w:val="single" w:sz="4" w:space="0" w:color="auto"/>
              <w:right w:val="single" w:sz="4" w:space="0" w:color="auto"/>
            </w:tcBorders>
            <w:shd w:val="clear" w:color="auto" w:fill="auto"/>
            <w:vAlign w:val="bottom"/>
            <w:hideMark/>
          </w:tcPr>
          <w:p w:rsidR="00DB6D50" w:rsidRPr="00A746B5" w:rsidRDefault="00DB6D50" w:rsidP="00A746B5">
            <w:pPr>
              <w:spacing w:after="0" w:line="240" w:lineRule="auto"/>
              <w:rPr>
                <w:rFonts w:ascii="Times New Roman" w:eastAsia="Times New Roman" w:hAnsi="Times New Roman" w:cs="Times New Roman"/>
                <w:color w:val="000000"/>
                <w:sz w:val="16"/>
                <w:szCs w:val="16"/>
              </w:rPr>
            </w:pPr>
            <w:r w:rsidRPr="00A746B5">
              <w:rPr>
                <w:rFonts w:ascii="Times New Roman" w:eastAsia="Times New Roman" w:hAnsi="Times New Roman" w:cs="Times New Roman"/>
                <w:color w:val="000000"/>
                <w:sz w:val="16"/>
                <w:szCs w:val="16"/>
              </w:rPr>
              <w:t xml:space="preserve">х. Михайлов, </w:t>
            </w:r>
            <w:r>
              <w:rPr>
                <w:rFonts w:ascii="Times New Roman" w:eastAsia="Times New Roman" w:hAnsi="Times New Roman" w:cs="Times New Roman"/>
                <w:color w:val="000000"/>
                <w:sz w:val="16"/>
                <w:szCs w:val="16"/>
              </w:rPr>
              <w:t>ул Пролетарская 44,кв.3</w:t>
            </w:r>
          </w:p>
        </w:tc>
        <w:tc>
          <w:tcPr>
            <w:tcW w:w="709" w:type="dxa"/>
            <w:tcBorders>
              <w:top w:val="nil"/>
              <w:left w:val="nil"/>
              <w:bottom w:val="single" w:sz="4" w:space="0" w:color="auto"/>
              <w:right w:val="single" w:sz="4" w:space="0" w:color="auto"/>
            </w:tcBorders>
            <w:shd w:val="clear" w:color="000000" w:fill="FFFFFF"/>
            <w:noWrap/>
            <w:vAlign w:val="bottom"/>
            <w:hideMark/>
          </w:tcPr>
          <w:p w:rsidR="00DB6D50" w:rsidRPr="00DB6D50" w:rsidRDefault="00DB6D50" w:rsidP="00007843">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23,3</w:t>
            </w:r>
          </w:p>
        </w:tc>
        <w:tc>
          <w:tcPr>
            <w:tcW w:w="709" w:type="dxa"/>
            <w:tcBorders>
              <w:top w:val="nil"/>
              <w:left w:val="nil"/>
              <w:bottom w:val="single" w:sz="4" w:space="0" w:color="auto"/>
              <w:right w:val="single" w:sz="4" w:space="0" w:color="auto"/>
            </w:tcBorders>
            <w:shd w:val="clear" w:color="000000" w:fill="FFFFFF"/>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23,3</w:t>
            </w:r>
          </w:p>
        </w:tc>
        <w:tc>
          <w:tcPr>
            <w:tcW w:w="708"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0.00</w:t>
            </w:r>
          </w:p>
        </w:tc>
        <w:tc>
          <w:tcPr>
            <w:tcW w:w="603"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0.00</w:t>
            </w:r>
          </w:p>
        </w:tc>
        <w:tc>
          <w:tcPr>
            <w:tcW w:w="673"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tcPr>
          <w:p w:rsidR="00DB6D50" w:rsidRPr="00DB6D50" w:rsidRDefault="00DB6D50" w:rsidP="00A746B5">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color w:val="000000"/>
                <w:sz w:val="16"/>
                <w:szCs w:val="16"/>
              </w:rPr>
              <w:t>23,3</w:t>
            </w:r>
          </w:p>
        </w:tc>
        <w:tc>
          <w:tcPr>
            <w:tcW w:w="1334" w:type="dxa"/>
            <w:tcBorders>
              <w:top w:val="nil"/>
              <w:left w:val="nil"/>
              <w:bottom w:val="single" w:sz="4" w:space="0" w:color="auto"/>
              <w:right w:val="single" w:sz="4" w:space="0" w:color="auto"/>
            </w:tcBorders>
            <w:shd w:val="clear" w:color="auto" w:fill="auto"/>
            <w:noWrap/>
            <w:vAlign w:val="bottom"/>
            <w:hideMark/>
          </w:tcPr>
          <w:p w:rsidR="00DB6D50" w:rsidRPr="00DB6D50" w:rsidRDefault="00DB6D50" w:rsidP="00924844">
            <w:pPr>
              <w:spacing w:after="0" w:line="240" w:lineRule="auto"/>
              <w:jc w:val="right"/>
              <w:rPr>
                <w:rFonts w:ascii="Times New Roman" w:eastAsia="Times New Roman" w:hAnsi="Times New Roman" w:cs="Times New Roman"/>
                <w:b/>
                <w:color w:val="000000"/>
                <w:sz w:val="16"/>
                <w:szCs w:val="16"/>
              </w:rPr>
            </w:pPr>
            <w:r w:rsidRPr="00DB6D50">
              <w:rPr>
                <w:rFonts w:ascii="Times New Roman" w:eastAsia="Times New Roman" w:hAnsi="Times New Roman" w:cs="Times New Roman"/>
                <w:b/>
                <w:bCs/>
                <w:color w:val="000000"/>
                <w:sz w:val="16"/>
                <w:szCs w:val="16"/>
              </w:rPr>
              <w:t>1184,735</w:t>
            </w:r>
          </w:p>
        </w:tc>
        <w:tc>
          <w:tcPr>
            <w:tcW w:w="1276" w:type="dxa"/>
            <w:tcBorders>
              <w:top w:val="nil"/>
              <w:left w:val="nil"/>
              <w:bottom w:val="single" w:sz="4" w:space="0" w:color="auto"/>
              <w:right w:val="single" w:sz="4" w:space="0" w:color="auto"/>
            </w:tcBorders>
            <w:shd w:val="clear" w:color="auto" w:fill="auto"/>
            <w:noWrap/>
            <w:vAlign w:val="bottom"/>
          </w:tcPr>
          <w:p w:rsidR="00DB6D50" w:rsidRPr="00DB6D50" w:rsidRDefault="00DB6D50" w:rsidP="00924844">
            <w:pPr>
              <w:spacing w:after="0" w:line="240" w:lineRule="auto"/>
              <w:jc w:val="right"/>
              <w:rPr>
                <w:rFonts w:ascii="Times New Roman" w:eastAsia="Times New Roman" w:hAnsi="Times New Roman" w:cs="Times New Roman"/>
                <w:color w:val="000000"/>
                <w:sz w:val="16"/>
                <w:szCs w:val="16"/>
              </w:rPr>
            </w:pPr>
            <w:r w:rsidRPr="00DB6D50">
              <w:rPr>
                <w:rFonts w:ascii="Times New Roman" w:eastAsia="Times New Roman" w:hAnsi="Times New Roman" w:cs="Times New Roman"/>
                <w:b/>
                <w:bCs/>
                <w:color w:val="000000"/>
                <w:sz w:val="16"/>
                <w:szCs w:val="16"/>
              </w:rPr>
              <w:t>50,847</w:t>
            </w:r>
          </w:p>
        </w:tc>
      </w:tr>
    </w:tbl>
    <w:p w:rsidR="007F2A9C" w:rsidRPr="00235D36" w:rsidRDefault="007F2A9C" w:rsidP="00235D36">
      <w:pPr>
        <w:spacing w:after="0" w:line="240" w:lineRule="auto"/>
        <w:rPr>
          <w:rFonts w:ascii="Times New Roman" w:hAnsi="Times New Roman" w:cs="Times New Roman"/>
        </w:rPr>
      </w:pPr>
      <w:bookmarkStart w:id="0" w:name="_GoBack"/>
      <w:bookmarkEnd w:id="0"/>
    </w:p>
    <w:sectPr w:rsidR="007F2A9C" w:rsidRPr="00235D36" w:rsidSect="00A746B5">
      <w:pgSz w:w="16840" w:h="11907" w:orient="landscape" w:code="9"/>
      <w:pgMar w:top="1304" w:right="851" w:bottom="851" w:left="1134" w:header="720" w:footer="47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546" w:rsidRDefault="00EC3546" w:rsidP="00BE5DC8">
      <w:pPr>
        <w:spacing w:after="0" w:line="240" w:lineRule="auto"/>
      </w:pPr>
      <w:r>
        <w:separator/>
      </w:r>
    </w:p>
  </w:endnote>
  <w:endnote w:type="continuationSeparator" w:id="1">
    <w:p w:rsidR="00EC3546" w:rsidRDefault="00EC3546" w:rsidP="00BE5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2F" w:rsidRDefault="0071268A" w:rsidP="00235D36">
    <w:pPr>
      <w:pStyle w:val="a7"/>
      <w:framePr w:wrap="around" w:vAnchor="text" w:hAnchor="margin" w:xAlign="right" w:y="1"/>
      <w:rPr>
        <w:rStyle w:val="ab"/>
      </w:rPr>
    </w:pPr>
    <w:r>
      <w:rPr>
        <w:rStyle w:val="ab"/>
      </w:rPr>
      <w:fldChar w:fldCharType="begin"/>
    </w:r>
    <w:r w:rsidR="00021A2F">
      <w:rPr>
        <w:rStyle w:val="ab"/>
      </w:rPr>
      <w:instrText xml:space="preserve">PAGE  </w:instrText>
    </w:r>
    <w:r>
      <w:rPr>
        <w:rStyle w:val="ab"/>
      </w:rPr>
      <w:fldChar w:fldCharType="end"/>
    </w:r>
  </w:p>
  <w:p w:rsidR="00021A2F" w:rsidRDefault="00021A2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2F" w:rsidRDefault="00021A2F" w:rsidP="00235D36">
    <w:pPr>
      <w:pStyle w:val="a7"/>
      <w:framePr w:wrap="around" w:vAnchor="text" w:hAnchor="margin" w:xAlign="right" w:y="1"/>
      <w:rPr>
        <w:rStyle w:val="ab"/>
      </w:rPr>
    </w:pPr>
  </w:p>
  <w:p w:rsidR="00021A2F" w:rsidRPr="00025AB9" w:rsidRDefault="00021A2F" w:rsidP="00235D36">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546" w:rsidRDefault="00EC3546" w:rsidP="00BE5DC8">
      <w:pPr>
        <w:spacing w:after="0" w:line="240" w:lineRule="auto"/>
      </w:pPr>
      <w:r>
        <w:separator/>
      </w:r>
    </w:p>
  </w:footnote>
  <w:footnote w:type="continuationSeparator" w:id="1">
    <w:p w:rsidR="00EC3546" w:rsidRDefault="00EC3546" w:rsidP="00BE5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2F" w:rsidRDefault="00021A2F" w:rsidP="00581BE8">
    <w:pPr>
      <w:pStyle w:val="a9"/>
      <w:tabs>
        <w:tab w:val="clear" w:pos="4153"/>
        <w:tab w:val="clear" w:pos="8306"/>
        <w:tab w:val="left" w:pos="105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51A0A"/>
    <w:multiLevelType w:val="hybridMultilevel"/>
    <w:tmpl w:val="97D8C940"/>
    <w:lvl w:ilvl="0" w:tplc="3E9C63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2013E"/>
    <w:rsid w:val="0001746F"/>
    <w:rsid w:val="00017FE3"/>
    <w:rsid w:val="00021A2F"/>
    <w:rsid w:val="00022260"/>
    <w:rsid w:val="00044A79"/>
    <w:rsid w:val="00052CB6"/>
    <w:rsid w:val="00077187"/>
    <w:rsid w:val="000A0180"/>
    <w:rsid w:val="00104FAC"/>
    <w:rsid w:val="001F3984"/>
    <w:rsid w:val="00235D36"/>
    <w:rsid w:val="002523E3"/>
    <w:rsid w:val="002B57FC"/>
    <w:rsid w:val="002D35A4"/>
    <w:rsid w:val="002D65A7"/>
    <w:rsid w:val="00386560"/>
    <w:rsid w:val="003A0464"/>
    <w:rsid w:val="003B3BB2"/>
    <w:rsid w:val="003D26D9"/>
    <w:rsid w:val="003E19AE"/>
    <w:rsid w:val="003E4775"/>
    <w:rsid w:val="003E6C51"/>
    <w:rsid w:val="003F12F8"/>
    <w:rsid w:val="003F4A01"/>
    <w:rsid w:val="00444572"/>
    <w:rsid w:val="005250D5"/>
    <w:rsid w:val="00533260"/>
    <w:rsid w:val="00533676"/>
    <w:rsid w:val="00581BE8"/>
    <w:rsid w:val="005D241E"/>
    <w:rsid w:val="005D3BF2"/>
    <w:rsid w:val="005F5413"/>
    <w:rsid w:val="005F74F1"/>
    <w:rsid w:val="00666A00"/>
    <w:rsid w:val="006A36BB"/>
    <w:rsid w:val="006C155F"/>
    <w:rsid w:val="006E041C"/>
    <w:rsid w:val="0071268A"/>
    <w:rsid w:val="0077202B"/>
    <w:rsid w:val="00787338"/>
    <w:rsid w:val="00793AD3"/>
    <w:rsid w:val="007F2A9C"/>
    <w:rsid w:val="00823FE7"/>
    <w:rsid w:val="008B433E"/>
    <w:rsid w:val="00924844"/>
    <w:rsid w:val="00957D7F"/>
    <w:rsid w:val="00967E1F"/>
    <w:rsid w:val="00971B17"/>
    <w:rsid w:val="009D3DE4"/>
    <w:rsid w:val="009E0651"/>
    <w:rsid w:val="009E0955"/>
    <w:rsid w:val="00A2013E"/>
    <w:rsid w:val="00A24690"/>
    <w:rsid w:val="00A46544"/>
    <w:rsid w:val="00A746B5"/>
    <w:rsid w:val="00A7738A"/>
    <w:rsid w:val="00A901F6"/>
    <w:rsid w:val="00AA6997"/>
    <w:rsid w:val="00AC506D"/>
    <w:rsid w:val="00AD303C"/>
    <w:rsid w:val="00B05702"/>
    <w:rsid w:val="00B0602B"/>
    <w:rsid w:val="00B23B84"/>
    <w:rsid w:val="00B50661"/>
    <w:rsid w:val="00BE5DC8"/>
    <w:rsid w:val="00C635C0"/>
    <w:rsid w:val="00C6466C"/>
    <w:rsid w:val="00C74FE6"/>
    <w:rsid w:val="00C91E9F"/>
    <w:rsid w:val="00CA7463"/>
    <w:rsid w:val="00CB2464"/>
    <w:rsid w:val="00CB6FB6"/>
    <w:rsid w:val="00CD1E35"/>
    <w:rsid w:val="00CE6F96"/>
    <w:rsid w:val="00D35C4D"/>
    <w:rsid w:val="00DB6282"/>
    <w:rsid w:val="00DB6D50"/>
    <w:rsid w:val="00E126A9"/>
    <w:rsid w:val="00E50ACB"/>
    <w:rsid w:val="00EB6321"/>
    <w:rsid w:val="00EC3546"/>
    <w:rsid w:val="00F30B85"/>
    <w:rsid w:val="00F42B52"/>
    <w:rsid w:val="00F60345"/>
    <w:rsid w:val="00FC7CD6"/>
    <w:rsid w:val="00FE7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6F"/>
  </w:style>
  <w:style w:type="paragraph" w:styleId="1">
    <w:name w:val="heading 1"/>
    <w:basedOn w:val="a"/>
    <w:next w:val="a"/>
    <w:link w:val="10"/>
    <w:qFormat/>
    <w:rsid w:val="00A2013E"/>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uiPriority w:val="99"/>
    <w:semiHidden/>
    <w:unhideWhenUsed/>
    <w:qFormat/>
    <w:rsid w:val="00A2013E"/>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9"/>
    <w:unhideWhenUsed/>
    <w:qFormat/>
    <w:rsid w:val="00A2013E"/>
    <w:pPr>
      <w:keepNext/>
      <w:spacing w:before="240" w:after="60" w:line="240" w:lineRule="auto"/>
      <w:outlineLvl w:val="2"/>
    </w:pPr>
    <w:rPr>
      <w:rFonts w:ascii="Arial" w:eastAsia="Times New Roman" w:hAnsi="Arial" w:cs="Arial"/>
      <w:b/>
      <w:bCs/>
      <w:sz w:val="26"/>
      <w:szCs w:val="26"/>
    </w:rPr>
  </w:style>
  <w:style w:type="paragraph" w:styleId="9">
    <w:name w:val="heading 9"/>
    <w:basedOn w:val="a"/>
    <w:next w:val="a"/>
    <w:link w:val="90"/>
    <w:uiPriority w:val="99"/>
    <w:semiHidden/>
    <w:unhideWhenUsed/>
    <w:qFormat/>
    <w:rsid w:val="00A2013E"/>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013E"/>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semiHidden/>
    <w:rsid w:val="00A2013E"/>
    <w:rPr>
      <w:rFonts w:ascii="Times New Roman" w:eastAsia="Times New Roman" w:hAnsi="Times New Roman" w:cs="Times New Roman"/>
      <w:sz w:val="28"/>
      <w:szCs w:val="20"/>
    </w:rPr>
  </w:style>
  <w:style w:type="character" w:customStyle="1" w:styleId="30">
    <w:name w:val="Заголовок 3 Знак"/>
    <w:basedOn w:val="a0"/>
    <w:link w:val="3"/>
    <w:uiPriority w:val="99"/>
    <w:rsid w:val="00A2013E"/>
    <w:rPr>
      <w:rFonts w:ascii="Arial" w:eastAsia="Times New Roman" w:hAnsi="Arial" w:cs="Arial"/>
      <w:b/>
      <w:bCs/>
      <w:sz w:val="26"/>
      <w:szCs w:val="26"/>
    </w:rPr>
  </w:style>
  <w:style w:type="character" w:customStyle="1" w:styleId="90">
    <w:name w:val="Заголовок 9 Знак"/>
    <w:basedOn w:val="a0"/>
    <w:link w:val="9"/>
    <w:uiPriority w:val="99"/>
    <w:semiHidden/>
    <w:rsid w:val="00A2013E"/>
    <w:rPr>
      <w:rFonts w:ascii="Cambria" w:eastAsia="Times New Roman" w:hAnsi="Cambria" w:cs="Times New Roman"/>
      <w:i/>
      <w:iCs/>
      <w:color w:val="404040"/>
      <w:sz w:val="20"/>
      <w:szCs w:val="20"/>
    </w:rPr>
  </w:style>
  <w:style w:type="paragraph" w:styleId="a3">
    <w:name w:val="Body Text"/>
    <w:basedOn w:val="a"/>
    <w:link w:val="a4"/>
    <w:uiPriority w:val="99"/>
    <w:rsid w:val="00A2013E"/>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rsid w:val="00A2013E"/>
    <w:rPr>
      <w:rFonts w:ascii="Times New Roman" w:eastAsia="Times New Roman" w:hAnsi="Times New Roman" w:cs="Times New Roman"/>
      <w:sz w:val="28"/>
      <w:szCs w:val="20"/>
    </w:rPr>
  </w:style>
  <w:style w:type="paragraph" w:styleId="a5">
    <w:name w:val="Body Text Indent"/>
    <w:basedOn w:val="a"/>
    <w:link w:val="a6"/>
    <w:uiPriority w:val="99"/>
    <w:rsid w:val="00A2013E"/>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uiPriority w:val="99"/>
    <w:rsid w:val="00A2013E"/>
    <w:rPr>
      <w:rFonts w:ascii="Times New Roman" w:eastAsia="Times New Roman" w:hAnsi="Times New Roman" w:cs="Times New Roman"/>
      <w:sz w:val="28"/>
      <w:szCs w:val="20"/>
    </w:rPr>
  </w:style>
  <w:style w:type="paragraph" w:customStyle="1" w:styleId="Postan">
    <w:name w:val="Postan"/>
    <w:basedOn w:val="a"/>
    <w:uiPriority w:val="99"/>
    <w:rsid w:val="00A2013E"/>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uiPriority w:val="99"/>
    <w:rsid w:val="00A2013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A2013E"/>
    <w:rPr>
      <w:rFonts w:ascii="Times New Roman" w:eastAsia="Times New Roman" w:hAnsi="Times New Roman" w:cs="Times New Roman"/>
      <w:sz w:val="20"/>
      <w:szCs w:val="20"/>
    </w:rPr>
  </w:style>
  <w:style w:type="paragraph" w:styleId="a9">
    <w:name w:val="header"/>
    <w:basedOn w:val="a"/>
    <w:link w:val="aa"/>
    <w:uiPriority w:val="99"/>
    <w:rsid w:val="00A2013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A2013E"/>
    <w:rPr>
      <w:rFonts w:ascii="Times New Roman" w:eastAsia="Times New Roman" w:hAnsi="Times New Roman" w:cs="Times New Roman"/>
      <w:sz w:val="20"/>
      <w:szCs w:val="20"/>
    </w:rPr>
  </w:style>
  <w:style w:type="character" w:styleId="ab">
    <w:name w:val="page number"/>
    <w:basedOn w:val="a0"/>
    <w:rsid w:val="00A2013E"/>
  </w:style>
  <w:style w:type="paragraph" w:styleId="ac">
    <w:name w:val="Balloon Text"/>
    <w:basedOn w:val="a"/>
    <w:link w:val="ad"/>
    <w:uiPriority w:val="99"/>
    <w:rsid w:val="00A2013E"/>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rsid w:val="00A2013E"/>
    <w:rPr>
      <w:rFonts w:ascii="Tahoma" w:eastAsia="Times New Roman" w:hAnsi="Tahoma" w:cs="Tahoma"/>
      <w:sz w:val="16"/>
      <w:szCs w:val="16"/>
    </w:rPr>
  </w:style>
  <w:style w:type="character" w:customStyle="1" w:styleId="ConsPlusCell">
    <w:name w:val="ConsPlusCell Знак"/>
    <w:link w:val="ConsPlusCell0"/>
    <w:uiPriority w:val="99"/>
    <w:locked/>
    <w:rsid w:val="00A2013E"/>
    <w:rPr>
      <w:rFonts w:ascii="Arial" w:hAnsi="Arial" w:cs="Arial"/>
    </w:rPr>
  </w:style>
  <w:style w:type="paragraph" w:customStyle="1" w:styleId="ConsPlusCell0">
    <w:name w:val="ConsPlusCell"/>
    <w:link w:val="ConsPlusCell"/>
    <w:uiPriority w:val="99"/>
    <w:rsid w:val="00A2013E"/>
    <w:pPr>
      <w:widowControl w:val="0"/>
      <w:autoSpaceDE w:val="0"/>
      <w:autoSpaceDN w:val="0"/>
      <w:adjustRightInd w:val="0"/>
      <w:spacing w:after="0" w:line="240" w:lineRule="auto"/>
    </w:pPr>
    <w:rPr>
      <w:rFonts w:ascii="Arial" w:hAnsi="Arial" w:cs="Arial"/>
    </w:rPr>
  </w:style>
  <w:style w:type="paragraph" w:customStyle="1" w:styleId="ConsNonformat">
    <w:name w:val="ConsNonformat"/>
    <w:uiPriority w:val="99"/>
    <w:rsid w:val="00A2013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A2013E"/>
    <w:pPr>
      <w:autoSpaceDE w:val="0"/>
      <w:autoSpaceDN w:val="0"/>
      <w:adjustRightInd w:val="0"/>
      <w:spacing w:after="0" w:line="240" w:lineRule="auto"/>
    </w:pPr>
    <w:rPr>
      <w:rFonts w:ascii="Times New Roman" w:eastAsia="Times New Roman" w:hAnsi="Times New Roman" w:cs="Times New Roman"/>
      <w:sz w:val="28"/>
      <w:szCs w:val="28"/>
    </w:rPr>
  </w:style>
  <w:style w:type="character" w:styleId="ae">
    <w:name w:val="Hyperlink"/>
    <w:basedOn w:val="a0"/>
    <w:uiPriority w:val="99"/>
    <w:unhideWhenUsed/>
    <w:rsid w:val="00A2013E"/>
    <w:rPr>
      <w:color w:val="0000FF"/>
      <w:u w:val="single"/>
    </w:rPr>
  </w:style>
  <w:style w:type="character" w:styleId="af">
    <w:name w:val="FollowedHyperlink"/>
    <w:basedOn w:val="a0"/>
    <w:uiPriority w:val="99"/>
    <w:unhideWhenUsed/>
    <w:rsid w:val="00A2013E"/>
    <w:rPr>
      <w:color w:val="800080"/>
      <w:u w:val="single"/>
    </w:rPr>
  </w:style>
  <w:style w:type="paragraph" w:customStyle="1" w:styleId="xl65">
    <w:name w:val="xl65"/>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6">
    <w:name w:val="xl66"/>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7">
    <w:name w:val="xl67"/>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69">
    <w:name w:val="xl69"/>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0">
    <w:name w:val="xl70"/>
    <w:basedOn w:val="a"/>
    <w:rsid w:val="00A2013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2">
    <w:name w:val="xl72"/>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3">
    <w:name w:val="xl73"/>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4">
    <w:name w:val="xl74"/>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5">
    <w:name w:val="xl75"/>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A2013E"/>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table" w:styleId="af0">
    <w:name w:val="Table Grid"/>
    <w:basedOn w:val="a1"/>
    <w:uiPriority w:val="59"/>
    <w:rsid w:val="00A901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2013E"/>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uiPriority w:val="99"/>
    <w:semiHidden/>
    <w:unhideWhenUsed/>
    <w:qFormat/>
    <w:rsid w:val="00A2013E"/>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9"/>
    <w:semiHidden/>
    <w:unhideWhenUsed/>
    <w:qFormat/>
    <w:rsid w:val="00A2013E"/>
    <w:pPr>
      <w:keepNext/>
      <w:spacing w:before="240" w:after="60" w:line="240" w:lineRule="auto"/>
      <w:outlineLvl w:val="2"/>
    </w:pPr>
    <w:rPr>
      <w:rFonts w:ascii="Arial" w:eastAsia="Times New Roman" w:hAnsi="Arial" w:cs="Arial"/>
      <w:b/>
      <w:bCs/>
      <w:sz w:val="26"/>
      <w:szCs w:val="26"/>
    </w:rPr>
  </w:style>
  <w:style w:type="paragraph" w:styleId="9">
    <w:name w:val="heading 9"/>
    <w:basedOn w:val="a"/>
    <w:next w:val="a"/>
    <w:link w:val="90"/>
    <w:uiPriority w:val="99"/>
    <w:semiHidden/>
    <w:unhideWhenUsed/>
    <w:qFormat/>
    <w:rsid w:val="00A2013E"/>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013E"/>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semiHidden/>
    <w:rsid w:val="00A2013E"/>
    <w:rPr>
      <w:rFonts w:ascii="Times New Roman" w:eastAsia="Times New Roman" w:hAnsi="Times New Roman" w:cs="Times New Roman"/>
      <w:sz w:val="28"/>
      <w:szCs w:val="20"/>
    </w:rPr>
  </w:style>
  <w:style w:type="character" w:customStyle="1" w:styleId="30">
    <w:name w:val="Заголовок 3 Знак"/>
    <w:basedOn w:val="a0"/>
    <w:link w:val="3"/>
    <w:uiPriority w:val="99"/>
    <w:semiHidden/>
    <w:rsid w:val="00A2013E"/>
    <w:rPr>
      <w:rFonts w:ascii="Arial" w:eastAsia="Times New Roman" w:hAnsi="Arial" w:cs="Arial"/>
      <w:b/>
      <w:bCs/>
      <w:sz w:val="26"/>
      <w:szCs w:val="26"/>
    </w:rPr>
  </w:style>
  <w:style w:type="character" w:customStyle="1" w:styleId="90">
    <w:name w:val="Заголовок 9 Знак"/>
    <w:basedOn w:val="a0"/>
    <w:link w:val="9"/>
    <w:uiPriority w:val="99"/>
    <w:semiHidden/>
    <w:rsid w:val="00A2013E"/>
    <w:rPr>
      <w:rFonts w:ascii="Cambria" w:eastAsia="Times New Roman" w:hAnsi="Cambria" w:cs="Times New Roman"/>
      <w:i/>
      <w:iCs/>
      <w:color w:val="404040"/>
      <w:sz w:val="20"/>
      <w:szCs w:val="20"/>
    </w:rPr>
  </w:style>
  <w:style w:type="paragraph" w:styleId="a3">
    <w:name w:val="Body Text"/>
    <w:basedOn w:val="a"/>
    <w:link w:val="a4"/>
    <w:uiPriority w:val="99"/>
    <w:rsid w:val="00A2013E"/>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rsid w:val="00A2013E"/>
    <w:rPr>
      <w:rFonts w:ascii="Times New Roman" w:eastAsia="Times New Roman" w:hAnsi="Times New Roman" w:cs="Times New Roman"/>
      <w:sz w:val="28"/>
      <w:szCs w:val="20"/>
    </w:rPr>
  </w:style>
  <w:style w:type="paragraph" w:styleId="a5">
    <w:name w:val="Body Text Indent"/>
    <w:basedOn w:val="a"/>
    <w:link w:val="a6"/>
    <w:uiPriority w:val="99"/>
    <w:rsid w:val="00A2013E"/>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uiPriority w:val="99"/>
    <w:rsid w:val="00A2013E"/>
    <w:rPr>
      <w:rFonts w:ascii="Times New Roman" w:eastAsia="Times New Roman" w:hAnsi="Times New Roman" w:cs="Times New Roman"/>
      <w:sz w:val="28"/>
      <w:szCs w:val="20"/>
    </w:rPr>
  </w:style>
  <w:style w:type="paragraph" w:customStyle="1" w:styleId="Postan">
    <w:name w:val="Postan"/>
    <w:basedOn w:val="a"/>
    <w:uiPriority w:val="99"/>
    <w:rsid w:val="00A2013E"/>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uiPriority w:val="99"/>
    <w:rsid w:val="00A2013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A2013E"/>
    <w:rPr>
      <w:rFonts w:ascii="Times New Roman" w:eastAsia="Times New Roman" w:hAnsi="Times New Roman" w:cs="Times New Roman"/>
      <w:sz w:val="20"/>
      <w:szCs w:val="20"/>
    </w:rPr>
  </w:style>
  <w:style w:type="paragraph" w:styleId="a9">
    <w:name w:val="header"/>
    <w:basedOn w:val="a"/>
    <w:link w:val="aa"/>
    <w:uiPriority w:val="99"/>
    <w:rsid w:val="00A2013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A2013E"/>
    <w:rPr>
      <w:rFonts w:ascii="Times New Roman" w:eastAsia="Times New Roman" w:hAnsi="Times New Roman" w:cs="Times New Roman"/>
      <w:sz w:val="20"/>
      <w:szCs w:val="20"/>
    </w:rPr>
  </w:style>
  <w:style w:type="character" w:styleId="ab">
    <w:name w:val="page number"/>
    <w:basedOn w:val="a0"/>
    <w:rsid w:val="00A2013E"/>
  </w:style>
  <w:style w:type="paragraph" w:styleId="ac">
    <w:name w:val="Balloon Text"/>
    <w:basedOn w:val="a"/>
    <w:link w:val="ad"/>
    <w:uiPriority w:val="99"/>
    <w:rsid w:val="00A2013E"/>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rsid w:val="00A2013E"/>
    <w:rPr>
      <w:rFonts w:ascii="Tahoma" w:eastAsia="Times New Roman" w:hAnsi="Tahoma" w:cs="Tahoma"/>
      <w:sz w:val="16"/>
      <w:szCs w:val="16"/>
    </w:rPr>
  </w:style>
  <w:style w:type="character" w:customStyle="1" w:styleId="ConsPlusCell">
    <w:name w:val="ConsPlusCell Знак"/>
    <w:link w:val="ConsPlusCell0"/>
    <w:uiPriority w:val="99"/>
    <w:locked/>
    <w:rsid w:val="00A2013E"/>
    <w:rPr>
      <w:rFonts w:ascii="Arial" w:hAnsi="Arial" w:cs="Arial"/>
    </w:rPr>
  </w:style>
  <w:style w:type="paragraph" w:customStyle="1" w:styleId="ConsPlusCell0">
    <w:name w:val="ConsPlusCell"/>
    <w:link w:val="ConsPlusCell"/>
    <w:uiPriority w:val="99"/>
    <w:rsid w:val="00A2013E"/>
    <w:pPr>
      <w:widowControl w:val="0"/>
      <w:autoSpaceDE w:val="0"/>
      <w:autoSpaceDN w:val="0"/>
      <w:adjustRightInd w:val="0"/>
      <w:spacing w:after="0" w:line="240" w:lineRule="auto"/>
    </w:pPr>
    <w:rPr>
      <w:rFonts w:ascii="Arial" w:hAnsi="Arial" w:cs="Arial"/>
    </w:rPr>
  </w:style>
  <w:style w:type="paragraph" w:customStyle="1" w:styleId="ConsNonformat">
    <w:name w:val="ConsNonformat"/>
    <w:uiPriority w:val="99"/>
    <w:rsid w:val="00A2013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A2013E"/>
    <w:pPr>
      <w:autoSpaceDE w:val="0"/>
      <w:autoSpaceDN w:val="0"/>
      <w:adjustRightInd w:val="0"/>
      <w:spacing w:after="0" w:line="240" w:lineRule="auto"/>
    </w:pPr>
    <w:rPr>
      <w:rFonts w:ascii="Times New Roman" w:eastAsia="Times New Roman" w:hAnsi="Times New Roman" w:cs="Times New Roman"/>
      <w:sz w:val="28"/>
      <w:szCs w:val="28"/>
    </w:rPr>
  </w:style>
  <w:style w:type="character" w:styleId="ae">
    <w:name w:val="Hyperlink"/>
    <w:basedOn w:val="a0"/>
    <w:uiPriority w:val="99"/>
    <w:unhideWhenUsed/>
    <w:rsid w:val="00A2013E"/>
    <w:rPr>
      <w:color w:val="0000FF"/>
      <w:u w:val="single"/>
    </w:rPr>
  </w:style>
  <w:style w:type="character" w:styleId="af">
    <w:name w:val="FollowedHyperlink"/>
    <w:basedOn w:val="a0"/>
    <w:uiPriority w:val="99"/>
    <w:unhideWhenUsed/>
    <w:rsid w:val="00A2013E"/>
    <w:rPr>
      <w:color w:val="800080"/>
      <w:u w:val="single"/>
    </w:rPr>
  </w:style>
  <w:style w:type="paragraph" w:customStyle="1" w:styleId="xl65">
    <w:name w:val="xl65"/>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6">
    <w:name w:val="xl66"/>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7">
    <w:name w:val="xl67"/>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69">
    <w:name w:val="xl69"/>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0">
    <w:name w:val="xl70"/>
    <w:basedOn w:val="a"/>
    <w:rsid w:val="00A2013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2">
    <w:name w:val="xl72"/>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3">
    <w:name w:val="xl73"/>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4">
    <w:name w:val="xl74"/>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5">
    <w:name w:val="xl75"/>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A2013E"/>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A20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61396938">
      <w:bodyDiv w:val="1"/>
      <w:marLeft w:val="0"/>
      <w:marRight w:val="0"/>
      <w:marTop w:val="0"/>
      <w:marBottom w:val="0"/>
      <w:divBdr>
        <w:top w:val="none" w:sz="0" w:space="0" w:color="auto"/>
        <w:left w:val="none" w:sz="0" w:space="0" w:color="auto"/>
        <w:bottom w:val="none" w:sz="0" w:space="0" w:color="auto"/>
        <w:right w:val="none" w:sz="0" w:space="0" w:color="auto"/>
      </w:divBdr>
    </w:div>
    <w:div w:id="969284203">
      <w:bodyDiv w:val="1"/>
      <w:marLeft w:val="0"/>
      <w:marRight w:val="0"/>
      <w:marTop w:val="0"/>
      <w:marBottom w:val="0"/>
      <w:divBdr>
        <w:top w:val="none" w:sz="0" w:space="0" w:color="auto"/>
        <w:left w:val="none" w:sz="0" w:space="0" w:color="auto"/>
        <w:bottom w:val="none" w:sz="0" w:space="0" w:color="auto"/>
        <w:right w:val="none" w:sz="0" w:space="0" w:color="auto"/>
      </w:divBdr>
    </w:div>
    <w:div w:id="978269547">
      <w:bodyDiv w:val="1"/>
      <w:marLeft w:val="0"/>
      <w:marRight w:val="0"/>
      <w:marTop w:val="0"/>
      <w:marBottom w:val="0"/>
      <w:divBdr>
        <w:top w:val="none" w:sz="0" w:space="0" w:color="auto"/>
        <w:left w:val="none" w:sz="0" w:space="0" w:color="auto"/>
        <w:bottom w:val="none" w:sz="0" w:space="0" w:color="auto"/>
        <w:right w:val="none" w:sz="0" w:space="0" w:color="auto"/>
      </w:divBdr>
    </w:div>
    <w:div w:id="17413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D374-B553-493A-ACDC-E633B6CB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3666</Words>
  <Characters>20899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Михайловское СП</Company>
  <LinksUpToDate>false</LinksUpToDate>
  <CharactersWithSpaces>24516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31</cp:revision>
  <dcterms:created xsi:type="dcterms:W3CDTF">2016-08-25T06:14:00Z</dcterms:created>
  <dcterms:modified xsi:type="dcterms:W3CDTF">2022-04-12T06:45:00Z</dcterms:modified>
</cp:coreProperties>
</file>