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AB" w:rsidRDefault="00E70CAB" w:rsidP="00E70CA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52473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452473">
        <w:rPr>
          <w:rFonts w:ascii="Times New Roman" w:hAnsi="Times New Roman"/>
          <w:sz w:val="28"/>
          <w:szCs w:val="28"/>
        </w:rPr>
        <w:t xml:space="preserve"> № 3</w:t>
      </w:r>
      <w:bookmarkStart w:id="0" w:name="_GoBack"/>
      <w:bookmarkEnd w:id="0"/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359E4">
        <w:rPr>
          <w:rFonts w:ascii="Times New Roman" w:hAnsi="Times New Roman"/>
          <w:sz w:val="28"/>
          <w:szCs w:val="28"/>
        </w:rPr>
        <w:t>3</w:t>
      </w:r>
      <w:r w:rsidR="00FA5B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1359E4">
        <w:rPr>
          <w:rFonts w:ascii="Times New Roman" w:hAnsi="Times New Roman"/>
          <w:sz w:val="28"/>
          <w:szCs w:val="28"/>
        </w:rPr>
        <w:t>3.202</w:t>
      </w:r>
      <w:r w:rsidR="00FA5B9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A5B9B">
        <w:rPr>
          <w:rFonts w:ascii="Times New Roman" w:hAnsi="Times New Roman"/>
          <w:sz w:val="28"/>
          <w:szCs w:val="28"/>
        </w:rPr>
        <w:t>33.1</w:t>
      </w: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70CAB" w:rsidRPr="00496FEB" w:rsidRDefault="00E70CAB" w:rsidP="00E70C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муниципальными </w:t>
      </w:r>
      <w:r w:rsidRPr="00496FEB">
        <w:rPr>
          <w:rFonts w:ascii="Times New Roman" w:hAnsi="Times New Roman" w:cs="Times New Roman"/>
          <w:sz w:val="28"/>
          <w:szCs w:val="28"/>
        </w:rPr>
        <w:t>финансами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FEB">
        <w:rPr>
          <w:rFonts w:ascii="Times New Roman" w:hAnsi="Times New Roman" w:cs="Times New Roman"/>
          <w:sz w:val="28"/>
          <w:szCs w:val="28"/>
        </w:rPr>
        <w:t>и создание условий для эффективного управления муниципальными финансами»</w:t>
      </w: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за  20</w:t>
      </w:r>
      <w:r w:rsidR="001359E4">
        <w:rPr>
          <w:rFonts w:ascii="Times New Roman" w:hAnsi="Times New Roman"/>
          <w:sz w:val="28"/>
          <w:szCs w:val="28"/>
        </w:rPr>
        <w:t>2</w:t>
      </w:r>
      <w:r w:rsidR="00FA5B9B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70CAB" w:rsidRPr="009C6FFD" w:rsidRDefault="00E70CAB" w:rsidP="00E70CAB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70CAB" w:rsidRPr="000F0946" w:rsidRDefault="00E70CAB" w:rsidP="00E70CAB">
      <w:pPr>
        <w:pStyle w:val="a3"/>
        <w:ind w:firstLine="426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E70CAB" w:rsidRPr="00CC13F0" w:rsidRDefault="00E70CAB" w:rsidP="00E70CAB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Раздел 1. Конкретные результаты реализации муниципальной программы,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достигнутые за отчетный 20</w:t>
      </w:r>
      <w:r w:rsidR="001359E4">
        <w:rPr>
          <w:rFonts w:ascii="Times New Roman" w:hAnsi="Times New Roman"/>
          <w:b/>
          <w:i/>
          <w:sz w:val="28"/>
          <w:szCs w:val="28"/>
          <w:lang w:eastAsia="ru-RU"/>
        </w:rPr>
        <w:t>2</w:t>
      </w:r>
      <w:r w:rsidR="00FA5B9B">
        <w:rPr>
          <w:rFonts w:ascii="Times New Roman" w:hAnsi="Times New Roman"/>
          <w:b/>
          <w:i/>
          <w:sz w:val="28"/>
          <w:szCs w:val="28"/>
          <w:lang w:eastAsia="ru-RU"/>
        </w:rPr>
        <w:t>1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год</w:t>
      </w:r>
    </w:p>
    <w:p w:rsidR="00E70CAB" w:rsidRPr="00CC13F0" w:rsidRDefault="00E70CAB" w:rsidP="00E70CAB">
      <w:pPr>
        <w:ind w:left="1418"/>
        <w:jc w:val="both"/>
        <w:rPr>
          <w:sz w:val="28"/>
          <w:szCs w:val="28"/>
        </w:rPr>
      </w:pPr>
    </w:p>
    <w:p w:rsidR="00E70CAB" w:rsidRPr="00187C19" w:rsidRDefault="00E70CAB" w:rsidP="00E70CAB">
      <w:pPr>
        <w:autoSpaceDE w:val="0"/>
        <w:autoSpaceDN w:val="0"/>
        <w:adjustRightInd w:val="0"/>
        <w:spacing w:line="245" w:lineRule="auto"/>
        <w:ind w:firstLine="720"/>
        <w:jc w:val="both"/>
        <w:rPr>
          <w:sz w:val="28"/>
          <w:szCs w:val="28"/>
        </w:rPr>
      </w:pPr>
      <w:r w:rsidRPr="00187C19">
        <w:rPr>
          <w:sz w:val="26"/>
          <w:szCs w:val="26"/>
        </w:rPr>
        <w:t xml:space="preserve">  В целях </w:t>
      </w:r>
      <w:r w:rsidRPr="00187C19">
        <w:rPr>
          <w:sz w:val="28"/>
          <w:szCs w:val="28"/>
        </w:rPr>
        <w:t>создания условий для о</w:t>
      </w:r>
      <w:r w:rsidRPr="00187C19">
        <w:rPr>
          <w:spacing w:val="-4"/>
          <w:kern w:val="2"/>
          <w:sz w:val="28"/>
          <w:szCs w:val="28"/>
        </w:rPr>
        <w:t>беспечения долгосрочной сбалансированности</w:t>
      </w:r>
      <w:r w:rsidRPr="00187C19">
        <w:rPr>
          <w:kern w:val="2"/>
          <w:sz w:val="28"/>
          <w:szCs w:val="28"/>
        </w:rPr>
        <w:t xml:space="preserve"> и устойчивости бюджета Михайловского сельского поселения,</w:t>
      </w:r>
      <w:r w:rsidRPr="00187C19">
        <w:rPr>
          <w:sz w:val="28"/>
          <w:szCs w:val="28"/>
        </w:rPr>
        <w:t xml:space="preserve"> в рамках реализация муниципальной программы Михайловского сельского поселения «</w:t>
      </w:r>
      <w:r w:rsidRPr="00187C19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87C19">
        <w:rPr>
          <w:sz w:val="28"/>
          <w:szCs w:val="28"/>
        </w:rPr>
        <w:t>»,</w:t>
      </w:r>
      <w:r w:rsidRPr="00187C19">
        <w:rPr>
          <w:bCs/>
          <w:sz w:val="28"/>
          <w:szCs w:val="28"/>
        </w:rPr>
        <w:t xml:space="preserve"> о</w:t>
      </w:r>
      <w:r w:rsidRPr="00187C19">
        <w:rPr>
          <w:kern w:val="2"/>
          <w:sz w:val="28"/>
          <w:szCs w:val="28"/>
        </w:rPr>
        <w:t>тветственным исполнителем</w:t>
      </w:r>
      <w:r w:rsidRPr="00187C19">
        <w:rPr>
          <w:sz w:val="28"/>
          <w:szCs w:val="28"/>
        </w:rPr>
        <w:t xml:space="preserve"> муниципальной программы  Администрацией Михайловского сельского поселения реализован комплекс мероприятий, в результате которых: </w:t>
      </w:r>
    </w:p>
    <w:p w:rsidR="00E70CAB" w:rsidRPr="00B8678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6782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B8678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6782">
        <w:rPr>
          <w:rFonts w:ascii="Times New Roman" w:hAnsi="Times New Roman" w:cs="Times New Roman"/>
          <w:sz w:val="28"/>
          <w:szCs w:val="28"/>
        </w:rPr>
        <w:t xml:space="preserve"> год сформирован по программной структуре, на основе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6782">
        <w:rPr>
          <w:rFonts w:ascii="Times New Roman" w:hAnsi="Times New Roman" w:cs="Times New Roman"/>
          <w:sz w:val="28"/>
          <w:szCs w:val="28"/>
        </w:rPr>
        <w:t xml:space="preserve"> утвержденных Администрацией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муниципальных программ. Программное планирование бюджета направлено на повышение эффективности расходования бюджетных средств, повышение прозрачности и предсказуемости бюджетной политики.</w:t>
      </w:r>
    </w:p>
    <w:p w:rsidR="00E70CAB" w:rsidRPr="00187C19" w:rsidRDefault="00E70CAB" w:rsidP="00E70C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3CD8">
        <w:rPr>
          <w:sz w:val="28"/>
          <w:szCs w:val="28"/>
        </w:rPr>
        <w:t xml:space="preserve">        </w:t>
      </w:r>
      <w:r w:rsidRPr="00243CD8">
        <w:rPr>
          <w:sz w:val="28"/>
          <w:szCs w:val="28"/>
        </w:rPr>
        <w:tab/>
      </w:r>
      <w:r w:rsidRPr="00187C19">
        <w:rPr>
          <w:sz w:val="28"/>
          <w:szCs w:val="28"/>
        </w:rPr>
        <w:t xml:space="preserve">     Бюджет Михайловского сельского поселения Тацинского района по доходам за  20</w:t>
      </w:r>
      <w:r w:rsidR="001359E4">
        <w:rPr>
          <w:sz w:val="28"/>
          <w:szCs w:val="28"/>
        </w:rPr>
        <w:t>2</w:t>
      </w:r>
      <w:r w:rsidR="00FA5B9B">
        <w:rPr>
          <w:sz w:val="28"/>
          <w:szCs w:val="28"/>
        </w:rPr>
        <w:t>1</w:t>
      </w:r>
      <w:r w:rsidRPr="00187C19">
        <w:rPr>
          <w:sz w:val="28"/>
          <w:szCs w:val="28"/>
        </w:rPr>
        <w:t xml:space="preserve"> год  исполнен на </w:t>
      </w:r>
      <w:r w:rsidRPr="00FA5B9B">
        <w:rPr>
          <w:sz w:val="28"/>
          <w:szCs w:val="28"/>
        </w:rPr>
        <w:t>100,</w:t>
      </w:r>
      <w:r w:rsidR="00FA5B9B" w:rsidRPr="00FA5B9B">
        <w:rPr>
          <w:sz w:val="28"/>
          <w:szCs w:val="28"/>
        </w:rPr>
        <w:t>3</w:t>
      </w:r>
      <w:r w:rsidRPr="00FA5B9B">
        <w:rPr>
          <w:color w:val="FF0000"/>
          <w:sz w:val="28"/>
          <w:szCs w:val="28"/>
        </w:rPr>
        <w:t xml:space="preserve">  </w:t>
      </w:r>
      <w:r w:rsidRPr="00187C19">
        <w:rPr>
          <w:sz w:val="28"/>
          <w:szCs w:val="28"/>
        </w:rPr>
        <w:t>% к уточненному плану, при плане  1</w:t>
      </w:r>
      <w:r w:rsidR="001359E4">
        <w:rPr>
          <w:sz w:val="28"/>
          <w:szCs w:val="28"/>
        </w:rPr>
        <w:t>4</w:t>
      </w:r>
      <w:r w:rsidR="00FA5B9B">
        <w:rPr>
          <w:sz w:val="28"/>
          <w:szCs w:val="28"/>
        </w:rPr>
        <w:t>886</w:t>
      </w:r>
      <w:r w:rsidRPr="00187C19">
        <w:rPr>
          <w:sz w:val="28"/>
          <w:szCs w:val="28"/>
        </w:rPr>
        <w:t>,</w:t>
      </w:r>
      <w:r w:rsidR="00FA5B9B">
        <w:rPr>
          <w:sz w:val="28"/>
          <w:szCs w:val="28"/>
        </w:rPr>
        <w:t>5</w:t>
      </w:r>
      <w:r w:rsidRPr="00187C19">
        <w:rPr>
          <w:sz w:val="28"/>
          <w:szCs w:val="28"/>
        </w:rPr>
        <w:t xml:space="preserve"> тыс. рублей,  поступило 1</w:t>
      </w:r>
      <w:r w:rsidR="00FA5B9B">
        <w:rPr>
          <w:sz w:val="28"/>
          <w:szCs w:val="28"/>
        </w:rPr>
        <w:t>4930</w:t>
      </w:r>
      <w:r w:rsidRPr="00187C19">
        <w:rPr>
          <w:sz w:val="28"/>
          <w:szCs w:val="28"/>
        </w:rPr>
        <w:t>,</w:t>
      </w:r>
      <w:r w:rsidR="00FA5B9B">
        <w:rPr>
          <w:sz w:val="28"/>
          <w:szCs w:val="28"/>
        </w:rPr>
        <w:t>5</w:t>
      </w:r>
      <w:r w:rsidRPr="00187C19">
        <w:rPr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E26">
        <w:rPr>
          <w:rFonts w:ascii="Times New Roman" w:hAnsi="Times New Roman" w:cs="Times New Roman"/>
          <w:sz w:val="28"/>
          <w:szCs w:val="28"/>
        </w:rPr>
        <w:t xml:space="preserve">    По налоговым и неналоговым доходным источникам  план   выполнен 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A5B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9B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%, при плане  </w:t>
      </w:r>
      <w:r w:rsidR="00FA5B9B">
        <w:rPr>
          <w:rFonts w:ascii="Times New Roman" w:hAnsi="Times New Roman" w:cs="Times New Roman"/>
          <w:sz w:val="28"/>
          <w:szCs w:val="28"/>
        </w:rPr>
        <w:t>5603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9B">
        <w:rPr>
          <w:rFonts w:ascii="Times New Roman" w:hAnsi="Times New Roman" w:cs="Times New Roman"/>
          <w:sz w:val="28"/>
          <w:szCs w:val="28"/>
        </w:rPr>
        <w:t>0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рублей,  поступило </w:t>
      </w:r>
      <w:r w:rsidR="00FA5B9B">
        <w:rPr>
          <w:rFonts w:ascii="Times New Roman" w:hAnsi="Times New Roman" w:cs="Times New Roman"/>
          <w:sz w:val="28"/>
          <w:szCs w:val="28"/>
        </w:rPr>
        <w:t>5677</w:t>
      </w:r>
      <w:r w:rsidRPr="00762E26">
        <w:rPr>
          <w:rFonts w:ascii="Times New Roman" w:hAnsi="Times New Roman" w:cs="Times New Roman"/>
          <w:sz w:val="28"/>
          <w:szCs w:val="28"/>
        </w:rPr>
        <w:t>,</w:t>
      </w:r>
      <w:r w:rsidR="00FA5B9B">
        <w:rPr>
          <w:rFonts w:ascii="Times New Roman" w:hAnsi="Times New Roman" w:cs="Times New Roman"/>
          <w:sz w:val="28"/>
          <w:szCs w:val="28"/>
        </w:rPr>
        <w:t>8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при плане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FA5B9B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59E4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 исполнены в сумме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A5B9B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9B">
        <w:rPr>
          <w:rFonts w:ascii="Times New Roman" w:hAnsi="Times New Roman" w:cs="Times New Roman"/>
          <w:sz w:val="28"/>
          <w:szCs w:val="28"/>
        </w:rPr>
        <w:t>7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2E26">
        <w:rPr>
          <w:rFonts w:ascii="Times New Roman" w:hAnsi="Times New Roman" w:cs="Times New Roman"/>
          <w:sz w:val="28"/>
          <w:szCs w:val="28"/>
        </w:rPr>
        <w:t xml:space="preserve">или на </w:t>
      </w:r>
      <w:r>
        <w:rPr>
          <w:rFonts w:ascii="Times New Roman" w:hAnsi="Times New Roman" w:cs="Times New Roman"/>
          <w:sz w:val="28"/>
          <w:szCs w:val="28"/>
        </w:rPr>
        <w:t>99,</w:t>
      </w:r>
      <w:r w:rsidR="00FA5B9B">
        <w:rPr>
          <w:rFonts w:ascii="Times New Roman" w:hAnsi="Times New Roman" w:cs="Times New Roman"/>
          <w:sz w:val="28"/>
          <w:szCs w:val="28"/>
        </w:rPr>
        <w:t>67</w:t>
      </w:r>
      <w:r w:rsidRPr="00762E26">
        <w:rPr>
          <w:rFonts w:ascii="Times New Roman" w:hAnsi="Times New Roman" w:cs="Times New Roman"/>
          <w:sz w:val="28"/>
          <w:szCs w:val="28"/>
        </w:rPr>
        <w:t xml:space="preserve"> % . </w:t>
      </w:r>
    </w:p>
    <w:p w:rsidR="00E70CAB" w:rsidRPr="00EC532B" w:rsidRDefault="00E70CAB" w:rsidP="00E70CA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рамках достижения цели обеспечения долгосрочной сбалансированности и устойчивости бюджета поселения одним из важных результатов реализации муниципальной программы стало принятие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FA5B9B">
        <w:rPr>
          <w:rFonts w:ascii="Times New Roman" w:hAnsi="Times New Roman" w:cs="Times New Roman"/>
          <w:sz w:val="28"/>
          <w:szCs w:val="28"/>
        </w:rPr>
        <w:t>7</w:t>
      </w:r>
      <w:r w:rsidRPr="00762E26">
        <w:rPr>
          <w:rFonts w:ascii="Times New Roman" w:hAnsi="Times New Roman" w:cs="Times New Roman"/>
          <w:sz w:val="28"/>
          <w:szCs w:val="28"/>
        </w:rPr>
        <w:t>.12.20</w:t>
      </w:r>
      <w:r w:rsidR="001359E4">
        <w:rPr>
          <w:rFonts w:ascii="Times New Roman" w:hAnsi="Times New Roman" w:cs="Times New Roman"/>
          <w:sz w:val="28"/>
          <w:szCs w:val="28"/>
        </w:rPr>
        <w:t>2</w:t>
      </w:r>
      <w:r w:rsidR="00FA5B9B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FA5B9B">
        <w:rPr>
          <w:rFonts w:ascii="Times New Roman" w:hAnsi="Times New Roman" w:cs="Times New Roman"/>
          <w:sz w:val="28"/>
          <w:szCs w:val="28"/>
        </w:rPr>
        <w:t>27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5B9B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A5B9B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FA5B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Pr="00762E26">
        <w:rPr>
          <w:rFonts w:ascii="Times New Roman" w:hAnsi="Times New Roman" w:cs="Times New Roman"/>
          <w:sz w:val="28"/>
          <w:szCs w:val="28"/>
        </w:rPr>
        <w:t xml:space="preserve">рамках обеспечения открытости и прозрачности управления муниципальными финансами принято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</w:t>
      </w:r>
      <w:r w:rsidR="00CB4D7D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FA5B9B">
        <w:rPr>
          <w:rFonts w:ascii="Times New Roman" w:hAnsi="Times New Roman" w:cs="Times New Roman"/>
          <w:sz w:val="28"/>
          <w:szCs w:val="28"/>
        </w:rPr>
        <w:t>сельского поселения от 31</w:t>
      </w:r>
      <w:r w:rsidRPr="00762E2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B4D7D">
        <w:rPr>
          <w:rFonts w:ascii="Times New Roman" w:hAnsi="Times New Roman" w:cs="Times New Roman"/>
          <w:sz w:val="28"/>
          <w:szCs w:val="28"/>
        </w:rPr>
        <w:t>.202</w:t>
      </w:r>
      <w:r w:rsidR="00FA5B9B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FA5B9B">
        <w:rPr>
          <w:rFonts w:ascii="Times New Roman" w:hAnsi="Times New Roman" w:cs="Times New Roman"/>
          <w:sz w:val="28"/>
          <w:szCs w:val="28"/>
        </w:rPr>
        <w:t>203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>утверждении отчета об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исполнении </w:t>
      </w:r>
      <w:r w:rsidRPr="00762E26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</w:t>
      </w:r>
      <w:r w:rsidRPr="00762E26">
        <w:rPr>
          <w:rFonts w:ascii="Times New Roman" w:hAnsi="Times New Roman" w:cs="Times New Roman"/>
          <w:sz w:val="28"/>
          <w:szCs w:val="28"/>
        </w:rPr>
        <w:t>о района за 20</w:t>
      </w:r>
      <w:r w:rsidR="00FA5B9B">
        <w:rPr>
          <w:rFonts w:ascii="Times New Roman" w:hAnsi="Times New Roman" w:cs="Times New Roman"/>
          <w:sz w:val="28"/>
          <w:szCs w:val="28"/>
        </w:rPr>
        <w:t>20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>По проект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>утверждении отчета</w:t>
      </w:r>
      <w:r w:rsidRPr="00762E26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="00FA5B9B">
        <w:rPr>
          <w:rFonts w:ascii="Times New Roman" w:hAnsi="Times New Roman" w:cs="Times New Roman"/>
          <w:sz w:val="28"/>
          <w:szCs w:val="28"/>
        </w:rPr>
        <w:t xml:space="preserve"> района за 2020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5B9B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A5B9B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FA5B9B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 состоялись публичные слушания.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размещены материалы «Бюджет для граждан» по проектам решений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E2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</w:t>
      </w:r>
      <w:r w:rsidRPr="00762E2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A5B9B">
        <w:rPr>
          <w:rFonts w:ascii="Times New Roman" w:hAnsi="Times New Roman" w:cs="Times New Roman"/>
          <w:sz w:val="28"/>
          <w:szCs w:val="28"/>
        </w:rPr>
        <w:t>Тацинского района за 2020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A5B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62E26">
        <w:rPr>
          <w:rFonts w:ascii="Times New Roman" w:hAnsi="Times New Roman" w:cs="Times New Roman"/>
          <w:sz w:val="28"/>
          <w:szCs w:val="28"/>
        </w:rPr>
        <w:t>од и на плановый период 202</w:t>
      </w:r>
      <w:r w:rsidR="00FA5B9B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FA5B9B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годов».</w:t>
      </w:r>
      <w:proofErr w:type="gramEnd"/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целях формирования открытого информационного пространства, обеспечивающего доступ к сведениям финансово-экономической деятельности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осуществлено внедрение программных продуктов Автоматизированный центр контроля (АЦК)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Финансы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АЦ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, входящих в состав Единой автоматизированной системы управления общественными финансами в Ростовской области. </w:t>
      </w: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способствовало обеспечению сбалансированности бюджета поселения.</w:t>
      </w:r>
    </w:p>
    <w:p w:rsidR="00E70CAB" w:rsidRPr="008278DE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8DE">
        <w:rPr>
          <w:rFonts w:ascii="Times New Roman" w:hAnsi="Times New Roman" w:cs="Times New Roman"/>
          <w:sz w:val="28"/>
          <w:szCs w:val="28"/>
        </w:rPr>
        <w:t xml:space="preserve">  На реализац</w:t>
      </w:r>
      <w:r w:rsidR="00CB4D7D">
        <w:rPr>
          <w:rFonts w:ascii="Times New Roman" w:hAnsi="Times New Roman" w:cs="Times New Roman"/>
          <w:sz w:val="28"/>
          <w:szCs w:val="28"/>
        </w:rPr>
        <w:t>ию муниципальной программы в 202</w:t>
      </w:r>
      <w:r w:rsidR="00FA5B9B">
        <w:rPr>
          <w:rFonts w:ascii="Times New Roman" w:hAnsi="Times New Roman" w:cs="Times New Roman"/>
          <w:sz w:val="28"/>
          <w:szCs w:val="28"/>
        </w:rPr>
        <w:t>1</w:t>
      </w:r>
      <w:r w:rsidRPr="008278DE">
        <w:rPr>
          <w:rFonts w:ascii="Times New Roman" w:hAnsi="Times New Roman" w:cs="Times New Roman"/>
          <w:sz w:val="28"/>
          <w:szCs w:val="28"/>
        </w:rPr>
        <w:t xml:space="preserve"> году средства местного бюджета не планировались.</w:t>
      </w:r>
    </w:p>
    <w:p w:rsidR="00E70CAB" w:rsidRPr="00BB7814" w:rsidRDefault="00E70CAB" w:rsidP="00E70CAB">
      <w:pPr>
        <w:tabs>
          <w:tab w:val="left" w:pos="1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814">
        <w:rPr>
          <w:sz w:val="28"/>
          <w:szCs w:val="28"/>
        </w:rPr>
        <w:t xml:space="preserve">            Выполнение комплекса работ по решению основных задач муниципальной программы позволило частично достичь осуществления основной цели - с</w:t>
      </w:r>
      <w:r w:rsidRPr="00BB7814">
        <w:rPr>
          <w:bCs/>
          <w:sz w:val="28"/>
          <w:szCs w:val="28"/>
        </w:rPr>
        <w:t>оздание условий для эффективного управления муниципальными финансами</w:t>
      </w:r>
      <w:r w:rsidRPr="00BB7814">
        <w:rPr>
          <w:color w:val="000000"/>
          <w:sz w:val="28"/>
          <w:szCs w:val="28"/>
        </w:rPr>
        <w:t>.</w:t>
      </w:r>
    </w:p>
    <w:p w:rsidR="00E70CAB" w:rsidRDefault="00E70CAB" w:rsidP="00E70CAB">
      <w:pPr>
        <w:jc w:val="center"/>
        <w:rPr>
          <w:b/>
          <w:i/>
          <w:sz w:val="26"/>
          <w:szCs w:val="26"/>
        </w:rPr>
      </w:pP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>Раздел 2. Результаты реализации основных мер</w:t>
      </w:r>
      <w:r w:rsidR="003B55AB">
        <w:rPr>
          <w:rFonts w:ascii="Times New Roman" w:hAnsi="Times New Roman"/>
          <w:b/>
          <w:i/>
          <w:sz w:val="28"/>
          <w:szCs w:val="28"/>
        </w:rPr>
        <w:t>оприятий</w:t>
      </w:r>
      <w:r w:rsidRPr="00BB7814">
        <w:rPr>
          <w:rFonts w:ascii="Times New Roman" w:hAnsi="Times New Roman"/>
          <w:b/>
          <w:i/>
          <w:sz w:val="28"/>
          <w:szCs w:val="28"/>
        </w:rPr>
        <w:t>,</w:t>
      </w: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приоритетных основных мероприятий и /или приоритетных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проектах</w:t>
      </w:r>
      <w:proofErr w:type="gramEnd"/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(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программах</w:t>
      </w:r>
      <w:proofErr w:type="gramEnd"/>
      <w:r w:rsidRPr="00BB7814">
        <w:rPr>
          <w:rFonts w:ascii="Times New Roman" w:hAnsi="Times New Roman"/>
          <w:b/>
          <w:i/>
          <w:sz w:val="28"/>
          <w:szCs w:val="28"/>
        </w:rPr>
        <w:t>), а также сведения о достижении контрольных событий муниципальной программы</w:t>
      </w:r>
    </w:p>
    <w:p w:rsidR="00E70CAB" w:rsidRDefault="00E70CAB" w:rsidP="00E70CAB">
      <w:pPr>
        <w:pStyle w:val="ac"/>
        <w:ind w:right="-143" w:firstLine="720"/>
        <w:jc w:val="both"/>
        <w:rPr>
          <w:rFonts w:ascii="Times New Roman" w:hAnsi="Times New Roman"/>
          <w:kern w:val="2"/>
          <w:sz w:val="28"/>
          <w:szCs w:val="28"/>
        </w:rPr>
      </w:pPr>
    </w:p>
    <w:p w:rsidR="00E70CAB" w:rsidRPr="00137093" w:rsidRDefault="00E70CAB" w:rsidP="00E70C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</w:t>
      </w:r>
      <w:r w:rsidR="00CB4D7D">
        <w:rPr>
          <w:sz w:val="28"/>
          <w:szCs w:val="28"/>
        </w:rPr>
        <w:t xml:space="preserve">    Достижению результатов в 202</w:t>
      </w:r>
      <w:r w:rsidR="00FA5B9B">
        <w:rPr>
          <w:sz w:val="28"/>
          <w:szCs w:val="28"/>
        </w:rPr>
        <w:t>1</w:t>
      </w:r>
      <w:r w:rsidRPr="00137093">
        <w:rPr>
          <w:sz w:val="28"/>
          <w:szCs w:val="28"/>
        </w:rPr>
        <w:t xml:space="preserve"> году способствовола реализация ответственным исполнителем и участниками муниципальной программы основных мероприятий</w:t>
      </w:r>
      <w:proofErr w:type="gramStart"/>
      <w:r w:rsidRPr="00137093">
        <w:rPr>
          <w:sz w:val="28"/>
          <w:szCs w:val="28"/>
        </w:rPr>
        <w:t xml:space="preserve"> 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sz w:val="28"/>
          <w:szCs w:val="28"/>
        </w:rPr>
        <w:t xml:space="preserve">     </w:t>
      </w:r>
      <w:r w:rsidRPr="00137093">
        <w:rPr>
          <w:kern w:val="2"/>
          <w:sz w:val="28"/>
          <w:szCs w:val="28"/>
        </w:rPr>
        <w:t>В рамках программы предусмотрена реализация 2 основных мероприятий.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137093">
        <w:rPr>
          <w:i/>
          <w:kern w:val="2"/>
          <w:sz w:val="28"/>
          <w:szCs w:val="28"/>
        </w:rPr>
        <w:t xml:space="preserve">     Основное мероприятие 1.</w:t>
      </w:r>
      <w:r w:rsidRPr="00137093">
        <w:rPr>
          <w:kern w:val="2"/>
          <w:sz w:val="28"/>
          <w:szCs w:val="28"/>
        </w:rPr>
        <w:t xml:space="preserve"> </w:t>
      </w:r>
      <w:r w:rsidRPr="00137093">
        <w:rPr>
          <w:rFonts w:eastAsia="TimesNewRoman"/>
          <w:kern w:val="2"/>
          <w:sz w:val="28"/>
          <w:szCs w:val="28"/>
        </w:rPr>
        <w:t>«</w:t>
      </w:r>
      <w:r w:rsidRPr="00137093">
        <w:rPr>
          <w:rFonts w:eastAsia="TimesNewRoman"/>
          <w:bCs/>
          <w:kern w:val="2"/>
          <w:sz w:val="28"/>
          <w:szCs w:val="28"/>
        </w:rPr>
        <w:t>Долгосрочное финансовое планирование</w:t>
      </w:r>
      <w:r w:rsidRPr="00137093">
        <w:rPr>
          <w:kern w:val="2"/>
          <w:sz w:val="28"/>
          <w:szCs w:val="28"/>
        </w:rPr>
        <w:t xml:space="preserve">» выполнено. </w:t>
      </w:r>
      <w:r w:rsidRPr="00137093">
        <w:rPr>
          <w:rFonts w:eastAsia="Calibri"/>
          <w:kern w:val="2"/>
          <w:sz w:val="28"/>
          <w:szCs w:val="28"/>
          <w:lang w:eastAsia="en-US"/>
        </w:rPr>
        <w:t xml:space="preserve">Реализация мероприятия осуществлялась 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в соответствии с Планом мероприятий по росту доходного потенциала муниципального образования </w:t>
      </w:r>
      <w:r w:rsidRPr="00AA6753">
        <w:rPr>
          <w:rFonts w:eastAsia="Calibri"/>
          <w:kern w:val="2"/>
          <w:sz w:val="28"/>
          <w:szCs w:val="28"/>
          <w:lang w:eastAsia="en-US"/>
        </w:rPr>
        <w:t>«Михайловское  сельское поселение до 202</w:t>
      </w:r>
      <w:r w:rsidR="00CB4D7D" w:rsidRPr="00AA6753">
        <w:rPr>
          <w:rFonts w:eastAsia="Calibri"/>
          <w:kern w:val="2"/>
          <w:sz w:val="28"/>
          <w:szCs w:val="28"/>
          <w:lang w:eastAsia="en-US"/>
        </w:rPr>
        <w:t>4</w:t>
      </w:r>
      <w:r w:rsidRPr="00AA6753">
        <w:rPr>
          <w:rFonts w:eastAsia="Calibri"/>
          <w:kern w:val="2"/>
          <w:sz w:val="28"/>
          <w:szCs w:val="28"/>
          <w:lang w:eastAsia="en-US"/>
        </w:rPr>
        <w:t xml:space="preserve"> года, утвержденным постановлением Администрации Михайловского сельского поселения 1</w:t>
      </w:r>
      <w:r w:rsidR="00CB4D7D" w:rsidRPr="00AA6753">
        <w:rPr>
          <w:rFonts w:eastAsia="Calibri"/>
          <w:kern w:val="2"/>
          <w:sz w:val="28"/>
          <w:szCs w:val="28"/>
          <w:lang w:eastAsia="en-US"/>
        </w:rPr>
        <w:t>6</w:t>
      </w:r>
      <w:r w:rsidRPr="00AA6753">
        <w:rPr>
          <w:rFonts w:eastAsia="Calibri"/>
          <w:kern w:val="2"/>
          <w:sz w:val="28"/>
          <w:szCs w:val="28"/>
          <w:lang w:eastAsia="en-US"/>
        </w:rPr>
        <w:t>.</w:t>
      </w:r>
      <w:r w:rsidR="00CB4D7D" w:rsidRPr="00AA6753">
        <w:rPr>
          <w:rFonts w:eastAsia="Calibri"/>
          <w:kern w:val="2"/>
          <w:sz w:val="28"/>
          <w:szCs w:val="28"/>
          <w:lang w:eastAsia="en-US"/>
        </w:rPr>
        <w:t>10</w:t>
      </w:r>
      <w:r w:rsidRPr="00AA6753">
        <w:rPr>
          <w:rFonts w:eastAsia="Calibri"/>
          <w:kern w:val="2"/>
          <w:sz w:val="28"/>
          <w:szCs w:val="28"/>
          <w:lang w:eastAsia="en-US"/>
        </w:rPr>
        <w:t>.2018 № </w:t>
      </w:r>
      <w:r w:rsidR="00CB4D7D" w:rsidRPr="00AA6753">
        <w:rPr>
          <w:rFonts w:eastAsia="Calibri"/>
          <w:kern w:val="2"/>
          <w:sz w:val="28"/>
          <w:szCs w:val="28"/>
          <w:lang w:eastAsia="en-US"/>
        </w:rPr>
        <w:t>16</w:t>
      </w:r>
      <w:r w:rsidRPr="00AA6753">
        <w:rPr>
          <w:rFonts w:eastAsia="Calibri"/>
          <w:kern w:val="2"/>
          <w:sz w:val="28"/>
          <w:szCs w:val="28"/>
          <w:lang w:eastAsia="en-US"/>
        </w:rPr>
        <w:t>0.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</w:t>
      </w:r>
      <w:r w:rsidRPr="00371D89">
        <w:rPr>
          <w:rFonts w:eastAsia="Calibri"/>
          <w:kern w:val="2"/>
          <w:sz w:val="28"/>
          <w:szCs w:val="28"/>
          <w:lang w:eastAsia="en-US"/>
        </w:rPr>
        <w:t>Налоговые и неналоговые доходы Михайлов</w:t>
      </w:r>
      <w:r w:rsidR="00CB4D7D">
        <w:rPr>
          <w:rFonts w:eastAsia="Calibri"/>
          <w:kern w:val="2"/>
          <w:sz w:val="28"/>
          <w:szCs w:val="28"/>
          <w:lang w:eastAsia="en-US"/>
        </w:rPr>
        <w:t>ского сельского поселения  в 202</w:t>
      </w:r>
      <w:r w:rsidR="00FA5B9B">
        <w:rPr>
          <w:rFonts w:eastAsia="Calibri"/>
          <w:kern w:val="2"/>
          <w:sz w:val="28"/>
          <w:szCs w:val="28"/>
          <w:lang w:eastAsia="en-US"/>
        </w:rPr>
        <w:t>1</w:t>
      </w:r>
      <w:r w:rsidR="00D247FB">
        <w:rPr>
          <w:rFonts w:eastAsia="Calibri"/>
          <w:kern w:val="2"/>
          <w:sz w:val="28"/>
          <w:szCs w:val="28"/>
          <w:lang w:eastAsia="en-US"/>
        </w:rPr>
        <w:t xml:space="preserve"> году исполнены в объеме </w:t>
      </w:r>
      <w:r w:rsidR="00FA5B9B">
        <w:rPr>
          <w:rFonts w:eastAsia="Calibri"/>
          <w:kern w:val="2"/>
          <w:sz w:val="28"/>
          <w:szCs w:val="28"/>
          <w:lang w:eastAsia="en-US"/>
        </w:rPr>
        <w:t>5677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FA5B9B">
        <w:rPr>
          <w:rFonts w:eastAsia="Calibri"/>
          <w:kern w:val="2"/>
          <w:sz w:val="28"/>
          <w:szCs w:val="28"/>
          <w:lang w:eastAsia="en-US"/>
        </w:rPr>
        <w:t>8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 тыс</w:t>
      </w:r>
      <w:proofErr w:type="gramStart"/>
      <w:r w:rsidRPr="00371D89">
        <w:rPr>
          <w:rFonts w:eastAsia="Calibri"/>
          <w:kern w:val="2"/>
          <w:sz w:val="28"/>
          <w:szCs w:val="28"/>
          <w:lang w:eastAsia="en-US"/>
        </w:rPr>
        <w:t>.р</w:t>
      </w:r>
      <w:proofErr w:type="gramEnd"/>
      <w:r w:rsidRPr="00371D89">
        <w:rPr>
          <w:rFonts w:eastAsia="Calibri"/>
          <w:kern w:val="2"/>
          <w:sz w:val="28"/>
          <w:szCs w:val="28"/>
          <w:lang w:eastAsia="en-US"/>
        </w:rPr>
        <w:t>ублей,  или 10</w:t>
      </w:r>
      <w:r w:rsidR="00AA6753">
        <w:rPr>
          <w:rFonts w:eastAsia="Calibri"/>
          <w:kern w:val="2"/>
          <w:sz w:val="28"/>
          <w:szCs w:val="28"/>
          <w:lang w:eastAsia="en-US"/>
        </w:rPr>
        <w:t>1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AA6753">
        <w:rPr>
          <w:rFonts w:eastAsia="Calibri"/>
          <w:kern w:val="2"/>
          <w:sz w:val="28"/>
          <w:szCs w:val="28"/>
          <w:lang w:eastAsia="en-US"/>
        </w:rPr>
        <w:t>3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 процента к бюджетным назначениям. </w:t>
      </w:r>
    </w:p>
    <w:p w:rsidR="00D247FB" w:rsidRPr="00D247FB" w:rsidRDefault="00E70CAB" w:rsidP="00D247FB">
      <w:pPr>
        <w:rPr>
          <w:szCs w:val="28"/>
        </w:rPr>
      </w:pPr>
      <w:r w:rsidRPr="00D247FB">
        <w:rPr>
          <w:rFonts w:eastAsia="Calibri"/>
          <w:kern w:val="2"/>
          <w:sz w:val="28"/>
          <w:szCs w:val="28"/>
          <w:lang w:eastAsia="en-US"/>
        </w:rPr>
        <w:t>Проведена ежегодная оценка предоставленных на местном уровне н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алоговых льгот, </w:t>
      </w:r>
      <w:r w:rsidR="00D247FB" w:rsidRPr="00D247FB">
        <w:rPr>
          <w:rFonts w:eastAsia="Times New Roman"/>
          <w:color w:val="000000"/>
          <w:sz w:val="28"/>
          <w:szCs w:val="28"/>
        </w:rPr>
        <w:t>заключение по результатам оценки эффективности налоговых расходов Михайловского сельского поселения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 размещено на официальном сайте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 Администрации Ми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>хайловского сельского поселения</w:t>
      </w:r>
      <w:r w:rsidRPr="00D247FB">
        <w:rPr>
          <w:rFonts w:eastAsia="Calibri"/>
          <w:kern w:val="2"/>
          <w:sz w:val="28"/>
          <w:szCs w:val="28"/>
          <w:lang w:eastAsia="en-US"/>
        </w:rPr>
        <w:t>.</w:t>
      </w:r>
      <w:r w:rsidRPr="00D247FB">
        <w:rPr>
          <w:szCs w:val="28"/>
        </w:rPr>
        <w:t xml:space="preserve">           </w:t>
      </w:r>
    </w:p>
    <w:p w:rsidR="00E70CAB" w:rsidRPr="00D247FB" w:rsidRDefault="00E70CAB" w:rsidP="00D247FB">
      <w:pPr>
        <w:rPr>
          <w:rFonts w:eastAsia="Times New Roman"/>
          <w:color w:val="000000"/>
          <w:sz w:val="28"/>
          <w:szCs w:val="28"/>
        </w:rPr>
      </w:pPr>
      <w:r w:rsidRPr="00D247FB">
        <w:rPr>
          <w:sz w:val="28"/>
          <w:szCs w:val="28"/>
        </w:rPr>
        <w:t>Учитывая, что предоставление налоговых льгот направлено на повышение уровня</w:t>
      </w:r>
      <w:r w:rsidRPr="00371D89">
        <w:rPr>
          <w:sz w:val="28"/>
          <w:szCs w:val="28"/>
        </w:rPr>
        <w:t xml:space="preserve"> </w:t>
      </w:r>
      <w:r w:rsidRPr="00371D89">
        <w:rPr>
          <w:sz w:val="28"/>
          <w:szCs w:val="28"/>
        </w:rPr>
        <w:lastRenderedPageBreak/>
        <w:t>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E70CAB" w:rsidRPr="00DB07B7" w:rsidRDefault="00E70CAB" w:rsidP="00E70CA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B07B7">
        <w:rPr>
          <w:rFonts w:ascii="Times New Roman" w:hAnsi="Times New Roman" w:cs="Times New Roman"/>
          <w:sz w:val="28"/>
          <w:szCs w:val="28"/>
        </w:rPr>
        <w:t>Таким образом, налоговые льготы, предоставляемые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7B7">
        <w:rPr>
          <w:rFonts w:ascii="Times New Roman" w:hAnsi="Times New Roman" w:cs="Times New Roman"/>
          <w:sz w:val="28"/>
          <w:szCs w:val="28"/>
        </w:rPr>
        <w:t xml:space="preserve"> в виде полного освобожден</w:t>
      </w:r>
      <w:r>
        <w:rPr>
          <w:rFonts w:ascii="Times New Roman" w:hAnsi="Times New Roman" w:cs="Times New Roman"/>
          <w:sz w:val="28"/>
          <w:szCs w:val="28"/>
        </w:rPr>
        <w:t xml:space="preserve">ия от уплаты земельного налога </w:t>
      </w:r>
      <w:r w:rsidRPr="00DB07B7">
        <w:rPr>
          <w:rFonts w:ascii="Times New Roman" w:hAnsi="Times New Roman" w:cs="Times New Roman"/>
          <w:sz w:val="28"/>
          <w:szCs w:val="28"/>
        </w:rPr>
        <w:t>признаются эффективными и не требующими отмены.</w:t>
      </w:r>
    </w:p>
    <w:p w:rsidR="00E70CAB" w:rsidRPr="00371D89" w:rsidRDefault="00E70CAB" w:rsidP="00E70CAB">
      <w:pPr>
        <w:pStyle w:val="2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71D89">
        <w:rPr>
          <w:rFonts w:ascii="Times New Roman" w:hAnsi="Times New Roman" w:cs="Times New Roman"/>
          <w:sz w:val="28"/>
          <w:szCs w:val="28"/>
        </w:rPr>
        <w:t xml:space="preserve">Чтобы не допустить в дальнейшем ухудшения уровня доходов у социально-незащищенных слоев населения, целесообразно сохранить имеющиеся льготы для перечисленных категорий граждан. 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71D89">
        <w:rPr>
          <w:kern w:val="2"/>
          <w:sz w:val="28"/>
          <w:szCs w:val="28"/>
        </w:rPr>
        <w:t xml:space="preserve">    Бюджет Михайловского сельского поселения Тацинского района сформирован на основе </w:t>
      </w:r>
      <w:r w:rsidR="00AA6753">
        <w:rPr>
          <w:kern w:val="2"/>
          <w:sz w:val="28"/>
          <w:szCs w:val="28"/>
        </w:rPr>
        <w:t>9</w:t>
      </w:r>
      <w:r w:rsidRPr="00371D89">
        <w:rPr>
          <w:kern w:val="2"/>
          <w:sz w:val="28"/>
          <w:szCs w:val="28"/>
        </w:rPr>
        <w:t xml:space="preserve"> муниципальных программ Михайловского сельского поселе</w:t>
      </w:r>
      <w:r w:rsidR="00D247FB">
        <w:rPr>
          <w:kern w:val="2"/>
          <w:sz w:val="28"/>
          <w:szCs w:val="28"/>
        </w:rPr>
        <w:t>ния, на реализацию которых в 202</w:t>
      </w:r>
      <w:r w:rsidR="00AA6753">
        <w:rPr>
          <w:kern w:val="2"/>
          <w:sz w:val="28"/>
          <w:szCs w:val="28"/>
        </w:rPr>
        <w:t>1</w:t>
      </w:r>
      <w:r w:rsidRPr="00371D89">
        <w:rPr>
          <w:kern w:val="2"/>
          <w:sz w:val="28"/>
          <w:szCs w:val="28"/>
        </w:rPr>
        <w:t xml:space="preserve"> году направлено 7</w:t>
      </w:r>
      <w:r w:rsidR="00D247FB">
        <w:rPr>
          <w:kern w:val="2"/>
          <w:sz w:val="28"/>
          <w:szCs w:val="28"/>
        </w:rPr>
        <w:t>6</w:t>
      </w:r>
      <w:r w:rsidR="00AA6753">
        <w:rPr>
          <w:kern w:val="2"/>
          <w:sz w:val="28"/>
          <w:szCs w:val="28"/>
        </w:rPr>
        <w:t>05</w:t>
      </w:r>
      <w:r w:rsidRPr="00371D89">
        <w:rPr>
          <w:kern w:val="2"/>
          <w:sz w:val="28"/>
          <w:szCs w:val="28"/>
        </w:rPr>
        <w:t>,</w:t>
      </w:r>
      <w:r w:rsidR="00AA6753">
        <w:rPr>
          <w:kern w:val="2"/>
          <w:sz w:val="28"/>
          <w:szCs w:val="28"/>
        </w:rPr>
        <w:t>7</w:t>
      </w:r>
      <w:r w:rsidRPr="00371D89">
        <w:rPr>
          <w:kern w:val="2"/>
          <w:sz w:val="28"/>
          <w:szCs w:val="28"/>
        </w:rPr>
        <w:t> тыс</w:t>
      </w:r>
      <w:proofErr w:type="gramStart"/>
      <w:r w:rsidRPr="00371D89">
        <w:rPr>
          <w:kern w:val="2"/>
          <w:sz w:val="28"/>
          <w:szCs w:val="28"/>
        </w:rPr>
        <w:t>.р</w:t>
      </w:r>
      <w:proofErr w:type="gramEnd"/>
      <w:r w:rsidRPr="00371D89">
        <w:rPr>
          <w:kern w:val="2"/>
          <w:sz w:val="28"/>
          <w:szCs w:val="28"/>
        </w:rPr>
        <w:t>ублей.</w:t>
      </w:r>
    </w:p>
    <w:p w:rsidR="00E70CAB" w:rsidRPr="009F55C9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</w:t>
      </w:r>
      <w:r w:rsidRPr="00573B41">
        <w:rPr>
          <w:i/>
          <w:kern w:val="2"/>
          <w:sz w:val="28"/>
          <w:szCs w:val="28"/>
        </w:rPr>
        <w:t>Основное мероприятие 2.</w:t>
      </w:r>
      <w:r w:rsidRPr="00973D06">
        <w:rPr>
          <w:kern w:val="2"/>
          <w:sz w:val="28"/>
          <w:szCs w:val="28"/>
        </w:rPr>
        <w:t xml:space="preserve"> </w:t>
      </w:r>
      <w:r w:rsidRPr="009F55C9">
        <w:rPr>
          <w:kern w:val="2"/>
          <w:sz w:val="28"/>
          <w:szCs w:val="28"/>
        </w:rPr>
        <w:t>«Нормативное обеспечение и организация бюджетного процесса» выполнено. В целях совершенствования бюджетного процесса в 20</w:t>
      </w:r>
      <w:r w:rsidR="00D247FB">
        <w:rPr>
          <w:kern w:val="2"/>
          <w:sz w:val="28"/>
          <w:szCs w:val="28"/>
        </w:rPr>
        <w:t>2</w:t>
      </w:r>
      <w:r w:rsidR="00AA6753">
        <w:rPr>
          <w:kern w:val="2"/>
          <w:sz w:val="28"/>
          <w:szCs w:val="28"/>
        </w:rPr>
        <w:t>1</w:t>
      </w:r>
      <w:r w:rsidRPr="009F55C9">
        <w:rPr>
          <w:kern w:val="2"/>
          <w:sz w:val="28"/>
          <w:szCs w:val="28"/>
        </w:rPr>
        <w:t xml:space="preserve"> году приняты Решения Собрания депутатов Михайловского сельского поселения: </w:t>
      </w:r>
    </w:p>
    <w:p w:rsidR="00E70CAB" w:rsidRPr="00313219" w:rsidRDefault="00E70CAB" w:rsidP="00E70C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5C9">
        <w:rPr>
          <w:kern w:val="2"/>
          <w:sz w:val="28"/>
          <w:szCs w:val="28"/>
        </w:rPr>
        <w:t xml:space="preserve">     </w:t>
      </w:r>
      <w:r w:rsidR="00313219" w:rsidRPr="00313219">
        <w:rPr>
          <w:kern w:val="2"/>
          <w:sz w:val="28"/>
          <w:szCs w:val="28"/>
        </w:rPr>
        <w:t xml:space="preserve">от </w:t>
      </w:r>
      <w:r w:rsidR="00AA6753">
        <w:rPr>
          <w:kern w:val="2"/>
          <w:sz w:val="28"/>
          <w:szCs w:val="28"/>
        </w:rPr>
        <w:t>27</w:t>
      </w:r>
      <w:r w:rsidRPr="00313219">
        <w:rPr>
          <w:kern w:val="2"/>
          <w:sz w:val="28"/>
          <w:szCs w:val="28"/>
        </w:rPr>
        <w:t>.12.20</w:t>
      </w:r>
      <w:r w:rsidR="00AA6753">
        <w:rPr>
          <w:kern w:val="2"/>
          <w:sz w:val="28"/>
          <w:szCs w:val="28"/>
        </w:rPr>
        <w:t>21</w:t>
      </w:r>
      <w:r w:rsidRPr="00313219">
        <w:rPr>
          <w:kern w:val="2"/>
          <w:sz w:val="28"/>
          <w:szCs w:val="28"/>
        </w:rPr>
        <w:t xml:space="preserve"> № </w:t>
      </w:r>
      <w:r w:rsidR="00AA6753">
        <w:rPr>
          <w:kern w:val="2"/>
          <w:sz w:val="28"/>
          <w:szCs w:val="28"/>
        </w:rPr>
        <w:t>31</w:t>
      </w:r>
      <w:r w:rsidRPr="00313219">
        <w:rPr>
          <w:kern w:val="2"/>
          <w:sz w:val="28"/>
          <w:szCs w:val="28"/>
        </w:rPr>
        <w:t xml:space="preserve"> «О внесении изменений в Решение Собрания депутатов Михайловского сельского поселения </w:t>
      </w:r>
      <w:r w:rsidRPr="00313219">
        <w:rPr>
          <w:sz w:val="28"/>
          <w:szCs w:val="28"/>
        </w:rPr>
        <w:t>от 31.08.2007 № 66 «Об утверждении Положения о бюджетном процессе в Михайловском сельском поселении»;</w:t>
      </w:r>
    </w:p>
    <w:p w:rsidR="00E70CAB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313219">
        <w:rPr>
          <w:kern w:val="2"/>
          <w:sz w:val="28"/>
          <w:szCs w:val="28"/>
        </w:rPr>
        <w:t xml:space="preserve">     </w:t>
      </w:r>
    </w:p>
    <w:p w:rsidR="00E70CAB" w:rsidRPr="00E70CAB" w:rsidRDefault="00E70CAB" w:rsidP="00E70CAB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E70CAB">
        <w:rPr>
          <w:sz w:val="28"/>
          <w:szCs w:val="28"/>
        </w:rPr>
        <w:t>приложении № 1 к отчету о реализации муниципальной программы.</w:t>
      </w:r>
    </w:p>
    <w:p w:rsidR="00E70CAB" w:rsidRPr="009F55C9" w:rsidRDefault="00E70CAB" w:rsidP="00E70CAB">
      <w:pPr>
        <w:ind w:firstLine="709"/>
        <w:jc w:val="both"/>
        <w:rPr>
          <w:kern w:val="2"/>
          <w:sz w:val="28"/>
          <w:szCs w:val="28"/>
        </w:rPr>
      </w:pPr>
    </w:p>
    <w:p w:rsidR="00E70CAB" w:rsidRDefault="00E70CAB" w:rsidP="00E70CAB">
      <w:pPr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3324EC">
        <w:rPr>
          <w:b/>
          <w:i/>
          <w:kern w:val="2"/>
          <w:sz w:val="28"/>
          <w:szCs w:val="28"/>
        </w:rPr>
        <w:t>Раздел 3.  Анализ факторов, повлиявших на ход реализации муниципальной программы</w:t>
      </w:r>
    </w:p>
    <w:p w:rsidR="00E70CAB" w:rsidRPr="009F55C9" w:rsidRDefault="00E70CAB" w:rsidP="00E70CAB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 xml:space="preserve">В </w:t>
      </w:r>
      <w:r w:rsidR="00313219">
        <w:rPr>
          <w:rFonts w:eastAsia="TimesNewRoman"/>
          <w:kern w:val="2"/>
          <w:sz w:val="28"/>
          <w:szCs w:val="28"/>
        </w:rPr>
        <w:t>202</w:t>
      </w:r>
      <w:r w:rsidR="00AA6753">
        <w:rPr>
          <w:rFonts w:eastAsia="TimesNewRoman"/>
          <w:kern w:val="2"/>
          <w:sz w:val="28"/>
          <w:szCs w:val="28"/>
        </w:rPr>
        <w:t>1</w:t>
      </w:r>
      <w:r w:rsidRPr="009F55C9">
        <w:rPr>
          <w:kern w:val="2"/>
          <w:sz w:val="28"/>
          <w:szCs w:val="28"/>
        </w:rPr>
        <w:t xml:space="preserve"> году на ход реализации муниципальной программы оказывали влияние следующие факторы:</w:t>
      </w:r>
    </w:p>
    <w:p w:rsidR="00E70CAB" w:rsidRPr="009F55C9" w:rsidRDefault="00E70CAB" w:rsidP="00E70CAB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>в части объема поступления налоговых доходов и исполнения плановых показателей, в том числе по показателю 1.1 «Объем налоговых и неналоговых доходов консолидированного бюджета Михайловского сельского поселения» сохранение ежегодной положительной динамики доходной части консолидированного бюджета Михайловского се</w:t>
      </w:r>
      <w:r w:rsidR="00313219">
        <w:rPr>
          <w:kern w:val="2"/>
          <w:sz w:val="28"/>
          <w:szCs w:val="28"/>
        </w:rPr>
        <w:t>льского поселения. По итогам 202</w:t>
      </w:r>
      <w:r w:rsidR="00AA6753">
        <w:rPr>
          <w:kern w:val="2"/>
          <w:sz w:val="28"/>
          <w:szCs w:val="28"/>
        </w:rPr>
        <w:t>1</w:t>
      </w:r>
      <w:r w:rsidRPr="009F55C9">
        <w:rPr>
          <w:kern w:val="2"/>
          <w:sz w:val="28"/>
          <w:szCs w:val="28"/>
        </w:rPr>
        <w:t xml:space="preserve"> года объем поступлений по нал</w:t>
      </w:r>
      <w:r w:rsidR="00AA6753">
        <w:rPr>
          <w:kern w:val="2"/>
          <w:sz w:val="28"/>
          <w:szCs w:val="28"/>
        </w:rPr>
        <w:t>оговым и неналоговым доходам – 5677</w:t>
      </w:r>
      <w:r w:rsidRPr="009F55C9">
        <w:rPr>
          <w:kern w:val="2"/>
          <w:sz w:val="28"/>
          <w:szCs w:val="28"/>
        </w:rPr>
        <w:t>,</w:t>
      </w:r>
      <w:r w:rsidR="00AA6753">
        <w:rPr>
          <w:kern w:val="2"/>
          <w:sz w:val="28"/>
          <w:szCs w:val="28"/>
        </w:rPr>
        <w:t>8</w:t>
      </w:r>
      <w:r w:rsidRPr="009F55C9">
        <w:rPr>
          <w:kern w:val="2"/>
          <w:sz w:val="28"/>
          <w:szCs w:val="28"/>
        </w:rPr>
        <w:t xml:space="preserve"> тыс. рублей или 10</w:t>
      </w:r>
      <w:r w:rsidR="00AA6753">
        <w:rPr>
          <w:kern w:val="2"/>
          <w:sz w:val="28"/>
          <w:szCs w:val="28"/>
        </w:rPr>
        <w:t>1</w:t>
      </w:r>
      <w:r w:rsidRPr="009F55C9">
        <w:rPr>
          <w:kern w:val="2"/>
          <w:sz w:val="28"/>
          <w:szCs w:val="28"/>
        </w:rPr>
        <w:t>,</w:t>
      </w:r>
      <w:r w:rsidR="00AA6753">
        <w:rPr>
          <w:kern w:val="2"/>
          <w:sz w:val="28"/>
          <w:szCs w:val="28"/>
        </w:rPr>
        <w:t>3</w:t>
      </w:r>
      <w:r w:rsidRPr="009F55C9">
        <w:rPr>
          <w:kern w:val="2"/>
          <w:sz w:val="28"/>
          <w:szCs w:val="28"/>
        </w:rPr>
        <w:t xml:space="preserve"> процента к плановым назначениям.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E70CAB" w:rsidRDefault="00E70CAB" w:rsidP="00E70CAB">
      <w:pPr>
        <w:jc w:val="both"/>
        <w:rPr>
          <w:sz w:val="28"/>
          <w:szCs w:val="28"/>
        </w:rPr>
      </w:pPr>
    </w:p>
    <w:p w:rsidR="00E70CAB" w:rsidRPr="009B02B4" w:rsidRDefault="00E70CAB" w:rsidP="00E70CAB">
      <w:pPr>
        <w:ind w:firstLine="709"/>
        <w:jc w:val="both"/>
        <w:rPr>
          <w:sz w:val="28"/>
          <w:szCs w:val="28"/>
        </w:rPr>
      </w:pPr>
      <w:r w:rsidRPr="009B02B4">
        <w:rPr>
          <w:sz w:val="28"/>
          <w:szCs w:val="28"/>
        </w:rPr>
        <w:t>Бюджетные ассигнования местного бюджета на реализацию муниципальной программы  «</w:t>
      </w:r>
      <w:r w:rsidRPr="009B02B4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9B02B4">
        <w:rPr>
          <w:sz w:val="28"/>
          <w:szCs w:val="28"/>
        </w:rPr>
        <w:t>» не планировались.</w:t>
      </w:r>
    </w:p>
    <w:p w:rsidR="00E70CAB" w:rsidRPr="009B02B4" w:rsidRDefault="00E70CAB" w:rsidP="00E70CAB">
      <w:pPr>
        <w:shd w:val="clear" w:color="auto" w:fill="FFFFFF"/>
        <w:ind w:firstLine="709"/>
        <w:jc w:val="both"/>
        <w:rPr>
          <w:sz w:val="21"/>
          <w:szCs w:val="21"/>
        </w:rPr>
      </w:pPr>
      <w:r w:rsidRPr="009B02B4">
        <w:rPr>
          <w:sz w:val="28"/>
          <w:szCs w:val="28"/>
        </w:rPr>
        <w:t>Сведения об использовании бюджетных ассигнований и внебюджетных средств на реализаци</w:t>
      </w:r>
      <w:r w:rsidR="00313219">
        <w:rPr>
          <w:sz w:val="28"/>
          <w:szCs w:val="28"/>
        </w:rPr>
        <w:t>ю</w:t>
      </w:r>
      <w:r w:rsidR="00AA6753">
        <w:rPr>
          <w:sz w:val="28"/>
          <w:szCs w:val="28"/>
        </w:rPr>
        <w:t xml:space="preserve"> муниципальной программы за 2021</w:t>
      </w:r>
      <w:r w:rsidRPr="009B02B4">
        <w:rPr>
          <w:sz w:val="28"/>
          <w:szCs w:val="28"/>
        </w:rPr>
        <w:t xml:space="preserve"> год приведены </w:t>
      </w:r>
      <w:r w:rsidRPr="009B02B4">
        <w:rPr>
          <w:kern w:val="2"/>
          <w:sz w:val="28"/>
          <w:szCs w:val="28"/>
        </w:rPr>
        <w:t xml:space="preserve">в </w:t>
      </w:r>
      <w:r w:rsidRPr="00E70CAB">
        <w:rPr>
          <w:kern w:val="2"/>
          <w:sz w:val="28"/>
          <w:szCs w:val="28"/>
        </w:rPr>
        <w:t>приложении № 2</w:t>
      </w:r>
      <w:r w:rsidRPr="008C58D6">
        <w:rPr>
          <w:color w:val="FF0000"/>
          <w:kern w:val="2"/>
          <w:sz w:val="28"/>
          <w:szCs w:val="28"/>
        </w:rPr>
        <w:t xml:space="preserve"> </w:t>
      </w:r>
      <w:r w:rsidRPr="009B02B4">
        <w:rPr>
          <w:sz w:val="28"/>
          <w:szCs w:val="28"/>
        </w:rPr>
        <w:t>к настоящему отчету о реализации муниципальной программы.</w:t>
      </w:r>
    </w:p>
    <w:p w:rsidR="00E70CAB" w:rsidRDefault="00E70CAB" w:rsidP="00E70CAB">
      <w:pPr>
        <w:ind w:left="-284"/>
        <w:jc w:val="center"/>
        <w:rPr>
          <w:b/>
          <w:i/>
          <w:sz w:val="28"/>
          <w:szCs w:val="28"/>
        </w:rPr>
      </w:pP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lastRenderedPageBreak/>
        <w:t>муниципальной программы, подпрограмм муниципальной</w:t>
      </w:r>
    </w:p>
    <w:p w:rsidR="00E70CAB" w:rsidRDefault="00313219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программы за 202</w:t>
      </w:r>
      <w:r w:rsidR="00AA6753">
        <w:rPr>
          <w:rFonts w:ascii="Times New Roman" w:hAnsi="Times New Roman"/>
          <w:b/>
          <w:i/>
          <w:sz w:val="28"/>
          <w:szCs w:val="28"/>
        </w:rPr>
        <w:t>1</w:t>
      </w:r>
      <w:r w:rsidR="00E70CAB" w:rsidRPr="009F55C9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E70CAB" w:rsidRPr="00A521F2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70CAB" w:rsidRPr="008C58D6" w:rsidRDefault="00E70CAB" w:rsidP="00E70CA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  <w:highlight w:val="yellow"/>
        </w:rPr>
      </w:pPr>
      <w:r w:rsidRPr="008C58D6">
        <w:rPr>
          <w:sz w:val="28"/>
          <w:szCs w:val="28"/>
        </w:rPr>
        <w:t xml:space="preserve">В ходе </w:t>
      </w:r>
      <w:proofErr w:type="gramStart"/>
      <w:r w:rsidRPr="008C58D6">
        <w:rPr>
          <w:sz w:val="28"/>
          <w:szCs w:val="28"/>
        </w:rPr>
        <w:t>проведения оценки достижения запланированных значений показателе</w:t>
      </w:r>
      <w:r w:rsidR="00313219">
        <w:rPr>
          <w:sz w:val="28"/>
          <w:szCs w:val="28"/>
        </w:rPr>
        <w:t>й муниципальной программы</w:t>
      </w:r>
      <w:proofErr w:type="gramEnd"/>
      <w:r w:rsidR="00313219">
        <w:rPr>
          <w:sz w:val="28"/>
          <w:szCs w:val="28"/>
        </w:rPr>
        <w:t xml:space="preserve"> за 202</w:t>
      </w:r>
      <w:r w:rsidR="00AA6753">
        <w:rPr>
          <w:sz w:val="28"/>
          <w:szCs w:val="28"/>
        </w:rPr>
        <w:t>1</w:t>
      </w:r>
      <w:r w:rsidRPr="008C58D6">
        <w:rPr>
          <w:sz w:val="28"/>
          <w:szCs w:val="28"/>
        </w:rPr>
        <w:t xml:space="preserve"> год установлено следующее:</w:t>
      </w:r>
    </w:p>
    <w:p w:rsidR="00E70CAB" w:rsidRPr="008C58D6" w:rsidRDefault="00E70CAB" w:rsidP="00E70CAB">
      <w:pPr>
        <w:autoSpaceDE w:val="0"/>
        <w:autoSpaceDN w:val="0"/>
        <w:adjustRightInd w:val="0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8C58D6">
        <w:rPr>
          <w:rFonts w:eastAsia="SimSun"/>
          <w:kern w:val="3"/>
          <w:sz w:val="28"/>
          <w:szCs w:val="28"/>
          <w:lang w:eastAsia="zh-CN" w:bidi="hi-IN"/>
        </w:rPr>
        <w:t>из 4 показателей м</w:t>
      </w:r>
      <w:r w:rsidRPr="008C58D6">
        <w:rPr>
          <w:bCs/>
          <w:sz w:val="28"/>
          <w:szCs w:val="28"/>
        </w:rPr>
        <w:t>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подпрограмм     </w:t>
      </w:r>
      <w:r w:rsidRPr="008C58D6">
        <w:rPr>
          <w:bCs/>
          <w:sz w:val="28"/>
          <w:szCs w:val="28"/>
        </w:rPr>
        <w:t>муниципальной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из которых:</w:t>
      </w:r>
    </w:p>
    <w:p w:rsidR="00E70CAB" w:rsidRPr="004A0CAF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4A0CAF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287D45">
        <w:rPr>
          <w:rFonts w:eastAsia="Calibri"/>
          <w:kern w:val="2"/>
          <w:sz w:val="28"/>
          <w:szCs w:val="28"/>
          <w:lang w:eastAsia="en-US"/>
        </w:rPr>
        <w:t>2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показателям фактические значения соответствуют плановым;</w:t>
      </w:r>
    </w:p>
    <w:p w:rsidR="00E70CAB" w:rsidRPr="008C58D6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4A0CAF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287D45">
        <w:rPr>
          <w:rFonts w:eastAsia="Calibri"/>
          <w:kern w:val="2"/>
          <w:sz w:val="28"/>
          <w:szCs w:val="28"/>
          <w:lang w:eastAsia="en-US"/>
        </w:rPr>
        <w:t>2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показател</w:t>
      </w:r>
      <w:r w:rsidR="00287D45">
        <w:rPr>
          <w:rFonts w:eastAsia="Calibri"/>
          <w:kern w:val="2"/>
          <w:sz w:val="28"/>
          <w:szCs w:val="28"/>
          <w:lang w:eastAsia="en-US"/>
        </w:rPr>
        <w:t>ям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фактические значения превышают плановые;</w:t>
      </w:r>
    </w:p>
    <w:p w:rsidR="00E70CAB" w:rsidRPr="00A521F2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A521F2">
        <w:rPr>
          <w:kern w:val="2"/>
          <w:sz w:val="28"/>
          <w:szCs w:val="28"/>
        </w:rPr>
        <w:t xml:space="preserve">Показатель 1.1 «Объем налоговых и неналоговых доходов консолидированного бюджета Михайловского сельского поселения», плановое значение – </w:t>
      </w:r>
      <w:r w:rsidR="00AA6753">
        <w:rPr>
          <w:kern w:val="2"/>
          <w:sz w:val="28"/>
          <w:szCs w:val="28"/>
        </w:rPr>
        <w:t>5603</w:t>
      </w:r>
      <w:r w:rsidRPr="00A521F2">
        <w:rPr>
          <w:kern w:val="2"/>
          <w:sz w:val="28"/>
          <w:szCs w:val="28"/>
        </w:rPr>
        <w:t>,</w:t>
      </w:r>
      <w:r w:rsidR="00AA6753">
        <w:rPr>
          <w:kern w:val="2"/>
          <w:sz w:val="28"/>
          <w:szCs w:val="28"/>
        </w:rPr>
        <w:t>0</w:t>
      </w:r>
      <w:r w:rsidRPr="00A521F2">
        <w:rPr>
          <w:kern w:val="2"/>
          <w:sz w:val="28"/>
          <w:szCs w:val="28"/>
        </w:rPr>
        <w:t xml:space="preserve"> тыс. рублей, фактическое значение –</w:t>
      </w:r>
      <w:r w:rsidR="00AA6753">
        <w:rPr>
          <w:kern w:val="2"/>
          <w:sz w:val="28"/>
          <w:szCs w:val="28"/>
        </w:rPr>
        <w:t>5677</w:t>
      </w:r>
      <w:r w:rsidRPr="00A521F2">
        <w:rPr>
          <w:kern w:val="2"/>
          <w:sz w:val="28"/>
          <w:szCs w:val="28"/>
        </w:rPr>
        <w:t>,</w:t>
      </w:r>
      <w:r w:rsidR="00AA6753">
        <w:rPr>
          <w:kern w:val="2"/>
          <w:sz w:val="28"/>
          <w:szCs w:val="28"/>
        </w:rPr>
        <w:t>8</w:t>
      </w:r>
      <w:r w:rsidRPr="00A521F2">
        <w:rPr>
          <w:kern w:val="2"/>
          <w:sz w:val="28"/>
          <w:szCs w:val="28"/>
        </w:rPr>
        <w:t xml:space="preserve"> тыс. рублей.</w:t>
      </w:r>
    </w:p>
    <w:p w:rsidR="00E70CAB" w:rsidRPr="00A521F2" w:rsidRDefault="00E70CAB" w:rsidP="00E70CAB">
      <w:pPr>
        <w:spacing w:line="228" w:lineRule="auto"/>
        <w:ind w:firstLine="709"/>
        <w:jc w:val="both"/>
        <w:rPr>
          <w:bCs/>
          <w:kern w:val="2"/>
          <w:sz w:val="28"/>
          <w:szCs w:val="28"/>
        </w:rPr>
      </w:pPr>
      <w:r w:rsidRPr="00A521F2">
        <w:rPr>
          <w:kern w:val="2"/>
          <w:sz w:val="28"/>
          <w:szCs w:val="28"/>
        </w:rPr>
        <w:t>Показатель 1.2  «</w:t>
      </w:r>
      <w:r w:rsidRPr="00A521F2">
        <w:rPr>
          <w:bCs/>
          <w:kern w:val="2"/>
          <w:sz w:val="28"/>
          <w:szCs w:val="28"/>
        </w:rPr>
        <w:t>Доля расходов местного бюджета, формируемых в рамках муниципальных программ поселения, в общем объеме расходов местного бюджета»</w:t>
      </w:r>
      <w:r w:rsidRPr="00A521F2">
        <w:rPr>
          <w:kern w:val="2"/>
          <w:sz w:val="28"/>
          <w:szCs w:val="28"/>
        </w:rPr>
        <w:t xml:space="preserve"> плановое значение </w:t>
      </w:r>
      <w:r w:rsidRPr="004A0CAF">
        <w:rPr>
          <w:kern w:val="2"/>
          <w:sz w:val="28"/>
          <w:szCs w:val="28"/>
        </w:rPr>
        <w:t>– 5</w:t>
      </w:r>
      <w:r w:rsidR="004A0CAF" w:rsidRPr="004A0CAF">
        <w:rPr>
          <w:kern w:val="2"/>
          <w:sz w:val="28"/>
          <w:szCs w:val="28"/>
        </w:rPr>
        <w:t>2</w:t>
      </w:r>
      <w:r w:rsidRPr="004A0CAF">
        <w:rPr>
          <w:kern w:val="2"/>
          <w:sz w:val="28"/>
          <w:szCs w:val="28"/>
        </w:rPr>
        <w:t>,</w:t>
      </w:r>
      <w:r w:rsidR="004A0CAF" w:rsidRPr="004A0CAF">
        <w:rPr>
          <w:kern w:val="2"/>
          <w:sz w:val="28"/>
          <w:szCs w:val="28"/>
        </w:rPr>
        <w:t>3</w:t>
      </w:r>
      <w:r w:rsidRPr="004A0CAF">
        <w:rPr>
          <w:kern w:val="2"/>
          <w:sz w:val="28"/>
          <w:szCs w:val="28"/>
        </w:rPr>
        <w:t xml:space="preserve"> %, фактическое значение –</w:t>
      </w:r>
      <w:r w:rsidR="00313219" w:rsidRPr="004A0CAF">
        <w:rPr>
          <w:kern w:val="2"/>
          <w:sz w:val="28"/>
          <w:szCs w:val="28"/>
        </w:rPr>
        <w:t>5</w:t>
      </w:r>
      <w:r w:rsidR="004A0CAF" w:rsidRPr="004A0CAF">
        <w:rPr>
          <w:kern w:val="2"/>
          <w:sz w:val="28"/>
          <w:szCs w:val="28"/>
        </w:rPr>
        <w:t>2</w:t>
      </w:r>
      <w:r w:rsidRPr="004A0CAF">
        <w:rPr>
          <w:kern w:val="2"/>
          <w:sz w:val="28"/>
          <w:szCs w:val="28"/>
        </w:rPr>
        <w:t>,</w:t>
      </w:r>
      <w:r w:rsidR="004A0CAF" w:rsidRPr="004A0CAF">
        <w:rPr>
          <w:kern w:val="2"/>
          <w:sz w:val="28"/>
          <w:szCs w:val="28"/>
        </w:rPr>
        <w:t>3</w:t>
      </w:r>
      <w:r w:rsidRPr="004A0CAF">
        <w:rPr>
          <w:kern w:val="2"/>
          <w:sz w:val="28"/>
          <w:szCs w:val="28"/>
        </w:rPr>
        <w:t xml:space="preserve"> %.</w:t>
      </w:r>
    </w:p>
    <w:p w:rsidR="00E70CAB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937C45">
        <w:rPr>
          <w:kern w:val="2"/>
          <w:sz w:val="28"/>
          <w:szCs w:val="28"/>
        </w:rPr>
        <w:t xml:space="preserve">Показатель </w:t>
      </w:r>
      <w:r>
        <w:rPr>
          <w:kern w:val="2"/>
          <w:sz w:val="28"/>
          <w:szCs w:val="28"/>
        </w:rPr>
        <w:t>1</w:t>
      </w:r>
      <w:r w:rsidRPr="00937C45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3</w:t>
      </w:r>
      <w:r w:rsidRPr="008C58D6">
        <w:rPr>
          <w:kern w:val="2"/>
          <w:sz w:val="28"/>
          <w:szCs w:val="28"/>
        </w:rPr>
        <w:t xml:space="preserve"> «</w:t>
      </w:r>
      <w:r w:rsidRPr="008C58D6">
        <w:rPr>
          <w:bCs/>
          <w:kern w:val="2"/>
          <w:sz w:val="28"/>
          <w:szCs w:val="28"/>
        </w:rPr>
        <w:t xml:space="preserve">Своевременное внесение проекта решения о бюджете поселения на очередной финансовый год и плановый период и об </w:t>
      </w:r>
      <w:r>
        <w:rPr>
          <w:bCs/>
          <w:kern w:val="2"/>
          <w:sz w:val="28"/>
          <w:szCs w:val="28"/>
        </w:rPr>
        <w:t xml:space="preserve">утверждении </w:t>
      </w:r>
      <w:proofErr w:type="gramStart"/>
      <w:r w:rsidRPr="008C58D6">
        <w:rPr>
          <w:bCs/>
          <w:kern w:val="2"/>
          <w:sz w:val="28"/>
          <w:szCs w:val="28"/>
        </w:rPr>
        <w:t>отчет</w:t>
      </w:r>
      <w:r>
        <w:rPr>
          <w:bCs/>
          <w:kern w:val="2"/>
          <w:sz w:val="28"/>
          <w:szCs w:val="28"/>
        </w:rPr>
        <w:t>о</w:t>
      </w:r>
      <w:proofErr w:type="gramEnd"/>
      <w:r w:rsidRPr="008C58D6">
        <w:rPr>
          <w:bCs/>
          <w:kern w:val="2"/>
          <w:sz w:val="28"/>
          <w:szCs w:val="28"/>
        </w:rPr>
        <w:t xml:space="preserve"> об исполнении  бюджета поселения, в сроки, установленные БК РФ.</w:t>
      </w:r>
      <w:r w:rsidRPr="008C58D6">
        <w:rPr>
          <w:kern w:val="2"/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, </w:t>
      </w:r>
      <w:r w:rsidRPr="008C58D6">
        <w:rPr>
          <w:kern w:val="2"/>
          <w:sz w:val="28"/>
          <w:szCs w:val="28"/>
        </w:rPr>
        <w:t>плановое значение – да, фактическое значение – да.</w:t>
      </w:r>
      <w:r>
        <w:rPr>
          <w:kern w:val="2"/>
          <w:sz w:val="28"/>
          <w:szCs w:val="28"/>
        </w:rPr>
        <w:t xml:space="preserve"> </w:t>
      </w:r>
    </w:p>
    <w:p w:rsidR="00E70CAB" w:rsidRPr="008C58D6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8C58D6">
        <w:rPr>
          <w:kern w:val="2"/>
          <w:sz w:val="28"/>
          <w:szCs w:val="28"/>
        </w:rPr>
        <w:t>Показатель 1.4 «Исполнение расходных обязательств бюджета поселения», плановое значение – 95,0 процента, фактическое значение – 99,</w:t>
      </w:r>
      <w:r w:rsidR="00287D45">
        <w:rPr>
          <w:kern w:val="2"/>
          <w:sz w:val="28"/>
          <w:szCs w:val="28"/>
        </w:rPr>
        <w:t>71</w:t>
      </w:r>
      <w:r w:rsidRPr="008C58D6">
        <w:rPr>
          <w:kern w:val="2"/>
          <w:sz w:val="28"/>
          <w:szCs w:val="28"/>
        </w:rPr>
        <w:t> процента.</w:t>
      </w:r>
    </w:p>
    <w:p w:rsidR="00E70CAB" w:rsidRPr="008C58D6" w:rsidRDefault="00E70CAB" w:rsidP="00E70CAB">
      <w:pPr>
        <w:ind w:firstLine="709"/>
        <w:jc w:val="both"/>
        <w:rPr>
          <w:sz w:val="28"/>
          <w:szCs w:val="28"/>
        </w:rPr>
      </w:pPr>
      <w:r w:rsidRPr="008C58D6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Pr="00E70CAB">
        <w:rPr>
          <w:sz w:val="28"/>
          <w:szCs w:val="28"/>
        </w:rPr>
        <w:t>приложении № 3 к</w:t>
      </w:r>
      <w:r w:rsidRPr="008C58D6">
        <w:rPr>
          <w:sz w:val="28"/>
          <w:szCs w:val="28"/>
        </w:rPr>
        <w:t xml:space="preserve">  отчету о реализации  муниципальной программы Михайловского сельского поселения «</w:t>
      </w:r>
      <w:r w:rsidRPr="008C58D6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8C58D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13219">
        <w:rPr>
          <w:sz w:val="28"/>
          <w:szCs w:val="28"/>
        </w:rPr>
        <w:t>за 2020</w:t>
      </w:r>
      <w:r w:rsidRPr="008C58D6">
        <w:rPr>
          <w:sz w:val="28"/>
          <w:szCs w:val="28"/>
        </w:rPr>
        <w:t xml:space="preserve"> год.</w:t>
      </w:r>
    </w:p>
    <w:p w:rsidR="00E70CA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AA13BB">
        <w:rPr>
          <w:b/>
          <w:i/>
          <w:kern w:val="2"/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70CAB" w:rsidRPr="00A72FB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2FBB">
        <w:rPr>
          <w:rFonts w:eastAsia="Calibri"/>
          <w:sz w:val="28"/>
          <w:szCs w:val="28"/>
          <w:lang w:eastAsia="en-US"/>
        </w:rPr>
        <w:t xml:space="preserve">Эффективность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программы.</w:t>
      </w:r>
    </w:p>
    <w:p w:rsidR="00E70CAB" w:rsidRPr="00A72FBB" w:rsidRDefault="00E70CAB" w:rsidP="00E70CAB">
      <w:pPr>
        <w:tabs>
          <w:tab w:val="left" w:pos="332"/>
          <w:tab w:val="left" w:pos="1134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A72FBB">
        <w:rPr>
          <w:sz w:val="28"/>
          <w:szCs w:val="28"/>
        </w:rPr>
        <w:t>1. Степень достижения целевых показателей муниципальной программы, подпрограмм муниципальной программы: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1.1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1.2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1.3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1.4 равна 1,0;</w:t>
      </w: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D07">
        <w:rPr>
          <w:rFonts w:ascii="Times New Roman" w:hAnsi="Times New Roman" w:cs="Times New Roman"/>
          <w:sz w:val="28"/>
          <w:szCs w:val="28"/>
        </w:rPr>
        <w:t xml:space="preserve">Суммарная оценка степени достижения целевых показателей муниципальной программы и подпрограмм составляет </w:t>
      </w:r>
      <w:r>
        <w:rPr>
          <w:rFonts w:ascii="Times New Roman" w:hAnsi="Times New Roman" w:cs="Times New Roman"/>
          <w:sz w:val="28"/>
          <w:szCs w:val="28"/>
        </w:rPr>
        <w:t xml:space="preserve">- 1,0, </w:t>
      </w:r>
      <w:r w:rsidRPr="00A20D07">
        <w:rPr>
          <w:rFonts w:ascii="Times New Roman" w:hAnsi="Times New Roman" w:cs="Times New Roman"/>
          <w:sz w:val="28"/>
          <w:szCs w:val="28"/>
        </w:rPr>
        <w:t xml:space="preserve"> что характеризует </w:t>
      </w:r>
      <w:r>
        <w:rPr>
          <w:rFonts w:ascii="Times New Roman" w:hAnsi="Times New Roman" w:cs="Times New Roman"/>
          <w:sz w:val="28"/>
          <w:szCs w:val="28"/>
        </w:rPr>
        <w:t>высокий</w:t>
      </w:r>
      <w:r w:rsidRPr="00A20D07">
        <w:rPr>
          <w:rFonts w:ascii="Times New Roman" w:hAnsi="Times New Roman" w:cs="Times New Roman"/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70CAB" w:rsidRPr="006436C5" w:rsidRDefault="00E70CAB" w:rsidP="00E70CAB">
      <w:pPr>
        <w:pStyle w:val="ac"/>
        <w:ind w:right="-1"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20</w:t>
      </w:r>
      <w:r w:rsidR="00313219">
        <w:rPr>
          <w:rFonts w:ascii="Times New Roman" w:hAnsi="Times New Roman"/>
          <w:kern w:val="2"/>
          <w:sz w:val="28"/>
          <w:szCs w:val="28"/>
        </w:rPr>
        <w:t>2</w:t>
      </w:r>
      <w:r w:rsidR="00287D45"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>
        <w:rPr>
          <w:rFonts w:ascii="Times New Roman" w:hAnsi="Times New Roman"/>
          <w:kern w:val="2"/>
          <w:sz w:val="28"/>
          <w:szCs w:val="28"/>
        </w:rPr>
        <w:t xml:space="preserve">4 </w:t>
      </w:r>
      <w:r w:rsidRPr="006436C5">
        <w:rPr>
          <w:rFonts w:ascii="Times New Roman" w:hAnsi="Times New Roman"/>
          <w:kern w:val="2"/>
          <w:sz w:val="28"/>
          <w:szCs w:val="28"/>
        </w:rPr>
        <w:t>основн</w:t>
      </w:r>
      <w:r>
        <w:rPr>
          <w:rFonts w:ascii="Times New Roman" w:hAnsi="Times New Roman"/>
          <w:kern w:val="2"/>
          <w:sz w:val="28"/>
          <w:szCs w:val="28"/>
        </w:rPr>
        <w:t>ых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>
        <w:rPr>
          <w:rFonts w:ascii="Times New Roman" w:hAnsi="Times New Roman"/>
          <w:kern w:val="2"/>
          <w:sz w:val="28"/>
          <w:szCs w:val="28"/>
        </w:rPr>
        <w:t>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E70CAB" w:rsidRPr="00137093" w:rsidRDefault="00E70CAB" w:rsidP="00E70CAB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в полном объеме исполнено 4. Таким образом, степень реализации основных мероприятий составляет 1,0 (4/4),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 xml:space="preserve">3.Бюджетная эффективность реализации муниципальной программы </w:t>
      </w:r>
      <w:r w:rsidRPr="00137093">
        <w:rPr>
          <w:color w:val="000000"/>
          <w:kern w:val="2"/>
          <w:sz w:val="28"/>
          <w:szCs w:val="28"/>
        </w:rPr>
        <w:lastRenderedPageBreak/>
        <w:t>рассчитывается  в несколько этапов: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3.1.Степень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 выполненных в полном объеме.</w:t>
      </w:r>
    </w:p>
    <w:p w:rsidR="00E70CAB" w:rsidRPr="006436C5" w:rsidRDefault="00E70CAB" w:rsidP="00E70CAB">
      <w:pPr>
        <w:pStyle w:val="ac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Степень реализации мероприятий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составляет 1</w:t>
      </w:r>
      <w:r>
        <w:rPr>
          <w:rFonts w:ascii="Times New Roman" w:hAnsi="Times New Roman"/>
          <w:kern w:val="2"/>
          <w:sz w:val="28"/>
          <w:szCs w:val="28"/>
        </w:rPr>
        <w:t>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(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/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).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3.2.Степень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Степень соответствия запланированному уровню расходов составляет 0,0.</w:t>
      </w:r>
    </w:p>
    <w:p w:rsidR="00E70CAB" w:rsidRPr="00137093" w:rsidRDefault="00313219" w:rsidP="00E70CAB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На  202</w:t>
      </w:r>
      <w:r w:rsidR="00287D45">
        <w:rPr>
          <w:kern w:val="2"/>
          <w:sz w:val="28"/>
          <w:szCs w:val="28"/>
        </w:rPr>
        <w:t>1</w:t>
      </w:r>
      <w:r w:rsidR="00E70CAB" w:rsidRPr="00137093">
        <w:rPr>
          <w:kern w:val="2"/>
          <w:sz w:val="28"/>
          <w:szCs w:val="28"/>
        </w:rPr>
        <w:t xml:space="preserve"> год расходы не планировались.</w:t>
      </w:r>
      <w:r w:rsidR="00E70CAB" w:rsidRPr="00137093">
        <w:rPr>
          <w:bCs/>
          <w:sz w:val="28"/>
          <w:szCs w:val="28"/>
        </w:rPr>
        <w:t xml:space="preserve"> Информация о возникновении экономии бюджетных ассигнований на реализацию основных мероприятий</w:t>
      </w:r>
      <w:proofErr w:type="gramStart"/>
      <w:r w:rsidR="00E70CAB" w:rsidRPr="00137093">
        <w:rPr>
          <w:bCs/>
          <w:sz w:val="28"/>
          <w:szCs w:val="28"/>
        </w:rPr>
        <w:t xml:space="preserve"> ,</w:t>
      </w:r>
      <w:proofErr w:type="gramEnd"/>
      <w:r w:rsidR="00E70CAB" w:rsidRPr="00137093">
        <w:rPr>
          <w:bCs/>
          <w:sz w:val="28"/>
          <w:szCs w:val="28"/>
        </w:rPr>
        <w:t xml:space="preserve">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E70CAB" w:rsidRPr="00137093">
        <w:rPr>
          <w:bCs/>
          <w:iCs/>
          <w:sz w:val="28"/>
          <w:szCs w:val="28"/>
        </w:rPr>
        <w:t>отчетном 20</w:t>
      </w:r>
      <w:r>
        <w:rPr>
          <w:bCs/>
          <w:iCs/>
          <w:sz w:val="28"/>
          <w:szCs w:val="28"/>
        </w:rPr>
        <w:t>2</w:t>
      </w:r>
      <w:r w:rsidR="00287D45">
        <w:rPr>
          <w:bCs/>
          <w:iCs/>
          <w:sz w:val="28"/>
          <w:szCs w:val="28"/>
        </w:rPr>
        <w:t>1</w:t>
      </w:r>
      <w:r w:rsidR="00E70CAB" w:rsidRPr="00137093">
        <w:rPr>
          <w:bCs/>
          <w:iCs/>
          <w:sz w:val="28"/>
          <w:szCs w:val="28"/>
        </w:rPr>
        <w:t xml:space="preserve"> </w:t>
      </w:r>
      <w:r w:rsidR="00E70CAB" w:rsidRPr="00137093">
        <w:rPr>
          <w:bCs/>
          <w:sz w:val="28"/>
          <w:szCs w:val="28"/>
        </w:rPr>
        <w:t xml:space="preserve">году </w:t>
      </w:r>
      <w:r w:rsidR="00E70CAB" w:rsidRPr="00137093">
        <w:rPr>
          <w:sz w:val="28"/>
          <w:szCs w:val="28"/>
        </w:rPr>
        <w:t xml:space="preserve">приведена в </w:t>
      </w:r>
      <w:r w:rsidR="00E70CAB" w:rsidRPr="00E70CAB">
        <w:rPr>
          <w:sz w:val="28"/>
          <w:szCs w:val="28"/>
        </w:rPr>
        <w:t>приложении № 4</w:t>
      </w:r>
      <w:r w:rsidR="00E70CAB" w:rsidRPr="00615607">
        <w:rPr>
          <w:color w:val="FF0000"/>
          <w:sz w:val="28"/>
          <w:szCs w:val="28"/>
        </w:rPr>
        <w:t xml:space="preserve"> </w:t>
      </w:r>
      <w:r w:rsidR="00E70CAB"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="00E70CAB" w:rsidRPr="00137093">
        <w:rPr>
          <w:bCs/>
          <w:sz w:val="28"/>
          <w:szCs w:val="28"/>
        </w:rPr>
        <w:t>«</w:t>
      </w:r>
      <w:r w:rsidR="00E70CAB" w:rsidRPr="00137093">
        <w:rPr>
          <w:sz w:val="28"/>
          <w:szCs w:val="28"/>
        </w:rPr>
        <w:t>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  <w:r w:rsidR="00E70CAB" w:rsidRPr="00137093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287D45">
        <w:rPr>
          <w:sz w:val="28"/>
          <w:szCs w:val="28"/>
        </w:rPr>
        <w:t>1</w:t>
      </w:r>
      <w:r w:rsidR="00E70CAB" w:rsidRPr="00137093">
        <w:rPr>
          <w:sz w:val="28"/>
          <w:szCs w:val="28"/>
        </w:rPr>
        <w:t xml:space="preserve"> год.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 Софинансирование расходных обязательств мероприятий муниципальной программы, подпрограмм муниципальной программы в отчетном году не планировалось. </w:t>
      </w:r>
      <w:proofErr w:type="gramStart"/>
      <w:r w:rsidRPr="00137093">
        <w:rPr>
          <w:kern w:val="2"/>
          <w:sz w:val="28"/>
          <w:szCs w:val="28"/>
        </w:rPr>
        <w:t xml:space="preserve">Информация </w:t>
      </w:r>
      <w:r w:rsidRPr="00137093">
        <w:rPr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Pr="00137093">
        <w:rPr>
          <w:sz w:val="28"/>
          <w:szCs w:val="28"/>
        </w:rPr>
        <w:t>Михайловского</w:t>
      </w:r>
      <w:r w:rsidRPr="00137093">
        <w:rPr>
          <w:bCs/>
          <w:sz w:val="28"/>
          <w:szCs w:val="28"/>
        </w:rPr>
        <w:t xml:space="preserve"> сельского поселения при реализации основных мероприятий подпрограмм,  мероприятий ведомственных целевых программ муниципальной программы </w:t>
      </w:r>
      <w:r w:rsidRPr="00137093">
        <w:rPr>
          <w:bCs/>
          <w:sz w:val="28"/>
          <w:szCs w:val="28"/>
        </w:rPr>
        <w:br/>
      </w:r>
      <w:r w:rsidRPr="00137093">
        <w:rPr>
          <w:bCs/>
          <w:iCs/>
          <w:sz w:val="28"/>
          <w:szCs w:val="28"/>
        </w:rPr>
        <w:t>в отчетном 20</w:t>
      </w:r>
      <w:r w:rsidR="00313219">
        <w:rPr>
          <w:bCs/>
          <w:iCs/>
          <w:sz w:val="28"/>
          <w:szCs w:val="28"/>
        </w:rPr>
        <w:t>2</w:t>
      </w:r>
      <w:r w:rsidR="00287D45">
        <w:rPr>
          <w:bCs/>
          <w:iCs/>
          <w:sz w:val="28"/>
          <w:szCs w:val="28"/>
        </w:rPr>
        <w:t>1</w:t>
      </w:r>
      <w:r w:rsidRPr="00137093">
        <w:rPr>
          <w:bCs/>
          <w:iCs/>
          <w:sz w:val="28"/>
          <w:szCs w:val="28"/>
        </w:rPr>
        <w:t xml:space="preserve"> году</w:t>
      </w:r>
      <w:r w:rsidRPr="00137093">
        <w:rPr>
          <w:sz w:val="28"/>
          <w:szCs w:val="28"/>
        </w:rPr>
        <w:t xml:space="preserve"> приведена в </w:t>
      </w:r>
      <w:r w:rsidRPr="00E70CAB">
        <w:rPr>
          <w:sz w:val="28"/>
          <w:szCs w:val="28"/>
        </w:rPr>
        <w:t>приложении № 5</w:t>
      </w:r>
      <w:r w:rsidRPr="00921998">
        <w:rPr>
          <w:color w:val="FF0000"/>
          <w:sz w:val="28"/>
          <w:szCs w:val="28"/>
        </w:rPr>
        <w:t xml:space="preserve">  </w:t>
      </w:r>
      <w:r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Pr="00137093">
        <w:rPr>
          <w:bCs/>
          <w:sz w:val="28"/>
          <w:szCs w:val="28"/>
        </w:rPr>
        <w:t>«</w:t>
      </w:r>
      <w:r w:rsidRPr="00137093">
        <w:rPr>
          <w:sz w:val="28"/>
          <w:szCs w:val="28"/>
        </w:rPr>
        <w:t>«</w:t>
      </w:r>
      <w:r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37093">
        <w:rPr>
          <w:b/>
        </w:rPr>
        <w:t>»</w:t>
      </w:r>
      <w:r w:rsidRPr="00137093">
        <w:rPr>
          <w:bCs/>
          <w:sz w:val="28"/>
          <w:szCs w:val="28"/>
        </w:rPr>
        <w:t xml:space="preserve"> </w:t>
      </w:r>
      <w:r w:rsidR="00313219">
        <w:rPr>
          <w:sz w:val="28"/>
          <w:szCs w:val="28"/>
        </w:rPr>
        <w:t>за 202</w:t>
      </w:r>
      <w:r w:rsidR="00287D45">
        <w:rPr>
          <w:sz w:val="28"/>
          <w:szCs w:val="28"/>
        </w:rPr>
        <w:t>1</w:t>
      </w:r>
      <w:r w:rsidRPr="00137093">
        <w:rPr>
          <w:sz w:val="28"/>
          <w:szCs w:val="28"/>
        </w:rPr>
        <w:t xml:space="preserve"> год.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3.3.</w:t>
      </w:r>
      <w:r w:rsidRPr="00137093">
        <w:rPr>
          <w:kern w:val="2"/>
          <w:sz w:val="28"/>
          <w:szCs w:val="28"/>
        </w:rPr>
        <w:t xml:space="preserve">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</w:t>
      </w:r>
      <w:proofErr w:type="gramStart"/>
      <w:r w:rsidRPr="00137093">
        <w:rPr>
          <w:kern w:val="2"/>
          <w:sz w:val="28"/>
          <w:szCs w:val="28"/>
        </w:rPr>
        <w:t>в</w:t>
      </w:r>
      <w:proofErr w:type="gramEnd"/>
      <w:r w:rsidRPr="00137093">
        <w:rPr>
          <w:kern w:val="2"/>
          <w:sz w:val="28"/>
          <w:szCs w:val="28"/>
        </w:rPr>
        <w:t xml:space="preserve"> местный.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1,0/0,0 = 1,0,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бюджетная эффективность реализации муниципальной программы является высокой.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Уровень реализации муниципальной Программы в целом:</w:t>
      </w:r>
    </w:p>
    <w:p w:rsidR="00E70CAB" w:rsidRPr="00137093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1,0 х 0,5 + 1,0 х 0,3 + 1,0 х 0,2 =1,0, 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уровень реализации муниципальной программы является </w:t>
      </w:r>
      <w:r>
        <w:rPr>
          <w:kern w:val="2"/>
          <w:sz w:val="28"/>
          <w:szCs w:val="28"/>
        </w:rPr>
        <w:t>высоким</w:t>
      </w:r>
      <w:r w:rsidRPr="00137093">
        <w:rPr>
          <w:kern w:val="2"/>
          <w:sz w:val="28"/>
          <w:szCs w:val="28"/>
        </w:rPr>
        <w:t>.</w:t>
      </w:r>
      <w:bookmarkStart w:id="1" w:name="Par3119"/>
      <w:bookmarkEnd w:id="1"/>
    </w:p>
    <w:p w:rsidR="00E70CAB" w:rsidRPr="006051C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70CAB" w:rsidRPr="00650600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8"/>
          <w:szCs w:val="28"/>
        </w:rPr>
      </w:pPr>
      <w:r w:rsidRPr="00650600">
        <w:rPr>
          <w:b/>
          <w:i/>
          <w:sz w:val="28"/>
          <w:szCs w:val="28"/>
        </w:rPr>
        <w:t>Раздел 7. Предложения по дальнейшей реализации муниципальной программы</w:t>
      </w:r>
    </w:p>
    <w:p w:rsidR="00E70CAB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6"/>
          <w:szCs w:val="26"/>
        </w:rPr>
      </w:pPr>
    </w:p>
    <w:p w:rsidR="00E70CAB" w:rsidRPr="00137093" w:rsidRDefault="00313219" w:rsidP="00E70CAB">
      <w:pPr>
        <w:ind w:firstLine="709"/>
        <w:jc w:val="both"/>
        <w:rPr>
          <w:b/>
        </w:rPr>
      </w:pPr>
      <w:r>
        <w:rPr>
          <w:sz w:val="28"/>
          <w:szCs w:val="28"/>
        </w:rPr>
        <w:t>В 202</w:t>
      </w:r>
      <w:r w:rsidR="00287D45">
        <w:rPr>
          <w:sz w:val="28"/>
          <w:szCs w:val="28"/>
        </w:rPr>
        <w:t>1</w:t>
      </w:r>
      <w:r w:rsidR="00E70CAB" w:rsidRPr="00137093">
        <w:rPr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Михайловского  сельского поселения от 28.12.2018 № 205 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</w:p>
    <w:p w:rsidR="00E70CAB" w:rsidRPr="00137093" w:rsidRDefault="00E70CAB" w:rsidP="00E70CAB">
      <w:pPr>
        <w:autoSpaceDE w:val="0"/>
        <w:autoSpaceDN w:val="0"/>
        <w:adjustRightInd w:val="0"/>
        <w:ind w:left="-180" w:right="-57"/>
        <w:jc w:val="both"/>
        <w:outlineLvl w:val="1"/>
        <w:rPr>
          <w:sz w:val="28"/>
          <w:szCs w:val="28"/>
        </w:rPr>
      </w:pPr>
      <w:r w:rsidRPr="00137093">
        <w:rPr>
          <w:sz w:val="28"/>
          <w:szCs w:val="28"/>
        </w:rPr>
        <w:lastRenderedPageBreak/>
        <w:t xml:space="preserve">             Значения целевых показателей на 20</w:t>
      </w:r>
      <w:r w:rsidR="00313219">
        <w:rPr>
          <w:sz w:val="28"/>
          <w:szCs w:val="28"/>
        </w:rPr>
        <w:t>2</w:t>
      </w:r>
      <w:r w:rsidR="00287D45">
        <w:rPr>
          <w:sz w:val="28"/>
          <w:szCs w:val="28"/>
        </w:rPr>
        <w:t>1</w:t>
      </w:r>
      <w:r w:rsidRPr="00137093">
        <w:rPr>
          <w:sz w:val="28"/>
          <w:szCs w:val="28"/>
        </w:rPr>
        <w:t xml:space="preserve"> год достигнуты. </w:t>
      </w:r>
    </w:p>
    <w:p w:rsidR="00E70CAB" w:rsidRPr="00137093" w:rsidRDefault="00E70CAB" w:rsidP="00E70CAB">
      <w:pPr>
        <w:ind w:left="-18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            Предложение:</w:t>
      </w:r>
    </w:p>
    <w:p w:rsidR="00E70CAB" w:rsidRPr="00650600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600">
        <w:rPr>
          <w:rFonts w:ascii="Times New Roman" w:hAnsi="Times New Roman" w:cs="Times New Roman"/>
          <w:sz w:val="28"/>
          <w:szCs w:val="28"/>
        </w:rPr>
        <w:t>Программа является эффективной и для достижения отдельных результатов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600">
        <w:rPr>
          <w:rFonts w:ascii="Times New Roman" w:hAnsi="Times New Roman" w:cs="Times New Roman"/>
          <w:sz w:val="28"/>
          <w:szCs w:val="28"/>
        </w:rPr>
        <w:t xml:space="preserve">Программы необходима ее дальнейшая реализация. </w:t>
      </w:r>
    </w:p>
    <w:p w:rsidR="00E70CAB" w:rsidRPr="0006583F" w:rsidRDefault="00E70CAB" w:rsidP="00E70CAB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313219">
        <w:rPr>
          <w:rFonts w:ascii="Times New Roman" w:hAnsi="Times New Roman"/>
          <w:sz w:val="28"/>
          <w:szCs w:val="28"/>
        </w:rPr>
        <w:t>29</w:t>
      </w:r>
      <w:r w:rsidRPr="00650600">
        <w:rPr>
          <w:rFonts w:ascii="Times New Roman" w:hAnsi="Times New Roman"/>
          <w:sz w:val="28"/>
          <w:szCs w:val="28"/>
        </w:rPr>
        <w:t>.12.20</w:t>
      </w:r>
      <w:r w:rsidR="00313219">
        <w:rPr>
          <w:rFonts w:ascii="Times New Roman" w:hAnsi="Times New Roman"/>
          <w:sz w:val="28"/>
          <w:szCs w:val="28"/>
        </w:rPr>
        <w:t>2</w:t>
      </w:r>
      <w:r w:rsidR="00287D45">
        <w:rPr>
          <w:rFonts w:ascii="Times New Roman" w:hAnsi="Times New Roman"/>
          <w:sz w:val="28"/>
          <w:szCs w:val="28"/>
        </w:rPr>
        <w:t>1</w:t>
      </w:r>
      <w:r w:rsidRPr="00650600">
        <w:rPr>
          <w:rFonts w:ascii="Times New Roman" w:hAnsi="Times New Roman"/>
          <w:sz w:val="28"/>
          <w:szCs w:val="28"/>
        </w:rPr>
        <w:t xml:space="preserve"> № </w:t>
      </w:r>
      <w:r w:rsidR="00287D45">
        <w:rPr>
          <w:rFonts w:ascii="Times New Roman" w:hAnsi="Times New Roman"/>
          <w:sz w:val="28"/>
          <w:szCs w:val="28"/>
        </w:rPr>
        <w:t>80</w:t>
      </w:r>
      <w:r w:rsidRPr="00650600">
        <w:rPr>
          <w:rFonts w:ascii="Times New Roman" w:hAnsi="Times New Roman"/>
          <w:sz w:val="28"/>
          <w:szCs w:val="28"/>
        </w:rPr>
        <w:t xml:space="preserve"> утвержден план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06583F">
        <w:rPr>
          <w:rFonts w:ascii="Times New Roman" w:hAnsi="Times New Roman"/>
          <w:sz w:val="28"/>
        </w:rPr>
        <w:t>«Управление муниципальными финансами</w:t>
      </w:r>
    </w:p>
    <w:p w:rsidR="00E70CAB" w:rsidRPr="00650600" w:rsidRDefault="00E70CAB" w:rsidP="00E70C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83F">
        <w:rPr>
          <w:rFonts w:ascii="Times New Roman" w:hAnsi="Times New Roman"/>
          <w:sz w:val="28"/>
        </w:rPr>
        <w:t>и создание условий для эффективного</w:t>
      </w:r>
      <w:r>
        <w:rPr>
          <w:rFonts w:ascii="Times New Roman" w:hAnsi="Times New Roman"/>
          <w:sz w:val="28"/>
        </w:rPr>
        <w:t xml:space="preserve"> </w:t>
      </w:r>
      <w:r w:rsidRPr="0006583F">
        <w:rPr>
          <w:rFonts w:ascii="Times New Roman" w:hAnsi="Times New Roman"/>
          <w:sz w:val="28"/>
        </w:rPr>
        <w:t>управления муниципальными финансами»</w:t>
      </w:r>
      <w:r w:rsidRPr="0065060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87D45">
        <w:rPr>
          <w:rFonts w:ascii="Times New Roman" w:hAnsi="Times New Roman" w:cs="Times New Roman"/>
          <w:sz w:val="28"/>
          <w:szCs w:val="28"/>
        </w:rPr>
        <w:t>2</w:t>
      </w:r>
      <w:r w:rsidRPr="0065060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70CAB" w:rsidSect="00E70CAB">
          <w:pgSz w:w="11905" w:h="16838"/>
          <w:pgMar w:top="142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174D3D">
        <w:rPr>
          <w:rFonts w:eastAsia="Times New Roman"/>
        </w:rPr>
        <w:t>«</w:t>
      </w:r>
      <w:r w:rsidR="00174D3D" w:rsidRPr="00174D3D">
        <w:t>Управление муниципальными финансами и создание условий для эффективного управления муниципальными финансами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3B55AB">
        <w:rPr>
          <w:rFonts w:eastAsia="Times New Roman"/>
        </w:rPr>
        <w:t>2</w:t>
      </w:r>
      <w:r w:rsidR="00287D45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D773B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452473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D773B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174D3D" w:rsidP="00174D3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3C5CCC" w:rsidRPr="00032B97">
              <w:rPr>
                <w:rFonts w:eastAsia="Times New Roman"/>
                <w:sz w:val="22"/>
                <w:szCs w:val="22"/>
              </w:rPr>
              <w:t xml:space="preserve">рограмма  </w:t>
            </w:r>
            <w:r w:rsidR="00A6130D" w:rsidRPr="00A6130D">
              <w:rPr>
                <w:sz w:val="22"/>
                <w:szCs w:val="22"/>
              </w:rPr>
              <w:t>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="00A6130D" w:rsidRPr="00A6130D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174D3D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174D3D" w:rsidP="00174D3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174D3D" w:rsidRPr="00032B97" w:rsidRDefault="00174D3D" w:rsidP="00174D3D">
            <w:pPr>
              <w:pStyle w:val="a3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 xml:space="preserve">1.  </w:t>
            </w:r>
            <w:r w:rsidRPr="00174D3D">
              <w:rPr>
                <w:rFonts w:ascii="Times New Roman" w:eastAsia="TimesNewRoman" w:hAnsi="Times New Roman"/>
                <w:bCs/>
                <w:kern w:val="2"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174D3D" w:rsidP="00D773B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D4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D4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D4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174D3D" w:rsidRDefault="00174D3D" w:rsidP="0022233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исполнение бюджет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ных назначений по налоговым и ненало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говым доходам;</w:t>
            </w:r>
          </w:p>
          <w:p w:rsidR="00174D3D" w:rsidRPr="00174D3D" w:rsidRDefault="00174D3D" w:rsidP="002223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74D3D">
              <w:rPr>
                <w:kern w:val="2"/>
              </w:rPr>
              <w:t>достижение устойчи</w:t>
            </w:r>
            <w:r w:rsidRPr="00174D3D">
              <w:rPr>
                <w:kern w:val="2"/>
              </w:rPr>
              <w:softHyphen/>
              <w:t>вой положительной динамики поступле</w:t>
            </w:r>
            <w:r w:rsidRPr="00174D3D">
              <w:rPr>
                <w:kern w:val="2"/>
              </w:rPr>
              <w:softHyphen/>
              <w:t xml:space="preserve">ний по всем видам налоговых и </w:t>
            </w:r>
            <w:r w:rsidRPr="00174D3D">
              <w:rPr>
                <w:kern w:val="2"/>
              </w:rPr>
              <w:lastRenderedPageBreak/>
              <w:t>ненало</w:t>
            </w:r>
            <w:r w:rsidRPr="00174D3D">
              <w:rPr>
                <w:kern w:val="2"/>
              </w:rPr>
              <w:softHyphen/>
              <w:t>говых доходов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45" w:rsidRPr="00287D45" w:rsidRDefault="00174D3D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Разработано постановление Администрации Михайло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вского сельского поселения от 28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.20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44</w:t>
            </w:r>
            <w:r w:rsidRPr="00174D3D">
              <w:t xml:space="preserve"> </w:t>
            </w:r>
            <w:r w:rsidR="00287D45">
              <w:t>«</w:t>
            </w:r>
            <w:r w:rsidR="00287D45"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внесении изменений в постановление</w:t>
            </w:r>
          </w:p>
          <w:p w:rsidR="00287D45" w:rsidRPr="00287D45" w:rsidRDefault="00287D45" w:rsidP="00287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7D45">
              <w:rPr>
                <w:rFonts w:ascii="Times New Roman" w:hAnsi="Times New Roman"/>
                <w:sz w:val="24"/>
                <w:szCs w:val="24"/>
              </w:rPr>
              <w:t xml:space="preserve">Администрации Михайловского сельского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поселения от 16.10.2018г № 160</w:t>
            </w:r>
            <w:r w:rsidRPr="00287D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Об утверждении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Плана мероприятий по росту доходного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потенциала Михайловского сельского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поселения, оптимизации расходов бюджета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Михайловского сельского поселения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и сокращению муниципального долга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Михайловского сельского поселения</w:t>
            </w:r>
          </w:p>
          <w:p w:rsidR="00287D45" w:rsidRDefault="00287D45" w:rsidP="00287D45">
            <w:r w:rsidRPr="00287D45">
              <w:t>до 2024 года</w:t>
            </w:r>
            <w:r>
              <w:t>»</w:t>
            </w:r>
          </w:p>
          <w:p w:rsidR="00174D3D" w:rsidRPr="00174D3D" w:rsidRDefault="00174D3D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A6130D" w:rsidRDefault="00174D3D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3C5CC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3C5CCC" w:rsidP="00A6130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174D3D"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A6130D" w:rsidRPr="00A6130D" w:rsidRDefault="00174D3D" w:rsidP="00A6130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174D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6130D" w:rsidRPr="00174D3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174D3D">
              <w:rPr>
                <w:rFonts w:ascii="Times New Roman" w:hAnsi="Times New Roman"/>
                <w:kern w:val="2"/>
                <w:sz w:val="24"/>
                <w:szCs w:val="24"/>
              </w:rPr>
              <w:t>Нормативное обеспечение и организация бюджетного процесса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42973">
              <w:rPr>
                <w:rFonts w:eastAsia="Times New Roman"/>
                <w:sz w:val="22"/>
                <w:szCs w:val="22"/>
              </w:rPr>
              <w:t>2</w:t>
            </w:r>
            <w:r w:rsidR="00287D4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B42973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D45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87D45" w:rsidP="00B4297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2233E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95710">
              <w:rPr>
                <w:kern w:val="2"/>
              </w:rPr>
              <w:t>подготовка проектов решений, нормативных право</w:t>
            </w:r>
            <w:r w:rsidRPr="00795710">
              <w:rPr>
                <w:kern w:val="2"/>
              </w:rPr>
              <w:softHyphen/>
              <w:t xml:space="preserve">вых актов Администрации </w:t>
            </w:r>
            <w:r w:rsidR="00287D45">
              <w:rPr>
                <w:kern w:val="2"/>
              </w:rPr>
              <w:t>Михайлов</w:t>
            </w:r>
            <w:r>
              <w:rPr>
                <w:kern w:val="2"/>
              </w:rPr>
              <w:t>ского</w:t>
            </w:r>
            <w:r w:rsidRPr="00795710">
              <w:rPr>
                <w:kern w:val="2"/>
              </w:rPr>
              <w:t xml:space="preserve"> сельского поселения, по вопросам органи</w:t>
            </w:r>
            <w:r w:rsidRPr="00795710">
              <w:rPr>
                <w:kern w:val="2"/>
              </w:rPr>
              <w:softHyphen/>
              <w:t>зации бюджетного процесса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E" w:rsidRPr="0022233E" w:rsidRDefault="0022233E" w:rsidP="0022233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>Принято  решени</w:t>
            </w:r>
            <w:r w:rsidR="00287D45">
              <w:rPr>
                <w:rFonts w:ascii="Times New Roman" w:hAnsi="Times New Roman" w:cs="Times New Roman"/>
                <w:kern w:val="2"/>
                <w:sz w:val="22"/>
                <w:szCs w:val="22"/>
              </w:rPr>
              <w:t>е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 Собрания депутатов Михайловского сельского поселения по вопросам органи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зации бюджетного процесса:</w:t>
            </w:r>
          </w:p>
          <w:p w:rsidR="003C5CCC" w:rsidRPr="00287D45" w:rsidRDefault="0022233E" w:rsidP="00287D4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7" w:hanging="653"/>
              <w:rPr>
                <w:kern w:val="2"/>
              </w:rPr>
            </w:pPr>
            <w:r>
              <w:rPr>
                <w:kern w:val="2"/>
                <w:sz w:val="22"/>
                <w:szCs w:val="22"/>
              </w:rPr>
              <w:t>1.</w:t>
            </w:r>
            <w:r w:rsidRPr="0022233E">
              <w:rPr>
                <w:kern w:val="2"/>
                <w:sz w:val="22"/>
                <w:szCs w:val="22"/>
              </w:rPr>
              <w:t xml:space="preserve">Решение Собрания депутатов Михайловского сельского </w:t>
            </w:r>
            <w:r w:rsidRPr="0022233E">
              <w:rPr>
                <w:kern w:val="2"/>
                <w:sz w:val="22"/>
                <w:szCs w:val="22"/>
              </w:rPr>
              <w:lastRenderedPageBreak/>
              <w:t>поселения от 2</w:t>
            </w:r>
            <w:r w:rsidR="00287D45">
              <w:rPr>
                <w:kern w:val="2"/>
                <w:sz w:val="22"/>
                <w:szCs w:val="22"/>
              </w:rPr>
              <w:t>7</w:t>
            </w:r>
            <w:r w:rsidRPr="0022233E">
              <w:rPr>
                <w:kern w:val="2"/>
                <w:sz w:val="22"/>
                <w:szCs w:val="22"/>
              </w:rPr>
              <w:t>.</w:t>
            </w:r>
            <w:r w:rsidR="00287D45">
              <w:rPr>
                <w:kern w:val="2"/>
                <w:sz w:val="22"/>
                <w:szCs w:val="22"/>
              </w:rPr>
              <w:t>12</w:t>
            </w:r>
            <w:r w:rsidR="00B42973">
              <w:rPr>
                <w:kern w:val="2"/>
                <w:sz w:val="22"/>
                <w:szCs w:val="22"/>
              </w:rPr>
              <w:t>.202</w:t>
            </w:r>
            <w:r w:rsidR="00287D45">
              <w:rPr>
                <w:kern w:val="2"/>
                <w:sz w:val="22"/>
                <w:szCs w:val="22"/>
              </w:rPr>
              <w:t>1</w:t>
            </w:r>
            <w:r w:rsidRPr="0022233E">
              <w:rPr>
                <w:kern w:val="2"/>
                <w:sz w:val="22"/>
                <w:szCs w:val="22"/>
              </w:rPr>
              <w:t xml:space="preserve"> № </w:t>
            </w:r>
            <w:r w:rsidR="00287D45">
              <w:rPr>
                <w:kern w:val="2"/>
                <w:sz w:val="22"/>
                <w:szCs w:val="22"/>
              </w:rPr>
              <w:t>31</w:t>
            </w:r>
            <w:r w:rsidRPr="0022233E">
              <w:rPr>
                <w:kern w:val="2"/>
                <w:sz w:val="22"/>
                <w:szCs w:val="22"/>
              </w:rPr>
              <w:t xml:space="preserve"> «О внесении изменений в Решение Собрания депутатов Михайловского сельского поселения </w:t>
            </w:r>
            <w:r w:rsidRPr="0022233E">
              <w:rPr>
                <w:sz w:val="22"/>
                <w:szCs w:val="22"/>
              </w:rPr>
              <w:t>от 31.08.2007 № 66 «Об утверждении Положения о бюджетном процессе в М</w:t>
            </w:r>
            <w:r w:rsidR="00287D45">
              <w:rPr>
                <w:sz w:val="22"/>
                <w:szCs w:val="22"/>
              </w:rPr>
              <w:t>ихайловском сельском поселении»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D773B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452473" w:rsidP="003C5CCC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287D45" w:rsidRDefault="00287D45" w:rsidP="00E70CAB">
      <w:pPr>
        <w:autoSpaceDE w:val="0"/>
        <w:autoSpaceDN w:val="0"/>
        <w:adjustRightInd w:val="0"/>
        <w:jc w:val="right"/>
      </w:pPr>
    </w:p>
    <w:p w:rsidR="00E70CAB" w:rsidRPr="00CB1E33" w:rsidRDefault="00E70CAB" w:rsidP="00E70CAB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70CAB" w:rsidRPr="00003BC2" w:rsidRDefault="00E70CAB" w:rsidP="00E70CAB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A72FBB">
        <w:rPr>
          <w:rFonts w:ascii="Times New Roman" w:hAnsi="Times New Roman"/>
          <w:sz w:val="24"/>
          <w:szCs w:val="24"/>
        </w:rPr>
        <w:t>Управление муниципальными финансами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FBB">
        <w:rPr>
          <w:rFonts w:ascii="Times New Roman" w:hAnsi="Times New Roman"/>
          <w:sz w:val="24"/>
          <w:szCs w:val="24"/>
        </w:rPr>
        <w:t>и создание условий для эффективного управления муниципальными финансами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B42973">
        <w:rPr>
          <w:rFonts w:ascii="Times New Roman" w:hAnsi="Times New Roman"/>
          <w:sz w:val="24"/>
          <w:szCs w:val="24"/>
        </w:rPr>
        <w:t>2</w:t>
      </w:r>
      <w:r w:rsidR="00287D45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70CAB" w:rsidRPr="009F769A" w:rsidRDefault="00E70CAB" w:rsidP="00E70CAB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70CAB" w:rsidRPr="00CB1E33" w:rsidTr="00D773B4">
        <w:trPr>
          <w:trHeight w:val="305"/>
        </w:trPr>
        <w:tc>
          <w:tcPr>
            <w:tcW w:w="1985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70CAB" w:rsidRPr="00CB1E33" w:rsidTr="00D773B4">
        <w:trPr>
          <w:trHeight w:val="1178"/>
        </w:trPr>
        <w:tc>
          <w:tcPr>
            <w:tcW w:w="1985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vMerge/>
            <w:hideMark/>
          </w:tcPr>
          <w:p w:rsidR="00E70CAB" w:rsidRPr="00CB1E33" w:rsidRDefault="00E70CAB" w:rsidP="00D773B4"/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E70CAB" w:rsidRPr="00CB1E33" w:rsidRDefault="00E70CAB" w:rsidP="00D773B4"/>
        </w:tc>
      </w:tr>
    </w:tbl>
    <w:p w:rsidR="00E70CAB" w:rsidRPr="00CB1E33" w:rsidRDefault="00E70CAB" w:rsidP="00E70CAB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70CAB" w:rsidRPr="00CB1E33" w:rsidTr="00D773B4">
        <w:tc>
          <w:tcPr>
            <w:tcW w:w="1983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70CAB" w:rsidRPr="00CB1E33" w:rsidTr="00D773B4">
        <w:trPr>
          <w:trHeight w:val="320"/>
        </w:trPr>
        <w:tc>
          <w:tcPr>
            <w:tcW w:w="1983" w:type="dxa"/>
            <w:vMerge w:val="restart"/>
            <w:hideMark/>
          </w:tcPr>
          <w:p w:rsidR="00E70CAB" w:rsidRPr="00A72FBB" w:rsidRDefault="00E70CAB" w:rsidP="00D773B4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программа Михайловского сельского поселения «</w:t>
            </w:r>
            <w:r w:rsidRPr="00A72FBB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  <w:r w:rsidRPr="00A72FBB">
              <w:t>и создание условий для эффективного управления муниципальными финансами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0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8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1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</w:tr>
      <w:tr w:rsidR="00E70CAB" w:rsidRPr="00CB1E33" w:rsidTr="00D773B4">
        <w:trPr>
          <w:trHeight w:val="226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403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27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>Долгосрочное финансовое 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 xml:space="preserve">Нормативное обеспечение и 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организация бюджетного процесса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70CAB" w:rsidRPr="00CB1E33" w:rsidRDefault="00E70CAB" w:rsidP="00E70CAB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70CAB" w:rsidRPr="00CB1E33" w:rsidRDefault="00E70CAB" w:rsidP="00E70CAB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70CAB" w:rsidRDefault="00452473" w:rsidP="00E70CAB">
      <w:pPr>
        <w:pStyle w:val="a3"/>
      </w:pPr>
      <w:hyperlink r:id="rId9" w:anchor="Par1127" w:history="1">
        <w:r w:rsidR="00E70CAB" w:rsidRPr="00CB1E33">
          <w:rPr>
            <w:u w:val="single"/>
          </w:rPr>
          <w:t>&lt;3</w:t>
        </w:r>
        <w:proofErr w:type="gramStart"/>
        <w:r w:rsidR="00E70CAB" w:rsidRPr="00CB1E33">
          <w:rPr>
            <w:u w:val="single"/>
          </w:rPr>
          <w:t>&gt;</w:t>
        </w:r>
      </w:hyperlink>
      <w:r w:rsidR="00E70CAB" w:rsidRPr="00CB1E33">
        <w:t xml:space="preserve"> П</w:t>
      </w:r>
      <w:proofErr w:type="gramEnd"/>
      <w:r w:rsidR="00E70CAB" w:rsidRPr="00CB1E33">
        <w:t>о основным мероприятиям подпрограмм в графе 3 «Объем расходов</w:t>
      </w:r>
      <w:r w:rsidR="00E70CAB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70CAB" w:rsidRDefault="00E70CAB" w:rsidP="00E70CAB">
      <w:pPr>
        <w:pStyle w:val="ae"/>
        <w:ind w:left="5670"/>
        <w:jc w:val="right"/>
      </w:pPr>
    </w:p>
    <w:p w:rsidR="00E70CAB" w:rsidRPr="00366476" w:rsidRDefault="00E70CAB" w:rsidP="00E70C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2" w:name="Par1422"/>
      <w:bookmarkEnd w:id="2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D773B4">
        <w:tc>
          <w:tcPr>
            <w:tcW w:w="739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/>
            <w:hideMark/>
          </w:tcPr>
          <w:p w:rsidR="003C5CCC" w:rsidRPr="00CB1E33" w:rsidRDefault="003C5CCC" w:rsidP="00D773B4"/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D773B4">
        <w:trPr>
          <w:trHeight w:val="313"/>
        </w:trPr>
        <w:tc>
          <w:tcPr>
            <w:tcW w:w="739" w:type="dxa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D773B4">
        <w:trPr>
          <w:trHeight w:val="313"/>
        </w:trPr>
        <w:tc>
          <w:tcPr>
            <w:tcW w:w="739" w:type="dxa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  <w:r w:rsidR="00D63245">
              <w:t>1.</w:t>
            </w:r>
          </w:p>
          <w:p w:rsidR="003C5CCC" w:rsidRPr="00CB1E33" w:rsidRDefault="00D63245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DB3872">
              <w:rPr>
                <w:bCs/>
                <w:kern w:val="2"/>
              </w:rPr>
              <w:t xml:space="preserve">Объем налоговых и неналоговых доходов </w:t>
            </w:r>
            <w:r>
              <w:rPr>
                <w:bCs/>
                <w:kern w:val="2"/>
              </w:rPr>
              <w:t xml:space="preserve">консолидированного </w:t>
            </w:r>
            <w:r w:rsidRPr="00DB3872">
              <w:rPr>
                <w:bCs/>
                <w:kern w:val="2"/>
              </w:rPr>
              <w:t xml:space="preserve">бюджета </w:t>
            </w:r>
            <w:r>
              <w:rPr>
                <w:bCs/>
                <w:kern w:val="2"/>
              </w:rPr>
              <w:t>Михайловского</w:t>
            </w:r>
            <w:r w:rsidRPr="00DB3872">
              <w:rPr>
                <w:bCs/>
                <w:kern w:val="2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3C5CCC" w:rsidRPr="00CB1E33" w:rsidRDefault="0049347C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Тыс. руб</w:t>
            </w:r>
          </w:p>
        </w:tc>
        <w:tc>
          <w:tcPr>
            <w:tcW w:w="2103" w:type="dxa"/>
          </w:tcPr>
          <w:p w:rsidR="003C5CCC" w:rsidRPr="00CB1E33" w:rsidRDefault="00B42973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49347C">
              <w:t>607</w:t>
            </w:r>
            <w:r>
              <w:t>,</w:t>
            </w:r>
            <w:r w:rsidR="0049347C">
              <w:t>3</w:t>
            </w:r>
          </w:p>
        </w:tc>
        <w:tc>
          <w:tcPr>
            <w:tcW w:w="1549" w:type="dxa"/>
          </w:tcPr>
          <w:p w:rsidR="003C5CCC" w:rsidRPr="00CB1E33" w:rsidRDefault="0049347C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5603</w:t>
            </w:r>
            <w:r w:rsidR="000C1EDD">
              <w:t>,</w:t>
            </w:r>
            <w:r>
              <w:t>0</w:t>
            </w:r>
          </w:p>
        </w:tc>
        <w:tc>
          <w:tcPr>
            <w:tcW w:w="1523" w:type="dxa"/>
          </w:tcPr>
          <w:p w:rsidR="003C5CCC" w:rsidRPr="00CB1E33" w:rsidRDefault="00D63245" w:rsidP="00B42973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B42973">
              <w:t>60</w:t>
            </w:r>
            <w:r>
              <w:t>7</w:t>
            </w:r>
            <w:r w:rsidR="00D86720">
              <w:t>,</w:t>
            </w:r>
            <w:r w:rsidR="00B42973">
              <w:t>3</w:t>
            </w:r>
          </w:p>
        </w:tc>
        <w:tc>
          <w:tcPr>
            <w:tcW w:w="3392" w:type="dxa"/>
          </w:tcPr>
          <w:p w:rsidR="003C5CCC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2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Pr="002F02E7" w:rsidRDefault="00D63245" w:rsidP="00D63245">
            <w:r w:rsidRPr="00DD3937">
              <w:rPr>
                <w:bCs/>
                <w:kern w:val="2"/>
              </w:rPr>
              <w:t xml:space="preserve">Доля расходов местного бюджета, формируемых в рамках муниципальных программ поселения, в общем объеме расходов </w:t>
            </w:r>
            <w:r w:rsidRPr="00DD3937">
              <w:rPr>
                <w:bCs/>
                <w:kern w:val="2"/>
              </w:rPr>
              <w:lastRenderedPageBreak/>
              <w:t>местного бюджета</w:t>
            </w:r>
            <w:r>
              <w:t>.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49347C">
            <w:r>
              <w:t>53,4</w:t>
            </w:r>
          </w:p>
        </w:tc>
        <w:tc>
          <w:tcPr>
            <w:tcW w:w="1549" w:type="dxa"/>
          </w:tcPr>
          <w:p w:rsidR="00D63245" w:rsidRDefault="00D63245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  <w:r w:rsidR="0049347C">
              <w:t>2</w:t>
            </w:r>
            <w:r>
              <w:t>,</w:t>
            </w:r>
            <w:r w:rsidR="0049347C">
              <w:t>3</w:t>
            </w:r>
          </w:p>
        </w:tc>
        <w:tc>
          <w:tcPr>
            <w:tcW w:w="1523" w:type="dxa"/>
          </w:tcPr>
          <w:p w:rsidR="00D63245" w:rsidRDefault="00D63245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  <w:r w:rsidR="0049347C">
              <w:t>2</w:t>
            </w:r>
            <w:r>
              <w:t>,</w:t>
            </w:r>
            <w:r w:rsidR="0049347C">
              <w:t>3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3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bCs/>
                <w:kern w:val="2"/>
              </w:rPr>
              <w:t xml:space="preserve">Своевременное внесение проекта решения о бюджете поселения на очередной финансовый год и плановый период и об </w:t>
            </w:r>
            <w:proofErr w:type="gramStart"/>
            <w:r w:rsidRPr="000003DA">
              <w:rPr>
                <w:bCs/>
                <w:kern w:val="2"/>
              </w:rPr>
              <w:t>отчете</w:t>
            </w:r>
            <w:proofErr w:type="gramEnd"/>
            <w:r w:rsidRPr="000003DA">
              <w:rPr>
                <w:bCs/>
                <w:kern w:val="2"/>
              </w:rPr>
              <w:t xml:space="preserve"> об исполнении  бюджета поселения, в ср</w:t>
            </w:r>
            <w:r>
              <w:rPr>
                <w:bCs/>
                <w:kern w:val="2"/>
              </w:rPr>
              <w:t>оки, установленные БК РФ</w:t>
            </w:r>
            <w:r w:rsidRPr="000003DA">
              <w:rPr>
                <w:bCs/>
                <w:kern w:val="2"/>
              </w:rPr>
              <w:t>.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D63245">
            <w:r w:rsidRPr="0048211D">
              <w:t>-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1523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4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kern w:val="2"/>
              </w:rPr>
              <w:t>Исполнение расходных обязательств поселения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B42973">
            <w:r>
              <w:t>99,99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1523" w:type="dxa"/>
          </w:tcPr>
          <w:p w:rsidR="00D63245" w:rsidRDefault="0049347C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99,71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D773B4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D773B4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6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54FC8" w:rsidRPr="00CB1E33" w:rsidRDefault="00D54FC8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D63245"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D773B4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D773B4">
            <w:pPr>
              <w:jc w:val="center"/>
            </w:pP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="00D54FC8" w:rsidRPr="00CB1E33">
              <w:t>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54FC8" w:rsidRPr="00CB1E33" w:rsidRDefault="00D54FC8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D63245"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63245" w:rsidP="00D63245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D63245">
            <w:pPr>
              <w:jc w:val="center"/>
            </w:pPr>
            <w:r w:rsidRPr="00CB1E33">
              <w:t> </w:t>
            </w:r>
            <w:r w:rsidR="00D63245">
              <w:t>0</w:t>
            </w:r>
            <w:r>
              <w:t>,</w:t>
            </w:r>
            <w:r w:rsidR="00D63245">
              <w:t>0</w:t>
            </w:r>
          </w:p>
        </w:tc>
        <w:tc>
          <w:tcPr>
            <w:tcW w:w="1401" w:type="dxa"/>
            <w:hideMark/>
          </w:tcPr>
          <w:p w:rsidR="00D54FC8" w:rsidRDefault="00D54FC8" w:rsidP="00D773B4">
            <w:pPr>
              <w:jc w:val="center"/>
            </w:pPr>
            <w:r>
              <w:t>0</w:t>
            </w:r>
          </w:p>
          <w:p w:rsidR="00D54FC8" w:rsidRPr="00CB1E33" w:rsidRDefault="00D54FC8" w:rsidP="00D773B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D63245" w:rsidRPr="00CB1E33" w:rsidTr="00D773B4">
        <w:trPr>
          <w:trHeight w:val="315"/>
        </w:trPr>
        <w:tc>
          <w:tcPr>
            <w:tcW w:w="754" w:type="dxa"/>
          </w:tcPr>
          <w:p w:rsidR="00D63245" w:rsidRPr="00CB1E33" w:rsidRDefault="00D63245" w:rsidP="00D63245"/>
        </w:tc>
        <w:tc>
          <w:tcPr>
            <w:tcW w:w="4352" w:type="dxa"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D63245" w:rsidRPr="00CB1E33" w:rsidRDefault="00D63245" w:rsidP="00D63245">
            <w:pPr>
              <w:jc w:val="center"/>
            </w:pPr>
            <w:r>
              <w:t>0,0</w:t>
            </w:r>
            <w:r w:rsidRPr="00CB1E33">
              <w:t> </w:t>
            </w:r>
          </w:p>
        </w:tc>
        <w:tc>
          <w:tcPr>
            <w:tcW w:w="2243" w:type="dxa"/>
          </w:tcPr>
          <w:p w:rsidR="00D63245" w:rsidRPr="00CB1E33" w:rsidRDefault="00D63245" w:rsidP="00D63245">
            <w:pPr>
              <w:jc w:val="center"/>
            </w:pPr>
            <w:r w:rsidRPr="00CB1E33">
              <w:t> </w:t>
            </w:r>
            <w:r>
              <w:t>0,0</w:t>
            </w:r>
          </w:p>
        </w:tc>
        <w:tc>
          <w:tcPr>
            <w:tcW w:w="1401" w:type="dxa"/>
          </w:tcPr>
          <w:p w:rsidR="00D63245" w:rsidRDefault="00D63245" w:rsidP="00D63245">
            <w:pPr>
              <w:jc w:val="center"/>
            </w:pPr>
            <w:r>
              <w:t>0</w:t>
            </w:r>
          </w:p>
          <w:p w:rsidR="00D63245" w:rsidRPr="00CB1E33" w:rsidRDefault="00D63245" w:rsidP="00D63245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D63245" w:rsidRPr="00CB1E33" w:rsidRDefault="00D63245" w:rsidP="00D63245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452473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D773B4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D773B4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D773B4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D773B4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1B2F7A" w:rsidP="00D773B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1B2F7A" w:rsidP="00D773B4">
            <w:pPr>
              <w:jc w:val="center"/>
            </w:pPr>
            <w:r>
              <w:t>6</w:t>
            </w: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Pr="00CB1E33" w:rsidRDefault="00D63245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</w:tbl>
    <w:p w:rsidR="00D54FC8" w:rsidRPr="00CB1E33" w:rsidRDefault="00452473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D773B4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49347C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B42973">
              <w:rPr>
                <w:bCs/>
              </w:rPr>
              <w:t>2</w:t>
            </w:r>
            <w:r w:rsidR="0049347C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49347C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49347C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D773B4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  <w:tr w:rsidR="00D54FC8" w:rsidRPr="00EE0B45" w:rsidTr="00D773B4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14</w:t>
            </w: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D773B4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</w:tr>
      <w:tr w:rsidR="00D54FC8" w:rsidRPr="00EE0B45" w:rsidTr="00D773B4">
        <w:trPr>
          <w:trHeight w:val="570"/>
        </w:trPr>
        <w:tc>
          <w:tcPr>
            <w:tcW w:w="1270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63245" w:rsidRPr="00CB1E33" w:rsidTr="00D773B4">
        <w:tc>
          <w:tcPr>
            <w:tcW w:w="5211" w:type="dxa"/>
            <w:hideMark/>
          </w:tcPr>
          <w:p w:rsidR="00D63245" w:rsidRPr="00CB1E33" w:rsidRDefault="00D63245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63245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63245" w:rsidRPr="00CB1E33" w:rsidTr="00D773B4">
        <w:tc>
          <w:tcPr>
            <w:tcW w:w="5211" w:type="dxa"/>
          </w:tcPr>
          <w:p w:rsidR="00D63245" w:rsidRPr="00CB1E33" w:rsidRDefault="00D63245" w:rsidP="00D773B4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</w:tcPr>
          <w:p w:rsidR="003A6078" w:rsidRPr="00CB1E33" w:rsidRDefault="003A6078" w:rsidP="00D773B4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  <w:hideMark/>
          </w:tcPr>
          <w:p w:rsidR="003A6078" w:rsidRPr="00CB1E33" w:rsidRDefault="003A6078" w:rsidP="00D773B4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58C"/>
    <w:multiLevelType w:val="hybridMultilevel"/>
    <w:tmpl w:val="6AB2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1359E4"/>
    <w:rsid w:val="001724BC"/>
    <w:rsid w:val="00174D3D"/>
    <w:rsid w:val="001A500E"/>
    <w:rsid w:val="001B2F7A"/>
    <w:rsid w:val="0022233E"/>
    <w:rsid w:val="00287D45"/>
    <w:rsid w:val="00313219"/>
    <w:rsid w:val="003A6078"/>
    <w:rsid w:val="003B55AB"/>
    <w:rsid w:val="003C5CCC"/>
    <w:rsid w:val="003F34F1"/>
    <w:rsid w:val="00452473"/>
    <w:rsid w:val="0049347C"/>
    <w:rsid w:val="004A0CAF"/>
    <w:rsid w:val="0052751E"/>
    <w:rsid w:val="005F76F5"/>
    <w:rsid w:val="0066097F"/>
    <w:rsid w:val="007159F4"/>
    <w:rsid w:val="00765D1B"/>
    <w:rsid w:val="00A6130D"/>
    <w:rsid w:val="00AA6753"/>
    <w:rsid w:val="00B1705D"/>
    <w:rsid w:val="00B42973"/>
    <w:rsid w:val="00CB4D7D"/>
    <w:rsid w:val="00D247FB"/>
    <w:rsid w:val="00D33A1D"/>
    <w:rsid w:val="00D54FC8"/>
    <w:rsid w:val="00D63245"/>
    <w:rsid w:val="00D773B4"/>
    <w:rsid w:val="00D86720"/>
    <w:rsid w:val="00E70CAB"/>
    <w:rsid w:val="00EE60F8"/>
    <w:rsid w:val="00F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70CAB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8">
    <w:name w:val="Body Text"/>
    <w:basedOn w:val="a"/>
    <w:link w:val="a9"/>
    <w:uiPriority w:val="99"/>
    <w:semiHidden/>
    <w:unhideWhenUsed/>
    <w:rsid w:val="00E70CAB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E70CAB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70CA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70C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AB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70C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70C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0CAB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E70CAB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E70CAB"/>
    <w:rPr>
      <w:rFonts w:ascii="Courier New" w:eastAsia="Calibri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70CAB"/>
    <w:pPr>
      <w:widowControl/>
      <w:suppressAutoHyphens w:val="0"/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0CAB"/>
    <w:rPr>
      <w:rFonts w:eastAsiaTheme="minorEastAsia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70CA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70CAB"/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287D45"/>
    <w:rPr>
      <w:b/>
      <w:bCs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7D45"/>
    <w:pPr>
      <w:shd w:val="clear" w:color="auto" w:fill="FFFFFF"/>
      <w:suppressAutoHyphens w:val="0"/>
      <w:spacing w:after="180" w:line="321" w:lineRule="exact"/>
      <w:jc w:val="center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18</Pages>
  <Words>3682</Words>
  <Characters>20991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14</cp:revision>
  <dcterms:created xsi:type="dcterms:W3CDTF">2020-03-12T11:08:00Z</dcterms:created>
  <dcterms:modified xsi:type="dcterms:W3CDTF">2022-05-25T12:27:00Z</dcterms:modified>
</cp:coreProperties>
</file>