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A8" w:rsidRPr="005A4FC7" w:rsidRDefault="002D06A8" w:rsidP="00F41625">
      <w:pPr>
        <w:jc w:val="right"/>
        <w:rPr>
          <w:rFonts w:ascii="Times New Roman" w:hAnsi="Times New Roman"/>
          <w:b/>
          <w:bCs/>
          <w:noProof/>
          <w:sz w:val="28"/>
          <w:szCs w:val="24"/>
        </w:rPr>
      </w:pPr>
    </w:p>
    <w:p w:rsidR="002D06A8" w:rsidRPr="005A4FC7" w:rsidRDefault="002D06A8" w:rsidP="002D06A8">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2D06A8" w:rsidRPr="005A4FC7" w:rsidRDefault="002D06A8" w:rsidP="002D06A8">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2D06A8" w:rsidRPr="005A4FC7" w:rsidRDefault="002D06A8" w:rsidP="002D06A8">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rsidR="002D06A8" w:rsidRPr="005A4FC7" w:rsidRDefault="002D06A8" w:rsidP="002D06A8">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rsidR="002D06A8" w:rsidRPr="005A4FC7" w:rsidRDefault="002D06A8" w:rsidP="002D06A8">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rsidR="002D06A8" w:rsidRPr="005A4FC7" w:rsidRDefault="002D06A8" w:rsidP="00ED6402">
      <w:pPr>
        <w:spacing w:after="0" w:line="240" w:lineRule="auto"/>
        <w:jc w:val="center"/>
        <w:rPr>
          <w:rFonts w:ascii="Times New Roman" w:hAnsi="Times New Roman"/>
          <w:sz w:val="28"/>
          <w:szCs w:val="28"/>
        </w:rPr>
      </w:pPr>
    </w:p>
    <w:p w:rsidR="005A24CB" w:rsidRDefault="00D03AAE" w:rsidP="005A24CB">
      <w:pPr>
        <w:jc w:val="center"/>
        <w:rPr>
          <w:rStyle w:val="21"/>
          <w:rFonts w:ascii="Times New Roman" w:hAnsi="Times New Roman"/>
        </w:rPr>
      </w:pPr>
      <w:r w:rsidRPr="005A4FC7">
        <w:rPr>
          <w:rStyle w:val="21"/>
          <w:rFonts w:ascii="Times New Roman" w:hAnsi="Times New Roman"/>
        </w:rPr>
        <w:t>ПОСТАНОВЛЕНИЕ</w:t>
      </w:r>
    </w:p>
    <w:p w:rsidR="00D03AAE" w:rsidRPr="005A24CB" w:rsidRDefault="00FA5173" w:rsidP="00FA5173">
      <w:pPr>
        <w:spacing w:after="0" w:line="240" w:lineRule="auto"/>
        <w:rPr>
          <w:rStyle w:val="a5"/>
          <w:b/>
          <w:bCs/>
          <w:shd w:val="clear" w:color="auto" w:fill="auto"/>
        </w:rPr>
      </w:pPr>
      <w:r>
        <w:rPr>
          <w:rStyle w:val="a5"/>
          <w:b/>
          <w:sz w:val="28"/>
          <w:szCs w:val="28"/>
        </w:rPr>
        <w:t xml:space="preserve">27 октября </w:t>
      </w:r>
      <w:r w:rsidR="00D03AAE" w:rsidRPr="00376D53">
        <w:rPr>
          <w:rStyle w:val="a5"/>
          <w:b/>
          <w:sz w:val="28"/>
          <w:szCs w:val="28"/>
        </w:rPr>
        <w:t>202</w:t>
      </w:r>
      <w:r w:rsidR="00376D53">
        <w:rPr>
          <w:rStyle w:val="a5"/>
          <w:b/>
          <w:sz w:val="28"/>
          <w:szCs w:val="28"/>
        </w:rPr>
        <w:t>2</w:t>
      </w:r>
      <w:r w:rsidR="00B670CD">
        <w:rPr>
          <w:rStyle w:val="a5"/>
          <w:b/>
          <w:sz w:val="28"/>
          <w:szCs w:val="28"/>
        </w:rPr>
        <w:t xml:space="preserve"> </w:t>
      </w:r>
      <w:r w:rsidR="00843E4C">
        <w:rPr>
          <w:rStyle w:val="a5"/>
          <w:b/>
          <w:sz w:val="28"/>
          <w:szCs w:val="28"/>
        </w:rPr>
        <w:t>год</w:t>
      </w:r>
      <w:r w:rsidR="00B670CD">
        <w:rPr>
          <w:rStyle w:val="a5"/>
          <w:b/>
          <w:sz w:val="28"/>
          <w:szCs w:val="28"/>
        </w:rPr>
        <w:t>а</w:t>
      </w:r>
      <w:r w:rsidR="00D03AAE" w:rsidRPr="00376D53">
        <w:rPr>
          <w:rStyle w:val="a5"/>
          <w:b/>
          <w:sz w:val="28"/>
          <w:szCs w:val="28"/>
        </w:rPr>
        <w:tab/>
      </w:r>
      <w:r w:rsidR="001517A0">
        <w:rPr>
          <w:rStyle w:val="a5"/>
          <w:b/>
          <w:sz w:val="28"/>
          <w:szCs w:val="28"/>
        </w:rPr>
        <w:t xml:space="preserve">                          </w:t>
      </w:r>
      <w:r w:rsidR="00376D53" w:rsidRPr="00376D53">
        <w:rPr>
          <w:rStyle w:val="21"/>
          <w:rFonts w:ascii="Times New Roman" w:hAnsi="Times New Roman"/>
          <w:bCs w:val="0"/>
          <w:sz w:val="28"/>
          <w:szCs w:val="28"/>
        </w:rPr>
        <w:t xml:space="preserve">№ </w:t>
      </w:r>
      <w:r>
        <w:rPr>
          <w:rStyle w:val="21"/>
          <w:rFonts w:ascii="Times New Roman" w:hAnsi="Times New Roman"/>
          <w:bCs w:val="0"/>
          <w:sz w:val="28"/>
          <w:szCs w:val="28"/>
        </w:rPr>
        <w:t>182</w:t>
      </w:r>
      <w:r w:rsidR="001517A0">
        <w:rPr>
          <w:rStyle w:val="21"/>
          <w:rFonts w:ascii="Times New Roman" w:hAnsi="Times New Roman"/>
          <w:bCs w:val="0"/>
          <w:sz w:val="28"/>
          <w:szCs w:val="28"/>
        </w:rPr>
        <w:t xml:space="preserve">                                           </w:t>
      </w:r>
      <w:r w:rsidR="002D06A8" w:rsidRPr="00376D53">
        <w:rPr>
          <w:rFonts w:ascii="Times New Roman" w:hAnsi="Times New Roman"/>
          <w:b/>
          <w:sz w:val="28"/>
          <w:szCs w:val="28"/>
        </w:rPr>
        <w:t>х. Михайлов</w:t>
      </w:r>
    </w:p>
    <w:p w:rsidR="00D03AAE" w:rsidRPr="005A4FC7" w:rsidRDefault="00D03AAE" w:rsidP="00E70B78">
      <w:pPr>
        <w:suppressAutoHyphens/>
        <w:spacing w:after="0" w:line="240" w:lineRule="auto"/>
        <w:rPr>
          <w:rFonts w:ascii="Times New Roman" w:hAnsi="Times New Roman"/>
          <w:b/>
          <w:bCs/>
          <w:sz w:val="28"/>
          <w:szCs w:val="28"/>
          <w:lang w:eastAsia="ar-SA"/>
        </w:rPr>
      </w:pPr>
    </w:p>
    <w:p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rsidR="00D03AAE" w:rsidRPr="005A4FC7" w:rsidRDefault="00D03AAE" w:rsidP="00E70B78">
      <w:pPr>
        <w:suppressAutoHyphens/>
        <w:spacing w:after="0" w:line="240" w:lineRule="auto"/>
        <w:jc w:val="center"/>
        <w:rPr>
          <w:rFonts w:ascii="Times New Roman" w:hAnsi="Times New Roman"/>
          <w:sz w:val="28"/>
          <w:szCs w:val="28"/>
          <w:lang w:eastAsia="ar-SA"/>
        </w:rPr>
      </w:pPr>
    </w:p>
    <w:p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«Михайловское сельское поселение»,</w:t>
      </w:r>
      <w:bookmarkEnd w:id="3"/>
      <w:bookmarkEnd w:id="4"/>
      <w:bookmarkEnd w:id="5"/>
    </w:p>
    <w:p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rsidR="00A30E40" w:rsidRPr="005A4FC7" w:rsidRDefault="00A30E40" w:rsidP="004F2379">
      <w:pPr>
        <w:widowControl w:val="0"/>
        <w:tabs>
          <w:tab w:val="left" w:pos="298"/>
        </w:tabs>
        <w:spacing w:after="0" w:line="240" w:lineRule="auto"/>
        <w:ind w:firstLine="520"/>
        <w:jc w:val="both"/>
        <w:rPr>
          <w:rFonts w:ascii="Times New Roman" w:hAnsi="Times New Roman"/>
          <w:sz w:val="28"/>
          <w:szCs w:val="28"/>
          <w:shd w:val="clear" w:color="auto" w:fill="FFFFFF"/>
        </w:rPr>
      </w:pPr>
      <w:r w:rsidRPr="005A4FC7">
        <w:rPr>
          <w:rFonts w:ascii="Times New Roman" w:hAnsi="Times New Roman"/>
          <w:sz w:val="28"/>
          <w:szCs w:val="28"/>
          <w:shd w:val="clear" w:color="auto" w:fill="FFFFFF"/>
        </w:rPr>
        <w:t>2. Признать утратившим</w:t>
      </w:r>
      <w:r w:rsidR="00AB0CF4">
        <w:rPr>
          <w:rFonts w:ascii="Times New Roman" w:hAnsi="Times New Roman"/>
          <w:sz w:val="28"/>
          <w:szCs w:val="28"/>
          <w:shd w:val="clear" w:color="auto" w:fill="FFFFFF"/>
        </w:rPr>
        <w:t>и</w:t>
      </w:r>
      <w:r w:rsidRPr="005A4FC7">
        <w:rPr>
          <w:rFonts w:ascii="Times New Roman" w:hAnsi="Times New Roman"/>
          <w:sz w:val="28"/>
          <w:szCs w:val="28"/>
          <w:shd w:val="clear" w:color="auto" w:fill="FFFFFF"/>
        </w:rPr>
        <w:t xml:space="preserve"> силу</w:t>
      </w:r>
      <w:bookmarkStart w:id="7" w:name="_Hlk94090983"/>
      <w:r w:rsidR="00313F7E">
        <w:rPr>
          <w:rFonts w:ascii="Times New Roman" w:hAnsi="Times New Roman"/>
          <w:sz w:val="28"/>
          <w:szCs w:val="28"/>
          <w:shd w:val="clear" w:color="auto" w:fill="FFFFFF"/>
        </w:rPr>
        <w:t xml:space="preserve"> </w:t>
      </w:r>
      <w:r w:rsidR="00CB3398" w:rsidRPr="005A4FC7">
        <w:rPr>
          <w:rFonts w:ascii="Times New Roman" w:hAnsi="Times New Roman"/>
          <w:sz w:val="28"/>
          <w:szCs w:val="28"/>
          <w:shd w:val="clear" w:color="auto" w:fill="FFFFFF"/>
        </w:rPr>
        <w:t>постановлени</w:t>
      </w:r>
      <w:bookmarkEnd w:id="7"/>
      <w:r w:rsidR="00CB3398">
        <w:rPr>
          <w:rFonts w:ascii="Times New Roman" w:hAnsi="Times New Roman"/>
          <w:sz w:val="28"/>
          <w:szCs w:val="28"/>
          <w:shd w:val="clear" w:color="auto" w:fill="FFFFFF"/>
        </w:rPr>
        <w:t>я</w:t>
      </w:r>
      <w:r w:rsidR="00313F7E">
        <w:rPr>
          <w:rFonts w:ascii="Times New Roman" w:hAnsi="Times New Roman"/>
          <w:sz w:val="28"/>
          <w:szCs w:val="28"/>
          <w:shd w:val="clear" w:color="auto" w:fill="FFFFFF"/>
        </w:rPr>
        <w:t xml:space="preserve"> </w:t>
      </w:r>
      <w:r w:rsidR="00CB3398" w:rsidRPr="00696AD5">
        <w:rPr>
          <w:rFonts w:ascii="Times New Roman" w:hAnsi="Times New Roman"/>
          <w:kern w:val="1"/>
          <w:sz w:val="28"/>
          <w:szCs w:val="28"/>
          <w:lang w:eastAsia="ar-SA"/>
        </w:rPr>
        <w:t>главы  Администрации Михайловского сельского поселения</w:t>
      </w:r>
      <w:r w:rsidRPr="005A4FC7">
        <w:rPr>
          <w:rFonts w:ascii="Times New Roman" w:hAnsi="Times New Roman"/>
          <w:sz w:val="28"/>
          <w:szCs w:val="28"/>
          <w:shd w:val="clear" w:color="auto" w:fill="FFFFFF"/>
        </w:rPr>
        <w:t>:</w:t>
      </w:r>
    </w:p>
    <w:p w:rsidR="002D06A8" w:rsidRDefault="00AB0CF4" w:rsidP="004F2379">
      <w:pPr>
        <w:widowControl w:val="0"/>
        <w:tabs>
          <w:tab w:val="left" w:pos="4820"/>
        </w:tabs>
        <w:snapToGrid w:val="0"/>
        <w:spacing w:after="0" w:line="240" w:lineRule="auto"/>
        <w:jc w:val="both"/>
        <w:rPr>
          <w:rFonts w:ascii="Times New Roman" w:eastAsia="Arial" w:hAnsi="Times New Roman"/>
          <w:sz w:val="28"/>
          <w:szCs w:val="28"/>
        </w:rPr>
      </w:pPr>
      <w:r>
        <w:rPr>
          <w:rFonts w:ascii="Times New Roman" w:hAnsi="Times New Roman"/>
          <w:sz w:val="28"/>
          <w:szCs w:val="28"/>
          <w:shd w:val="clear" w:color="auto" w:fill="FFFFFF"/>
        </w:rPr>
        <w:t xml:space="preserve">- </w:t>
      </w:r>
      <w:r w:rsidR="00696AD5">
        <w:rPr>
          <w:rFonts w:ascii="Times New Roman" w:hAnsi="Times New Roman"/>
          <w:sz w:val="28"/>
          <w:szCs w:val="28"/>
          <w:shd w:val="clear" w:color="auto" w:fill="FFFFFF"/>
        </w:rPr>
        <w:t xml:space="preserve">от </w:t>
      </w:r>
      <w:r w:rsidR="002D06A8" w:rsidRPr="005A4FC7">
        <w:rPr>
          <w:rFonts w:ascii="Times New Roman" w:hAnsi="Times New Roman"/>
          <w:bCs/>
          <w:iCs/>
          <w:sz w:val="28"/>
          <w:szCs w:val="28"/>
        </w:rPr>
        <w:t>04.12.2015</w:t>
      </w:r>
      <w:r>
        <w:rPr>
          <w:rFonts w:ascii="Times New Roman" w:hAnsi="Times New Roman"/>
          <w:bCs/>
          <w:iCs/>
          <w:sz w:val="28"/>
          <w:szCs w:val="28"/>
        </w:rPr>
        <w:t>г.</w:t>
      </w:r>
      <w:r w:rsidR="002D06A8" w:rsidRPr="005A4FC7">
        <w:rPr>
          <w:rFonts w:ascii="Times New Roman" w:hAnsi="Times New Roman"/>
          <w:bCs/>
          <w:iCs/>
          <w:sz w:val="28"/>
          <w:szCs w:val="28"/>
        </w:rPr>
        <w:t xml:space="preserve"> № 201  «</w:t>
      </w:r>
      <w:r w:rsidR="002D06A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2D06A8" w:rsidRPr="005A4FC7">
        <w:rPr>
          <w:rFonts w:ascii="Times New Roman" w:eastAsia="Arial" w:hAnsi="Times New Roman"/>
          <w:sz w:val="28"/>
          <w:szCs w:val="28"/>
        </w:rPr>
        <w:t>»</w:t>
      </w:r>
      <w:r>
        <w:rPr>
          <w:rFonts w:ascii="Times New Roman" w:eastAsia="Arial" w:hAnsi="Times New Roman"/>
          <w:sz w:val="28"/>
          <w:szCs w:val="28"/>
        </w:rPr>
        <w:t>;</w:t>
      </w:r>
    </w:p>
    <w:p w:rsidR="00AB0CF4" w:rsidRDefault="00AB0CF4" w:rsidP="004F237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eastAsia="Arial" w:hAnsi="Times New Roman"/>
          <w:sz w:val="28"/>
          <w:szCs w:val="28"/>
        </w:rPr>
        <w:t xml:space="preserve">       - </w:t>
      </w:r>
      <w:r w:rsidRPr="00AB0CF4">
        <w:rPr>
          <w:rFonts w:ascii="Times New Roman" w:eastAsia="Arial" w:hAnsi="Times New Roman"/>
          <w:sz w:val="28"/>
          <w:szCs w:val="28"/>
        </w:rPr>
        <w:t xml:space="preserve">от </w:t>
      </w:r>
      <w:hyperlink r:id="rId8" w:tgtFrame="_blank" w:history="1">
        <w:r>
          <w:rPr>
            <w:rStyle w:val="ae"/>
            <w:rFonts w:ascii="Times New Roman" w:hAnsi="Times New Roman"/>
            <w:color w:val="auto"/>
            <w:sz w:val="28"/>
            <w:szCs w:val="28"/>
            <w:u w:val="none"/>
            <w:shd w:val="clear" w:color="auto" w:fill="FFFFFF"/>
          </w:rPr>
          <w:t>27.02.2017г.  №</w:t>
        </w:r>
        <w:r w:rsidRPr="00AB0CF4">
          <w:rPr>
            <w:rStyle w:val="ae"/>
            <w:rFonts w:ascii="Times New Roman" w:hAnsi="Times New Roman"/>
            <w:color w:val="auto"/>
            <w:sz w:val="28"/>
            <w:szCs w:val="28"/>
            <w:u w:val="none"/>
            <w:shd w:val="clear" w:color="auto" w:fill="FFFFFF"/>
          </w:rPr>
          <w:t>27</w:t>
        </w:r>
      </w:hyperlink>
      <w:r w:rsidRPr="00AB0CF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 196, от 04.12.2015 № 197, от 04.12.2015 № 199, от 04.12.2015 № 200, от 04.12.2015 № 201, от 04.12.2015 № 202»</w:t>
      </w:r>
      <w:r>
        <w:rPr>
          <w:rFonts w:ascii="Times New Roman" w:hAnsi="Times New Roman"/>
          <w:sz w:val="28"/>
          <w:szCs w:val="28"/>
          <w:shd w:val="clear" w:color="auto" w:fill="FFFFFF"/>
        </w:rPr>
        <w:t>;</w:t>
      </w:r>
    </w:p>
    <w:p w:rsidR="00AB0CF4" w:rsidRDefault="00AB0CF4" w:rsidP="004F237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w:t>
      </w:r>
      <w:hyperlink r:id="rId9" w:tgtFrame="_blank" w:history="1">
        <w:r>
          <w:rPr>
            <w:rStyle w:val="ae"/>
            <w:rFonts w:ascii="Times New Roman" w:hAnsi="Times New Roman"/>
            <w:color w:val="auto"/>
            <w:sz w:val="28"/>
            <w:szCs w:val="28"/>
            <w:u w:val="none"/>
            <w:shd w:val="clear" w:color="auto" w:fill="FFFFFF"/>
          </w:rPr>
          <w:t>24.11.2017г.№</w:t>
        </w:r>
        <w:r w:rsidRPr="00AB0CF4">
          <w:rPr>
            <w:rStyle w:val="ae"/>
            <w:rFonts w:ascii="Times New Roman" w:hAnsi="Times New Roman"/>
            <w:color w:val="auto"/>
            <w:sz w:val="28"/>
            <w:szCs w:val="28"/>
            <w:u w:val="none"/>
            <w:shd w:val="clear" w:color="auto" w:fill="FFFFFF"/>
          </w:rPr>
          <w:t>164</w:t>
        </w:r>
      </w:hyperlink>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«О внесении изменений в постановление Администрации Михайловского сельского поселения от 04.12.2015 № 201 «Об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срочного пользования земельным участком»</w:t>
      </w:r>
      <w:r>
        <w:rPr>
          <w:rFonts w:ascii="Times New Roman" w:hAnsi="Times New Roman"/>
          <w:sz w:val="28"/>
          <w:szCs w:val="28"/>
          <w:shd w:val="clear" w:color="auto" w:fill="FFFFFF"/>
        </w:rPr>
        <w:t>;</w:t>
      </w:r>
    </w:p>
    <w:p w:rsidR="00AB0CF4" w:rsidRPr="00FE7DFE" w:rsidRDefault="00AB0CF4" w:rsidP="004F2379">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Pr="00FE7DFE">
        <w:rPr>
          <w:rFonts w:ascii="Times New Roman" w:hAnsi="Times New Roman"/>
          <w:sz w:val="28"/>
          <w:szCs w:val="28"/>
          <w:shd w:val="clear" w:color="auto" w:fill="FFFFFF"/>
        </w:rPr>
        <w:t xml:space="preserve">от </w:t>
      </w:r>
      <w:hyperlink r:id="rId10" w:tgtFrame="_blank" w:history="1">
        <w:r w:rsidR="00FE7DFE">
          <w:rPr>
            <w:rStyle w:val="ae"/>
            <w:rFonts w:ascii="Times New Roman" w:hAnsi="Times New Roman"/>
            <w:color w:val="auto"/>
            <w:sz w:val="28"/>
            <w:szCs w:val="28"/>
            <w:u w:val="none"/>
            <w:shd w:val="clear" w:color="auto" w:fill="FFFFFF"/>
          </w:rPr>
          <w:t>03.08.2018г. №</w:t>
        </w:r>
        <w:r w:rsidR="00FE7DFE" w:rsidRPr="00FE7DFE">
          <w:rPr>
            <w:rStyle w:val="ae"/>
            <w:rFonts w:ascii="Times New Roman" w:hAnsi="Times New Roman"/>
            <w:color w:val="auto"/>
            <w:sz w:val="28"/>
            <w:szCs w:val="28"/>
            <w:u w:val="none"/>
            <w:shd w:val="clear" w:color="auto" w:fill="FFFFFF"/>
          </w:rPr>
          <w:t>114</w:t>
        </w:r>
      </w:hyperlink>
      <w:r w:rsidR="00FE7DFE" w:rsidRPr="00FE7DFE">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w:t>
      </w:r>
      <w:r w:rsidR="00FE7DFE" w:rsidRPr="00FE7DFE">
        <w:rPr>
          <w:rFonts w:ascii="Times New Roman" w:hAnsi="Times New Roman"/>
          <w:sz w:val="28"/>
          <w:szCs w:val="28"/>
          <w:shd w:val="clear" w:color="auto" w:fill="FFFFFF"/>
        </w:rPr>
        <w:lastRenderedPageBreak/>
        <w:t>24.11.2017 №141, от 24.11.2017 №142, от 24.11.2017 №143»</w:t>
      </w:r>
      <w:r w:rsidR="00FE7DFE">
        <w:rPr>
          <w:rFonts w:ascii="Times New Roman" w:hAnsi="Times New Roman"/>
          <w:sz w:val="28"/>
          <w:szCs w:val="28"/>
          <w:shd w:val="clear" w:color="auto" w:fill="FFFFFF"/>
        </w:rPr>
        <w:t>.</w:t>
      </w:r>
    </w:p>
    <w:p w:rsidR="00FF3812"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bCs/>
          <w:sz w:val="28"/>
          <w:szCs w:val="28"/>
        </w:rPr>
        <w:t>3.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r w:rsidR="00D03AAE" w:rsidRPr="005A4FC7">
        <w:rPr>
          <w:rFonts w:ascii="Times New Roman" w:hAnsi="Times New Roman"/>
          <w:sz w:val="28"/>
          <w:szCs w:val="28"/>
        </w:rPr>
        <w:t>Контроль за</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rsidR="00D03AAE" w:rsidRDefault="00D03AAE" w:rsidP="004F2379">
      <w:pPr>
        <w:spacing w:after="0" w:line="240" w:lineRule="auto"/>
        <w:ind w:hanging="20"/>
        <w:jc w:val="both"/>
      </w:pPr>
    </w:p>
    <w:p w:rsidR="00FE7DFE" w:rsidRPr="005A4FC7" w:rsidRDefault="00FE7DFE" w:rsidP="004F2379">
      <w:pPr>
        <w:spacing w:after="0" w:line="240" w:lineRule="auto"/>
        <w:ind w:hanging="20"/>
        <w:jc w:val="both"/>
      </w:pPr>
    </w:p>
    <w:p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2D06A8" w:rsidRPr="005A4FC7"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Михайловского  </w:t>
      </w:r>
    </w:p>
    <w:p w:rsidR="00BC26AD"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сельского поселения                                                                         Л.С. Присяжнюк</w:t>
      </w: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2177DA" w:rsidRDefault="002177DA" w:rsidP="002D06A8">
      <w:pPr>
        <w:spacing w:after="0" w:line="240" w:lineRule="auto"/>
        <w:rPr>
          <w:rFonts w:ascii="Times New Roman" w:hAnsi="Times New Roman"/>
          <w:sz w:val="28"/>
          <w:szCs w:val="28"/>
        </w:rPr>
      </w:pPr>
    </w:p>
    <w:p w:rsidR="002177DA" w:rsidRDefault="002177DA"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p w:rsidR="00FE7DFE" w:rsidRDefault="00FE7DFE" w:rsidP="002D06A8">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5A4FC7" w:rsidTr="00E535F8">
        <w:tc>
          <w:tcPr>
            <w:tcW w:w="4705" w:type="dxa"/>
            <w:shd w:val="clear" w:color="auto" w:fill="auto"/>
          </w:tcPr>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rsidR="00FE7DFE" w:rsidRDefault="00FE7DFE"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Михайловского</w:t>
            </w:r>
            <w:r w:rsidR="00AB40A5" w:rsidRPr="005A4FC7">
              <w:rPr>
                <w:rFonts w:ascii="Times New Roman" w:hAnsi="Times New Roman"/>
                <w:sz w:val="20"/>
                <w:szCs w:val="20"/>
                <w:lang w:eastAsia="en-US"/>
              </w:rPr>
              <w:t xml:space="preserve"> сельского поселения</w:t>
            </w:r>
          </w:p>
          <w:p w:rsidR="00AB40A5" w:rsidRPr="005A4FC7" w:rsidRDefault="0007766B" w:rsidP="0007766B">
            <w:pPr>
              <w:spacing w:after="0" w:line="240" w:lineRule="auto"/>
              <w:rPr>
                <w:rFonts w:ascii="Times New Roman" w:hAnsi="Times New Roman"/>
                <w:sz w:val="20"/>
                <w:szCs w:val="20"/>
                <w:lang w:eastAsia="en-US"/>
              </w:rPr>
            </w:pPr>
            <w:r>
              <w:rPr>
                <w:rFonts w:ascii="Times New Roman" w:hAnsi="Times New Roman"/>
                <w:sz w:val="20"/>
                <w:szCs w:val="20"/>
                <w:lang w:eastAsia="en-US"/>
              </w:rPr>
              <w:t>от 27.10.</w:t>
            </w:r>
            <w:r w:rsidR="00AB40A5" w:rsidRPr="005A4FC7">
              <w:rPr>
                <w:rFonts w:ascii="Times New Roman" w:hAnsi="Times New Roman"/>
                <w:sz w:val="20"/>
                <w:szCs w:val="20"/>
                <w:lang w:eastAsia="en-US"/>
              </w:rPr>
              <w:t>202</w:t>
            </w:r>
            <w:r>
              <w:rPr>
                <w:rFonts w:ascii="Times New Roman" w:hAnsi="Times New Roman"/>
                <w:sz w:val="20"/>
                <w:szCs w:val="20"/>
                <w:lang w:eastAsia="en-US"/>
              </w:rPr>
              <w:t>2</w:t>
            </w:r>
            <w:r w:rsidR="00AB40A5" w:rsidRPr="005A4FC7">
              <w:rPr>
                <w:rFonts w:ascii="Times New Roman" w:hAnsi="Times New Roman"/>
                <w:sz w:val="20"/>
                <w:szCs w:val="20"/>
                <w:lang w:eastAsia="en-US"/>
              </w:rPr>
              <w:t xml:space="preserve"> №</w:t>
            </w:r>
            <w:r>
              <w:rPr>
                <w:rFonts w:ascii="Times New Roman" w:hAnsi="Times New Roman"/>
                <w:sz w:val="20"/>
                <w:szCs w:val="20"/>
                <w:lang w:eastAsia="en-US"/>
              </w:rPr>
              <w:t xml:space="preserve"> 182</w:t>
            </w:r>
          </w:p>
        </w:tc>
      </w:tr>
    </w:tbl>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p>
    <w:p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 услуга</w:t>
      </w:r>
      <w:r w:rsidR="00D52ED7" w:rsidRPr="005A4FC7">
        <w:rPr>
          <w:rFonts w:ascii="Times New Roman" w:hAnsi="Times New Roman"/>
          <w:sz w:val="28"/>
          <w:szCs w:val="28"/>
          <w:lang w:bidi="ru-RU"/>
        </w:rPr>
        <w:t>) администрацией</w:t>
      </w:r>
      <w:bookmarkStart w:id="11" w:name="_Hlk99370622"/>
      <w:r w:rsidR="006C326C">
        <w:rPr>
          <w:rFonts w:ascii="Times New Roman" w:hAnsi="Times New Roman"/>
          <w:sz w:val="28"/>
          <w:szCs w:val="28"/>
          <w:lang w:bidi="ru-RU"/>
        </w:rPr>
        <w:t xml:space="preserve"> </w:t>
      </w:r>
      <w:r w:rsidR="002D06A8" w:rsidRPr="005A4FC7">
        <w:rPr>
          <w:rFonts w:ascii="Times New Roman" w:hAnsi="Times New Roman"/>
          <w:bCs/>
          <w:sz w:val="28"/>
          <w:szCs w:val="28"/>
          <w:lang w:bidi="ru-RU"/>
        </w:rPr>
        <w:t>Михайловского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E6AB5" w:rsidRPr="005A4FC7">
        <w:rPr>
          <w:rFonts w:ascii="Times New Roman" w:hAnsi="Times New Roman"/>
          <w:sz w:val="28"/>
          <w:szCs w:val="28"/>
        </w:rPr>
        <w:t xml:space="preserve"> :</w:t>
      </w:r>
      <w:hyperlink r:id="rId11" w:history="1">
        <w:r w:rsidR="00DE6AB5" w:rsidRPr="005A4FC7">
          <w:rPr>
            <w:rFonts w:ascii="Times New Roman" w:hAnsi="Times New Roman"/>
            <w:sz w:val="28"/>
            <w:szCs w:val="28"/>
            <w:u w:val="single"/>
          </w:rPr>
          <w:t>http://mihailov-sp.ru</w:t>
        </w:r>
        <w:r w:rsidR="00DE6AB5" w:rsidRPr="005A4FC7">
          <w:rPr>
            <w:rFonts w:ascii="Times New Roman" w:hAnsi="Times New Roman"/>
            <w:b/>
            <w:sz w:val="28"/>
            <w:szCs w:val="28"/>
            <w:u w:val="single"/>
          </w:rPr>
          <w:t>/</w:t>
        </w:r>
      </w:hyperlink>
      <w:r w:rsidRPr="005A4FC7">
        <w:rPr>
          <w:rFonts w:ascii="Times New Roman" w:hAnsi="Times New Roman"/>
          <w:sz w:val="28"/>
          <w:szCs w:val="28"/>
          <w:lang w:bidi="ru-RU"/>
        </w:rPr>
        <w:t>(далее - Официальные сайты);</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w:t>
      </w:r>
      <w:r w:rsidRPr="005A4FC7">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r w:rsidR="00DE6AB5" w:rsidRPr="005A4FC7">
        <w:rPr>
          <w:rFonts w:ascii="Times New Roman" w:hAnsi="Times New Roman"/>
          <w:sz w:val="28"/>
          <w:szCs w:val="28"/>
        </w:rPr>
        <w:t>Михайловског</w:t>
      </w:r>
      <w:r w:rsidR="006C326C">
        <w:rPr>
          <w:rFonts w:ascii="Times New Roman" w:hAnsi="Times New Roman"/>
          <w:sz w:val="28"/>
          <w:szCs w:val="28"/>
        </w:rPr>
        <w:t>о</w:t>
      </w:r>
      <w:r w:rsidRPr="005A4FC7">
        <w:rPr>
          <w:rFonts w:ascii="Times New Roman" w:hAnsi="Times New Roman"/>
          <w:sz w:val="28"/>
          <w:szCs w:val="28"/>
        </w:rPr>
        <w:t xml:space="preserve"> сельского поселения.</w:t>
      </w:r>
    </w:p>
    <w:p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Описание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Нормативные правовые акты, регулирующие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682350" w:rsidRPr="005A4FC7" w:rsidRDefault="00DC3ECE" w:rsidP="00682350">
      <w:pPr>
        <w:widowControl w:val="0"/>
        <w:autoSpaceDE w:val="0"/>
        <w:autoSpaceDN w:val="0"/>
        <w:spacing w:after="0" w:line="240" w:lineRule="auto"/>
        <w:ind w:firstLine="567"/>
        <w:jc w:val="both"/>
        <w:rPr>
          <w:rFonts w:ascii="Times New Roman" w:hAnsi="Times New Roman"/>
          <w:sz w:val="28"/>
          <w:szCs w:val="28"/>
        </w:rPr>
      </w:pPr>
      <w:r w:rsidRPr="00F4169F">
        <w:rPr>
          <w:sz w:val="28"/>
          <w:szCs w:val="28"/>
        </w:rPr>
        <w:t xml:space="preserve">2.7. </w:t>
      </w:r>
      <w:r w:rsidR="00682350" w:rsidRPr="005A4FC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377C4" w:rsidRDefault="005377C4" w:rsidP="00682350">
      <w:pPr>
        <w:pStyle w:val="22"/>
        <w:tabs>
          <w:tab w:val="left" w:pos="932"/>
        </w:tabs>
        <w:spacing w:after="0" w:line="240" w:lineRule="auto"/>
        <w:ind w:firstLine="567"/>
        <w:jc w:val="both"/>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документы-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при изменении доли в праве собственности (хозяйственного ведения) на </w:t>
      </w:r>
      <w:r w:rsidRPr="005A4FC7">
        <w:rPr>
          <w:rFonts w:ascii="Times New Roman" w:hAnsi="Times New Roman"/>
          <w:iCs/>
          <w:sz w:val="28"/>
          <w:szCs w:val="28"/>
        </w:rPr>
        <w:lastRenderedPageBreak/>
        <w:t>объект(ы) недвижимого имущества, расположенные(ых) на земельном участке:</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объекта(ов) недвижимого имущества, расположенного(ых) на земельном участке или решение суда об определении доли в праве собственности на здание (в случае, если права не зарегистрированы в ЕГРН);</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определении порядка пользования земельным участком;</w:t>
      </w:r>
    </w:p>
    <w:p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соглашение между правообладателями объекта(ов) недвижимого имущества, расположенного(ых)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2.8Административного регламента, направляются (подаются) в</w:t>
      </w:r>
      <w:r w:rsidR="003473BF" w:rsidRPr="005A4FC7">
        <w:rPr>
          <w:rFonts w:ascii="Times New Roman" w:hAnsi="Times New Roman"/>
          <w:sz w:val="28"/>
          <w:szCs w:val="28"/>
        </w:rPr>
        <w:t xml:space="preserve">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EC418A">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5A4FC7">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EC418A">
        <w:rPr>
          <w:rFonts w:ascii="Times New Roman" w:hAnsi="Times New Roman"/>
          <w:sz w:val="28"/>
          <w:szCs w:val="28"/>
        </w:rPr>
        <w:t xml:space="preserve"> </w:t>
      </w:r>
      <w:r w:rsidRPr="005A4FC7">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5"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rsidR="007B53EF" w:rsidRPr="005A4FC7" w:rsidRDefault="007B53EF" w:rsidP="00DC3ECE">
      <w:pPr>
        <w:pStyle w:val="1"/>
      </w:pPr>
    </w:p>
    <w:p w:rsidR="00DC3ECE" w:rsidRPr="005A4FC7" w:rsidRDefault="00DC3ECE" w:rsidP="00DC3ECE">
      <w:pPr>
        <w:pStyle w:val="1"/>
      </w:pPr>
      <w:r w:rsidRPr="005A4FC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EC418A">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имеется возможность организации стоянки (парковки) возле </w:t>
      </w:r>
      <w:r w:rsidRPr="005A4FC7">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наименование;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 сурдопереводчика и тифлосурдопереводчика;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Показатели доступности и качества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EC418A">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w:t>
      </w:r>
      <w:r w:rsidRPr="005A4FC7">
        <w:rPr>
          <w:rFonts w:ascii="Times New Roman" w:hAnsi="Times New Roman"/>
          <w:sz w:val="28"/>
          <w:szCs w:val="28"/>
        </w:rPr>
        <w:lastRenderedPageBreak/>
        <w:t>отличных от цветного графического изображения);</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5A4FC7" w:rsidRDefault="00EB6B96" w:rsidP="00EB6B96">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w:t>
      </w:r>
    </w:p>
    <w:p w:rsidR="00111088" w:rsidRPr="005A4FC7" w:rsidRDefault="00111088" w:rsidP="00EB6B96">
      <w:pPr>
        <w:pStyle w:val="1"/>
      </w:pPr>
    </w:p>
    <w:p w:rsidR="00111088" w:rsidRPr="005A4FC7" w:rsidRDefault="00111088" w:rsidP="0011108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w:t>
      </w:r>
      <w:r w:rsidRPr="005A4FC7">
        <w:rPr>
          <w:rFonts w:ascii="Times New Roman" w:hAnsi="Times New Roman"/>
          <w:sz w:val="28"/>
          <w:szCs w:val="28"/>
        </w:rPr>
        <w:lastRenderedPageBreak/>
        <w:t xml:space="preserve">полномочия представителя заявителя, на соответствие представленных документов пункту 2.8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5A4FC7">
          <w:rPr>
            <w:rStyle w:val="ae"/>
            <w:rFonts w:ascii="Times New Roman" w:hAnsi="Times New Roman"/>
            <w:color w:val="auto"/>
            <w:sz w:val="28"/>
            <w:szCs w:val="28"/>
            <w:u w:val="none"/>
          </w:rPr>
          <w:t>статье 11</w:t>
        </w:r>
      </w:hyperlink>
      <w:r w:rsidRPr="005A4FC7">
        <w:rPr>
          <w:rFonts w:ascii="Times New Roman" w:hAnsi="Times New Roman"/>
          <w:sz w:val="28"/>
          <w:szCs w:val="28"/>
        </w:rPr>
        <w:t xml:space="preserve"> Федерального закона от 06.04.2011 № 63-ФЗ.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w:t>
      </w:r>
      <w:r w:rsidRPr="005A4FC7">
        <w:rPr>
          <w:rFonts w:ascii="Times New Roman" w:hAnsi="Times New Roman"/>
          <w:sz w:val="28"/>
          <w:szCs w:val="28"/>
        </w:rPr>
        <w:lastRenderedPageBreak/>
        <w:t xml:space="preserve">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личном приеме - не более 15 (пятнадцати) минут.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rFonts w:ascii="Times New Roman" w:hAnsi="Times New Roman"/>
          <w:sz w:val="28"/>
          <w:szCs w:val="28"/>
        </w:rPr>
        <w:t>Уполномоченного органа</w:t>
      </w:r>
      <w:bookmarkEnd w:id="14"/>
      <w:r w:rsidRPr="005A4FC7">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- 5 рабочих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A4FC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5A4FC7">
        <w:rPr>
          <w:rFonts w:ascii="Times New Roman" w:hAnsi="Times New Roman"/>
          <w:sz w:val="28"/>
          <w:szCs w:val="28"/>
        </w:rPr>
        <w:lastRenderedPageBreak/>
        <w:t xml:space="preserve">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rFonts w:ascii="Times New Roman" w:hAnsi="Times New Roman"/>
          <w:sz w:val="28"/>
          <w:szCs w:val="28"/>
        </w:rPr>
        <w:t>руководителю Уполномоченного органа.</w:t>
      </w:r>
    </w:p>
    <w:bookmarkEnd w:id="16"/>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Срок выполнения административной процедуры составляет не более </w:t>
      </w:r>
      <w:r w:rsidR="006F11E8" w:rsidRPr="005A4FC7">
        <w:rPr>
          <w:rFonts w:ascii="Times New Roman" w:hAnsi="Times New Roman"/>
          <w:sz w:val="28"/>
          <w:szCs w:val="28"/>
        </w:rPr>
        <w:t>20 рабочих</w:t>
      </w:r>
      <w:r w:rsidRPr="005A4FC7">
        <w:rPr>
          <w:rFonts w:ascii="Times New Roman" w:hAnsi="Times New Roman"/>
          <w:sz w:val="28"/>
          <w:szCs w:val="28"/>
        </w:rPr>
        <w:t xml:space="preserve"> дней.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административной процедуры составляет </w:t>
      </w:r>
      <w:r w:rsidR="00127814" w:rsidRPr="005A4FC7">
        <w:rPr>
          <w:rFonts w:ascii="Times New Roman" w:hAnsi="Times New Roman"/>
          <w:sz w:val="28"/>
          <w:szCs w:val="28"/>
        </w:rPr>
        <w:t>2</w:t>
      </w:r>
      <w:r w:rsidRPr="005A4FC7">
        <w:rPr>
          <w:rFonts w:ascii="Times New Roman" w:hAnsi="Times New Roman"/>
          <w:sz w:val="28"/>
          <w:szCs w:val="28"/>
        </w:rPr>
        <w:t xml:space="preserve"> рабочи</w:t>
      </w:r>
      <w:r w:rsidR="00127814" w:rsidRPr="005A4FC7">
        <w:rPr>
          <w:rFonts w:ascii="Times New Roman" w:hAnsi="Times New Roman"/>
          <w:sz w:val="28"/>
          <w:szCs w:val="28"/>
        </w:rPr>
        <w:t>х</w:t>
      </w:r>
      <w:r w:rsidRPr="005A4FC7">
        <w:rPr>
          <w:rFonts w:ascii="Times New Roman" w:hAnsi="Times New Roman"/>
          <w:sz w:val="28"/>
          <w:szCs w:val="28"/>
        </w:rPr>
        <w:t xml:space="preserve"> д</w:t>
      </w:r>
      <w:r w:rsidR="00127814" w:rsidRPr="005A4FC7">
        <w:rPr>
          <w:rFonts w:ascii="Times New Roman" w:hAnsi="Times New Roman"/>
          <w:sz w:val="28"/>
          <w:szCs w:val="28"/>
        </w:rPr>
        <w:t>ня</w:t>
      </w:r>
      <w:r w:rsidRPr="005A4FC7">
        <w:rPr>
          <w:rFonts w:ascii="Times New Roman" w:hAnsi="Times New Roman"/>
          <w:sz w:val="28"/>
          <w:szCs w:val="28"/>
        </w:rPr>
        <w:t xml:space="preserve">. </w:t>
      </w:r>
    </w:p>
    <w:p w:rsidR="00533813" w:rsidRPr="005A4FC7" w:rsidRDefault="00533813" w:rsidP="00127814">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5A4FC7" w:rsidRDefault="00A51E62" w:rsidP="00237533">
      <w:pPr>
        <w:widowControl w:val="0"/>
        <w:autoSpaceDE w:val="0"/>
        <w:autoSpaceDN w:val="0"/>
        <w:spacing w:after="0" w:line="240" w:lineRule="auto"/>
        <w:jc w:val="both"/>
        <w:rPr>
          <w:rFonts w:ascii="Times New Roman" w:hAnsi="Times New Roman"/>
          <w:sz w:val="28"/>
          <w:szCs w:val="28"/>
        </w:rPr>
      </w:pPr>
    </w:p>
    <w:p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3.2. При предоставлении муниципальной услуги в электронной форме </w:t>
      </w:r>
      <w:r w:rsidRPr="005A4FC7">
        <w:rPr>
          <w:rFonts w:ascii="Times New Roman" w:hAnsi="Times New Roman"/>
          <w:sz w:val="28"/>
          <w:szCs w:val="28"/>
        </w:rPr>
        <w:lastRenderedPageBreak/>
        <w:t>заявителю обеспечиваются: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административных процедур (действий)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3.4. Уполномоченный орган обеспечивает в срок не позднее 1 рабочего дня с </w:t>
      </w:r>
      <w:r w:rsidRPr="005A4FC7">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w:t>
      </w:r>
      <w:r w:rsidR="00EC418A">
        <w:rPr>
          <w:rFonts w:ascii="Times New Roman" w:hAnsi="Times New Roman"/>
          <w:sz w:val="28"/>
          <w:szCs w:val="28"/>
        </w:rPr>
        <w:t xml:space="preserve"> </w:t>
      </w:r>
      <w:r w:rsidRPr="005A4FC7">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EC418A">
        <w:rPr>
          <w:rFonts w:ascii="Times New Roman" w:hAnsi="Times New Roman"/>
          <w:sz w:val="28"/>
          <w:szCs w:val="28"/>
        </w:rPr>
        <w:t xml:space="preserve"> </w:t>
      </w:r>
      <w:r w:rsidRPr="005A4FC7">
        <w:rPr>
          <w:rFonts w:ascii="Times New Roman" w:hAnsi="Times New Roman"/>
          <w:sz w:val="28"/>
          <w:szCs w:val="28"/>
        </w:rPr>
        <w:t>прекращении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w:t>
      </w:r>
      <w:r w:rsidR="00EC418A">
        <w:rPr>
          <w:rFonts w:ascii="Times New Roman" w:hAnsi="Times New Roman"/>
          <w:sz w:val="28"/>
          <w:szCs w:val="28"/>
        </w:rPr>
        <w:t xml:space="preserve"> </w:t>
      </w:r>
      <w:r w:rsidRPr="005A4FC7">
        <w:rPr>
          <w:rFonts w:ascii="Times New Roman" w:hAnsi="Times New Roman"/>
          <w:sz w:val="28"/>
          <w:szCs w:val="28"/>
        </w:rPr>
        <w:t>случае, если Уполномоченный орган подключен к указанной системе).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 xml:space="preserve">IV. Формы контроля за исполнением административного регламента </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A4FC7">
        <w:rPr>
          <w:rFonts w:ascii="Times New Roman" w:hAnsi="Times New Roman"/>
          <w:sz w:val="28"/>
          <w:szCs w:val="28"/>
        </w:rPr>
        <w:lastRenderedPageBreak/>
        <w:t xml:space="preserve">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органов местного самоуправления </w:t>
      </w:r>
      <w:r w:rsidR="00DE6AB5" w:rsidRPr="005A4FC7">
        <w:rPr>
          <w:rFonts w:ascii="Times New Roman" w:hAnsi="Times New Roman"/>
          <w:sz w:val="28"/>
          <w:szCs w:val="28"/>
        </w:rPr>
        <w:t>Михайловског</w:t>
      </w:r>
      <w:r w:rsidR="005A4FC7" w:rsidRPr="005A4FC7">
        <w:rPr>
          <w:rFonts w:ascii="Times New Roman" w:hAnsi="Times New Roman"/>
          <w:sz w:val="28"/>
          <w:szCs w:val="28"/>
        </w:rPr>
        <w:t>о</w:t>
      </w:r>
      <w:r w:rsidRPr="005A4FC7">
        <w:rPr>
          <w:rFonts w:ascii="Times New Roman" w:hAnsi="Times New Roman"/>
          <w:sz w:val="28"/>
          <w:szCs w:val="28"/>
        </w:rPr>
        <w:t xml:space="preserve"> сельского поселения </w:t>
      </w:r>
      <w:r w:rsidR="00DE6AB5" w:rsidRPr="005A4FC7">
        <w:rPr>
          <w:rFonts w:ascii="Times New Roman" w:hAnsi="Times New Roman"/>
          <w:sz w:val="28"/>
          <w:szCs w:val="28"/>
        </w:rPr>
        <w:t>Тацинского района Ростовской области</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5A4FC7" w:rsidRPr="005A4FC7">
        <w:rPr>
          <w:rFonts w:ascii="Times New Roman" w:hAnsi="Times New Roman"/>
          <w:sz w:val="28"/>
          <w:szCs w:val="28"/>
        </w:rPr>
        <w:t>Михайловского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5A4FC7">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20"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w:t>
      </w:r>
      <w:r w:rsidRPr="005A4FC7">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EC418A">
        <w:rPr>
          <w:rFonts w:ascii="Times New Roman" w:hAnsi="Times New Roman"/>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5A4FC7">
        <w:rPr>
          <w:rFonts w:ascii="Times New Roman" w:hAnsi="Times New Roman"/>
          <w:sz w:val="28"/>
          <w:szCs w:val="28"/>
        </w:rPr>
        <w:lastRenderedPageBreak/>
        <w:t>их копии.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выдачу заявителю результата предоставления муниципальной услуги, на </w:t>
      </w:r>
      <w:r w:rsidRPr="005A4FC7">
        <w:rPr>
          <w:rFonts w:ascii="Times New Roman" w:hAnsi="Times New Roman"/>
          <w:sz w:val="28"/>
          <w:szCs w:val="28"/>
        </w:rPr>
        <w:lastRenderedPageBreak/>
        <w:t>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A4FC7" w:rsidRDefault="00EB6B96" w:rsidP="00EB6B96">
      <w:pPr>
        <w:pStyle w:val="1"/>
      </w:pPr>
      <w:r w:rsidRPr="005A4FC7">
        <w:t>Информирование заявителей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pStyle w:val="1"/>
      </w:pPr>
      <w:r w:rsidRPr="005A4FC7">
        <w:t>Выдача заявителю результата предоставления муниципальной услуги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При наличии в заявлении о предоставлении муниципальной услуги </w:t>
      </w:r>
      <w:r w:rsidRPr="005A4FC7">
        <w:rPr>
          <w:rFonts w:ascii="Times New Roman" w:hAnsi="Times New Roman"/>
          <w:sz w:val="28"/>
          <w:szCs w:val="28"/>
        </w:rPr>
        <w:lastRenderedPageBreak/>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5A4FC7" w:rsidRDefault="00B21976" w:rsidP="000006D6">
      <w:pPr>
        <w:spacing w:after="0" w:line="240" w:lineRule="auto"/>
        <w:ind w:left="5670"/>
      </w:pPr>
      <w:bookmarkStart w:id="18" w:name="_Hlk94101634"/>
    </w:p>
    <w:p w:rsidR="00B21976" w:rsidRPr="005A4FC7" w:rsidRDefault="00B21976" w:rsidP="000006D6">
      <w:pPr>
        <w:spacing w:after="0" w:line="240" w:lineRule="auto"/>
        <w:ind w:left="5670"/>
      </w:pPr>
    </w:p>
    <w:p w:rsidR="00127814" w:rsidRPr="005A4FC7" w:rsidRDefault="00127814" w:rsidP="007E4E09">
      <w:pPr>
        <w:spacing w:after="0" w:line="240" w:lineRule="auto"/>
        <w:ind w:left="5670"/>
        <w:rPr>
          <w:rFonts w:ascii="Times New Roman" w:hAnsi="Times New Roman"/>
          <w:sz w:val="28"/>
          <w:szCs w:val="28"/>
        </w:rPr>
      </w:pPr>
      <w:bookmarkStart w:id="19" w:name="_Hlk98148241"/>
      <w:bookmarkStart w:id="20" w:name="_Toc486608800"/>
      <w:bookmarkEnd w:id="18"/>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Pr="005A4FC7"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E760FD" w:rsidRDefault="00E760FD" w:rsidP="007E4E09">
      <w:pPr>
        <w:spacing w:after="0" w:line="240" w:lineRule="auto"/>
        <w:ind w:left="5670"/>
        <w:rPr>
          <w:rFonts w:ascii="Times New Roman" w:hAnsi="Times New Roman"/>
          <w:sz w:val="28"/>
          <w:szCs w:val="28"/>
        </w:rPr>
      </w:pPr>
    </w:p>
    <w:p w:rsidR="00E760FD" w:rsidRDefault="00E760FD" w:rsidP="007E4E09">
      <w:pPr>
        <w:spacing w:after="0" w:line="240" w:lineRule="auto"/>
        <w:ind w:left="5670"/>
        <w:rPr>
          <w:rFonts w:ascii="Times New Roman" w:hAnsi="Times New Roman"/>
          <w:sz w:val="28"/>
          <w:szCs w:val="28"/>
        </w:rPr>
      </w:pPr>
    </w:p>
    <w:p w:rsidR="00E760FD" w:rsidRDefault="00E760FD" w:rsidP="007E4E09">
      <w:pPr>
        <w:spacing w:after="0" w:line="240" w:lineRule="auto"/>
        <w:ind w:left="5670"/>
        <w:rPr>
          <w:rFonts w:ascii="Times New Roman" w:hAnsi="Times New Roman"/>
          <w:sz w:val="28"/>
          <w:szCs w:val="28"/>
        </w:rPr>
      </w:pPr>
    </w:p>
    <w:p w:rsidR="00E760FD" w:rsidRDefault="00E760FD" w:rsidP="007E4E09">
      <w:pPr>
        <w:spacing w:after="0" w:line="240" w:lineRule="auto"/>
        <w:ind w:left="5670"/>
        <w:rPr>
          <w:rFonts w:ascii="Times New Roman" w:hAnsi="Times New Roman"/>
          <w:sz w:val="28"/>
          <w:szCs w:val="28"/>
        </w:rPr>
      </w:pPr>
    </w:p>
    <w:p w:rsidR="00E760FD" w:rsidRDefault="00E760FD" w:rsidP="007E4E09">
      <w:pPr>
        <w:spacing w:after="0" w:line="240" w:lineRule="auto"/>
        <w:ind w:left="5670"/>
        <w:rPr>
          <w:rFonts w:ascii="Times New Roman" w:hAnsi="Times New Roman"/>
          <w:sz w:val="28"/>
          <w:szCs w:val="28"/>
        </w:rPr>
      </w:pPr>
    </w:p>
    <w:p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t>П</w:t>
      </w:r>
      <w:r w:rsidR="00D46811" w:rsidRPr="00E37D1E">
        <w:rPr>
          <w:rFonts w:ascii="Times New Roman" w:hAnsi="Times New Roman"/>
          <w:sz w:val="24"/>
          <w:szCs w:val="24"/>
        </w:rPr>
        <w:t>РИЛОЖЕНИЕ</w:t>
      </w:r>
    </w:p>
    <w:p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19"/>
    </w:p>
    <w:p w:rsidR="00EE6651" w:rsidRPr="005A4FC7"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0"/>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Главе муниципального образования </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86"/>
        <w:gridCol w:w="8994"/>
      </w:tblGrid>
      <w:tr w:rsidR="00DE6AB5" w:rsidRPr="005A4FC7" w:rsidTr="009E3738">
        <w:tc>
          <w:tcPr>
            <w:tcW w:w="0" w:type="auto"/>
            <w:gridSpan w:val="2"/>
            <w:hideMark/>
          </w:tcPr>
          <w:p w:rsidR="009E3738" w:rsidRPr="005A4FC7" w:rsidRDefault="009E3738" w:rsidP="009E3738">
            <w:pPr>
              <w:spacing w:after="100" w:line="240" w:lineRule="auto"/>
              <w:jc w:val="both"/>
              <w:divId w:val="1679843097"/>
              <w:rPr>
                <w:rFonts w:ascii="Times New Roman" w:hAnsi="Times New Roman"/>
                <w:sz w:val="24"/>
                <w:szCs w:val="24"/>
              </w:rPr>
            </w:pPr>
            <w:r w:rsidRPr="005A4FC7">
              <w:rPr>
                <w:rFonts w:ascii="Times New Roman" w:hAnsi="Times New Roman"/>
                <w:sz w:val="24"/>
                <w:szCs w:val="24"/>
              </w:rPr>
              <w:t xml:space="preserve">действующего на основании 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202"/>
        <w:gridCol w:w="8878"/>
      </w:tblGrid>
      <w:tr w:rsidR="00DE6AB5" w:rsidRPr="005A4FC7" w:rsidTr="009E3738">
        <w:tc>
          <w:tcPr>
            <w:tcW w:w="0" w:type="auto"/>
            <w:gridSpan w:val="2"/>
            <w:hideMark/>
          </w:tcPr>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5612"/>
        <w:gridCol w:w="3468"/>
      </w:tblGrid>
      <w:tr w:rsidR="00DE6AB5" w:rsidRPr="005A4FC7" w:rsidTr="009E3738">
        <w:tc>
          <w:tcPr>
            <w:tcW w:w="0" w:type="auto"/>
            <w:gridSpan w:val="2"/>
            <w:hideMark/>
          </w:tcPr>
          <w:p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rsidTr="009E3738">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rsidTr="009E3738">
        <w:tc>
          <w:tcPr>
            <w:tcW w:w="0" w:type="auto"/>
            <w:gridSpan w:val="2"/>
            <w:hideMark/>
          </w:tcPr>
          <w:p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участке: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1.1. Кадастровый номер 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1.2. Площадь _______________ кв. м,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с: 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9080"/>
      </w:tblGrid>
      <w:tr w:rsidR="00DE6AB5" w:rsidRPr="005A4FC7" w:rsidTr="009E3738">
        <w:tc>
          <w:tcPr>
            <w:tcW w:w="0" w:type="auto"/>
            <w:hideMark/>
          </w:tcPr>
          <w:p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расположенные(ых)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Я устно предупрежден(а) о возможных причинах возврата заявления или отказа в предоставлении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Согласен на обработку моих персональных данных, указанных в настоящем заявлении, в соответствии со </w:t>
      </w:r>
      <w:hyperlink r:id="rId23"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Документы прилагаются &lt;*&gt;</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6742"/>
        <w:gridCol w:w="2278"/>
      </w:tblGrid>
      <w:tr w:rsidR="00DE6AB5" w:rsidRPr="005A4FC7" w:rsidTr="009E3738">
        <w:tc>
          <w:tcPr>
            <w:tcW w:w="0" w:type="auto"/>
            <w:gridSpan w:val="2"/>
            <w:hideMark/>
          </w:tcPr>
          <w:p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rsidTr="009E3738">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rsidTr="009E3738">
        <w:tc>
          <w:tcPr>
            <w:tcW w:w="0" w:type="auto"/>
            <w:hideMark/>
          </w:tcPr>
          <w:p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FBF" w:rsidRDefault="00AD5FBF" w:rsidP="00F717EA">
      <w:pPr>
        <w:spacing w:after="0" w:line="240" w:lineRule="auto"/>
      </w:pPr>
      <w:r>
        <w:separator/>
      </w:r>
    </w:p>
  </w:endnote>
  <w:endnote w:type="continuationSeparator" w:id="1">
    <w:p w:rsidR="00AD5FBF" w:rsidRDefault="00AD5FB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FBF" w:rsidRDefault="00AD5FBF" w:rsidP="00F717EA">
      <w:pPr>
        <w:spacing w:after="0" w:line="240" w:lineRule="auto"/>
      </w:pPr>
      <w:r>
        <w:separator/>
      </w:r>
    </w:p>
  </w:footnote>
  <w:footnote w:type="continuationSeparator" w:id="1">
    <w:p w:rsidR="00AD5FBF" w:rsidRDefault="00AD5FB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7766B"/>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17A0"/>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177DA"/>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06A8"/>
    <w:rsid w:val="002D5D18"/>
    <w:rsid w:val="002E2C81"/>
    <w:rsid w:val="002F4844"/>
    <w:rsid w:val="0030518F"/>
    <w:rsid w:val="00306107"/>
    <w:rsid w:val="00312424"/>
    <w:rsid w:val="00313F7E"/>
    <w:rsid w:val="00330065"/>
    <w:rsid w:val="00331925"/>
    <w:rsid w:val="003473BF"/>
    <w:rsid w:val="0037133C"/>
    <w:rsid w:val="00373117"/>
    <w:rsid w:val="00376D53"/>
    <w:rsid w:val="003775C1"/>
    <w:rsid w:val="00387137"/>
    <w:rsid w:val="003914FF"/>
    <w:rsid w:val="003959EC"/>
    <w:rsid w:val="003B43FC"/>
    <w:rsid w:val="003C77B1"/>
    <w:rsid w:val="003D243D"/>
    <w:rsid w:val="003F5780"/>
    <w:rsid w:val="00414957"/>
    <w:rsid w:val="00416193"/>
    <w:rsid w:val="0042548F"/>
    <w:rsid w:val="00434923"/>
    <w:rsid w:val="00445267"/>
    <w:rsid w:val="00484755"/>
    <w:rsid w:val="004876BF"/>
    <w:rsid w:val="004961BB"/>
    <w:rsid w:val="004B434E"/>
    <w:rsid w:val="004C3085"/>
    <w:rsid w:val="004E224A"/>
    <w:rsid w:val="004F204B"/>
    <w:rsid w:val="004F2379"/>
    <w:rsid w:val="00500880"/>
    <w:rsid w:val="00514232"/>
    <w:rsid w:val="005207C4"/>
    <w:rsid w:val="00526008"/>
    <w:rsid w:val="00533813"/>
    <w:rsid w:val="00535647"/>
    <w:rsid w:val="0053619C"/>
    <w:rsid w:val="005377C4"/>
    <w:rsid w:val="00545918"/>
    <w:rsid w:val="00554C5A"/>
    <w:rsid w:val="00556F82"/>
    <w:rsid w:val="005839C6"/>
    <w:rsid w:val="00585A18"/>
    <w:rsid w:val="005909AA"/>
    <w:rsid w:val="005A24CB"/>
    <w:rsid w:val="005A4FC7"/>
    <w:rsid w:val="005B3D80"/>
    <w:rsid w:val="005D0B36"/>
    <w:rsid w:val="005D4988"/>
    <w:rsid w:val="005F2919"/>
    <w:rsid w:val="005F7629"/>
    <w:rsid w:val="0060078C"/>
    <w:rsid w:val="006050F6"/>
    <w:rsid w:val="00621240"/>
    <w:rsid w:val="00632D8A"/>
    <w:rsid w:val="00632F41"/>
    <w:rsid w:val="0063678F"/>
    <w:rsid w:val="00643BDF"/>
    <w:rsid w:val="00664D9F"/>
    <w:rsid w:val="006667D3"/>
    <w:rsid w:val="006716F5"/>
    <w:rsid w:val="00682350"/>
    <w:rsid w:val="006864A3"/>
    <w:rsid w:val="00696AD5"/>
    <w:rsid w:val="006A40B7"/>
    <w:rsid w:val="006A46FA"/>
    <w:rsid w:val="006B021D"/>
    <w:rsid w:val="006C08A4"/>
    <w:rsid w:val="006C18A2"/>
    <w:rsid w:val="006C326C"/>
    <w:rsid w:val="006C7BA5"/>
    <w:rsid w:val="006D73AC"/>
    <w:rsid w:val="006E1647"/>
    <w:rsid w:val="006E58B9"/>
    <w:rsid w:val="006F0AB3"/>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5B7E"/>
    <w:rsid w:val="00931371"/>
    <w:rsid w:val="009326E9"/>
    <w:rsid w:val="00936DD8"/>
    <w:rsid w:val="00952900"/>
    <w:rsid w:val="00952FD8"/>
    <w:rsid w:val="009554D4"/>
    <w:rsid w:val="00966001"/>
    <w:rsid w:val="00977560"/>
    <w:rsid w:val="009A7243"/>
    <w:rsid w:val="009B11C5"/>
    <w:rsid w:val="009B2570"/>
    <w:rsid w:val="009B26D7"/>
    <w:rsid w:val="009B5835"/>
    <w:rsid w:val="009C3E3A"/>
    <w:rsid w:val="009D30A0"/>
    <w:rsid w:val="009D7FB9"/>
    <w:rsid w:val="009E0D41"/>
    <w:rsid w:val="009E3738"/>
    <w:rsid w:val="009F0B10"/>
    <w:rsid w:val="00A30E40"/>
    <w:rsid w:val="00A33BAA"/>
    <w:rsid w:val="00A5011A"/>
    <w:rsid w:val="00A51E62"/>
    <w:rsid w:val="00A76841"/>
    <w:rsid w:val="00A80683"/>
    <w:rsid w:val="00A8256E"/>
    <w:rsid w:val="00A9450C"/>
    <w:rsid w:val="00A95228"/>
    <w:rsid w:val="00AA05DE"/>
    <w:rsid w:val="00AA35C8"/>
    <w:rsid w:val="00AA7B64"/>
    <w:rsid w:val="00AB0CF4"/>
    <w:rsid w:val="00AB40A5"/>
    <w:rsid w:val="00AD1C11"/>
    <w:rsid w:val="00AD2584"/>
    <w:rsid w:val="00AD5FBF"/>
    <w:rsid w:val="00AE1346"/>
    <w:rsid w:val="00AE7E1D"/>
    <w:rsid w:val="00B21976"/>
    <w:rsid w:val="00B2339D"/>
    <w:rsid w:val="00B2482A"/>
    <w:rsid w:val="00B26A79"/>
    <w:rsid w:val="00B4737D"/>
    <w:rsid w:val="00B479CF"/>
    <w:rsid w:val="00B61FEF"/>
    <w:rsid w:val="00B63C7D"/>
    <w:rsid w:val="00B64E28"/>
    <w:rsid w:val="00B652BA"/>
    <w:rsid w:val="00B670CD"/>
    <w:rsid w:val="00B751EC"/>
    <w:rsid w:val="00B84024"/>
    <w:rsid w:val="00B85F4E"/>
    <w:rsid w:val="00B90C16"/>
    <w:rsid w:val="00B92F0A"/>
    <w:rsid w:val="00BC26AD"/>
    <w:rsid w:val="00BD0E7C"/>
    <w:rsid w:val="00BF5ACF"/>
    <w:rsid w:val="00C058AD"/>
    <w:rsid w:val="00C3101A"/>
    <w:rsid w:val="00C435BB"/>
    <w:rsid w:val="00C54BEF"/>
    <w:rsid w:val="00C660C7"/>
    <w:rsid w:val="00C86582"/>
    <w:rsid w:val="00C96FE2"/>
    <w:rsid w:val="00CA7289"/>
    <w:rsid w:val="00CB0A10"/>
    <w:rsid w:val="00CB0C24"/>
    <w:rsid w:val="00CB3398"/>
    <w:rsid w:val="00CD0C8B"/>
    <w:rsid w:val="00CE36C7"/>
    <w:rsid w:val="00CE59CB"/>
    <w:rsid w:val="00CE6066"/>
    <w:rsid w:val="00D03AAE"/>
    <w:rsid w:val="00D0623B"/>
    <w:rsid w:val="00D06372"/>
    <w:rsid w:val="00D14371"/>
    <w:rsid w:val="00D16057"/>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A53"/>
    <w:rsid w:val="00E06966"/>
    <w:rsid w:val="00E110C1"/>
    <w:rsid w:val="00E11AFD"/>
    <w:rsid w:val="00E350EF"/>
    <w:rsid w:val="00E37D1E"/>
    <w:rsid w:val="00E42ED1"/>
    <w:rsid w:val="00E53278"/>
    <w:rsid w:val="00E535F8"/>
    <w:rsid w:val="00E61AB3"/>
    <w:rsid w:val="00E70B78"/>
    <w:rsid w:val="00E71D51"/>
    <w:rsid w:val="00E760FD"/>
    <w:rsid w:val="00EA2BD1"/>
    <w:rsid w:val="00EA4C57"/>
    <w:rsid w:val="00EA5E61"/>
    <w:rsid w:val="00EA6638"/>
    <w:rsid w:val="00EB4960"/>
    <w:rsid w:val="00EB6B96"/>
    <w:rsid w:val="00EB7A89"/>
    <w:rsid w:val="00EC022B"/>
    <w:rsid w:val="00EC18BD"/>
    <w:rsid w:val="00EC418A"/>
    <w:rsid w:val="00ED6402"/>
    <w:rsid w:val="00EE0FCA"/>
    <w:rsid w:val="00EE23FC"/>
    <w:rsid w:val="00EE6651"/>
    <w:rsid w:val="00EF1695"/>
    <w:rsid w:val="00EF3B58"/>
    <w:rsid w:val="00F14C9D"/>
    <w:rsid w:val="00F152B6"/>
    <w:rsid w:val="00F212CB"/>
    <w:rsid w:val="00F26F1C"/>
    <w:rsid w:val="00F40D83"/>
    <w:rsid w:val="00F41625"/>
    <w:rsid w:val="00F4169F"/>
    <w:rsid w:val="00F435E5"/>
    <w:rsid w:val="00F463FF"/>
    <w:rsid w:val="00F4647B"/>
    <w:rsid w:val="00F53DAF"/>
    <w:rsid w:val="00F6311D"/>
    <w:rsid w:val="00F66D73"/>
    <w:rsid w:val="00F706D1"/>
    <w:rsid w:val="00F717EA"/>
    <w:rsid w:val="00F72F45"/>
    <w:rsid w:val="00F800F7"/>
    <w:rsid w:val="00F8048B"/>
    <w:rsid w:val="00F9780B"/>
    <w:rsid w:val="00FA5075"/>
    <w:rsid w:val="00FA5173"/>
    <w:rsid w:val="00FC634B"/>
    <w:rsid w:val="00FD0CBE"/>
    <w:rsid w:val="00FE7DF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27.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hailov-s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https://login.consultant.ru/link/?req=doc&amp;base=LAW&amp;n=389193&amp;dst=100278&amp;field=134&amp;date=30.06.2022" TargetMode="External"/><Relationship Id="rId10" Type="http://schemas.openxmlformats.org/officeDocument/2006/relationships/hyperlink" Target="https://mihailov-sp.ru/images/doc/post2018_114-07.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64.doc"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13054</Words>
  <Characters>74413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36</cp:revision>
  <cp:lastPrinted>2021-10-06T06:48:00Z</cp:lastPrinted>
  <dcterms:created xsi:type="dcterms:W3CDTF">2022-08-08T09:12:00Z</dcterms:created>
  <dcterms:modified xsi:type="dcterms:W3CDTF">2022-11-23T09:00:00Z</dcterms:modified>
</cp:coreProperties>
</file>