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90009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BD396F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C7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3E1E8A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    </w:t>
      </w:r>
      <w:r w:rsidR="002C7E6F">
        <w:rPr>
          <w:b/>
          <w:sz w:val="28"/>
          <w:szCs w:val="28"/>
        </w:rPr>
        <w:t xml:space="preserve">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FD1967">
        <w:rPr>
          <w:b/>
          <w:sz w:val="28"/>
          <w:szCs w:val="28"/>
        </w:rPr>
        <w:t xml:space="preserve">  </w:t>
      </w:r>
      <w:r w:rsidR="003C0B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31</w:t>
      </w:r>
      <w:r w:rsidR="002C7E6F">
        <w:rPr>
          <w:b/>
          <w:sz w:val="28"/>
          <w:szCs w:val="28"/>
        </w:rPr>
        <w:t xml:space="preserve">                                          </w:t>
      </w:r>
      <w:r w:rsidR="00FA2FF4" w:rsidRPr="00203F00">
        <w:rPr>
          <w:b/>
          <w:sz w:val="28"/>
          <w:szCs w:val="28"/>
        </w:rPr>
        <w:t xml:space="preserve"> х</w:t>
      </w:r>
      <w:proofErr w:type="gramStart"/>
      <w:r w:rsidR="00FA2FF4" w:rsidRPr="00203F00">
        <w:rPr>
          <w:b/>
          <w:sz w:val="28"/>
          <w:szCs w:val="28"/>
        </w:rPr>
        <w:t>.М</w:t>
      </w:r>
      <w:proofErr w:type="gramEnd"/>
      <w:r w:rsidR="00FA2FF4" w:rsidRPr="00203F00">
        <w:rPr>
          <w:b/>
          <w:sz w:val="28"/>
          <w:szCs w:val="28"/>
        </w:rPr>
        <w:t xml:space="preserve">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E1E8A" w:rsidRPr="00AA10AD" w:rsidRDefault="007D4994" w:rsidP="003E1E8A">
      <w:pPr>
        <w:outlineLvl w:val="0"/>
        <w:rPr>
          <w:bCs/>
          <w:sz w:val="28"/>
          <w:szCs w:val="28"/>
        </w:rPr>
      </w:pPr>
      <w:proofErr w:type="gramStart"/>
      <w:r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 w:rsidR="003E1E8A"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 xml:space="preserve">с решением Собрания депутатов Михайловского сельского поселения </w:t>
      </w:r>
      <w:r w:rsidR="003E1E8A">
        <w:rPr>
          <w:sz w:val="28"/>
          <w:szCs w:val="28"/>
        </w:rPr>
        <w:t xml:space="preserve"> «О </w:t>
      </w:r>
      <w:r w:rsidR="003E1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27.12.2021 г. № 27 </w:t>
      </w:r>
      <w:r w:rsidR="003E1E8A" w:rsidRPr="002E203E">
        <w:rPr>
          <w:sz w:val="28"/>
          <w:szCs w:val="28"/>
        </w:rPr>
        <w:t>«О бюджете Михайловского сельского</w:t>
      </w:r>
      <w:proofErr w:type="gramEnd"/>
      <w:r w:rsidR="003E1E8A" w:rsidRPr="002E203E">
        <w:rPr>
          <w:sz w:val="28"/>
          <w:szCs w:val="28"/>
        </w:rPr>
        <w:t xml:space="preserve"> по</w:t>
      </w:r>
      <w:r w:rsidR="003E1E8A">
        <w:rPr>
          <w:sz w:val="28"/>
          <w:szCs w:val="28"/>
        </w:rPr>
        <w:t>селения Тацинского района на 2022</w:t>
      </w:r>
      <w:r w:rsidR="003E1E8A" w:rsidRPr="002E203E">
        <w:rPr>
          <w:sz w:val="28"/>
          <w:szCs w:val="28"/>
        </w:rPr>
        <w:t xml:space="preserve"> год</w:t>
      </w:r>
      <w:r w:rsidR="003E1E8A">
        <w:rPr>
          <w:sz w:val="28"/>
          <w:szCs w:val="28"/>
        </w:rPr>
        <w:t xml:space="preserve"> </w:t>
      </w:r>
      <w:r w:rsidR="003E1E8A" w:rsidRPr="002E203E">
        <w:rPr>
          <w:sz w:val="28"/>
          <w:szCs w:val="28"/>
        </w:rPr>
        <w:t>и на плановый период 202</w:t>
      </w:r>
      <w:r w:rsidR="003E1E8A">
        <w:rPr>
          <w:sz w:val="28"/>
          <w:szCs w:val="28"/>
        </w:rPr>
        <w:t>3</w:t>
      </w:r>
      <w:r w:rsidR="003E1E8A" w:rsidRPr="002E203E">
        <w:rPr>
          <w:sz w:val="28"/>
          <w:szCs w:val="28"/>
        </w:rPr>
        <w:t xml:space="preserve"> и 202</w:t>
      </w:r>
      <w:r w:rsidR="003E1E8A">
        <w:rPr>
          <w:sz w:val="28"/>
          <w:szCs w:val="28"/>
        </w:rPr>
        <w:t>4</w:t>
      </w:r>
      <w:r w:rsidR="003E1E8A" w:rsidRPr="002E203E">
        <w:rPr>
          <w:sz w:val="28"/>
          <w:szCs w:val="28"/>
        </w:rPr>
        <w:t xml:space="preserve"> годов»</w:t>
      </w:r>
      <w:r w:rsidR="004F5678">
        <w:rPr>
          <w:bCs/>
          <w:sz w:val="28"/>
          <w:szCs w:val="28"/>
        </w:rPr>
        <w:t xml:space="preserve"> от </w:t>
      </w:r>
      <w:r w:rsidR="00BD396F">
        <w:rPr>
          <w:bCs/>
          <w:sz w:val="28"/>
          <w:szCs w:val="28"/>
        </w:rPr>
        <w:t>12</w:t>
      </w:r>
      <w:r w:rsidR="003E1E8A">
        <w:rPr>
          <w:bCs/>
          <w:sz w:val="28"/>
          <w:szCs w:val="28"/>
        </w:rPr>
        <w:t>.0</w:t>
      </w:r>
      <w:r w:rsidR="00BD396F">
        <w:rPr>
          <w:bCs/>
          <w:sz w:val="28"/>
          <w:szCs w:val="28"/>
        </w:rPr>
        <w:t>9</w:t>
      </w:r>
      <w:r w:rsidR="004F5678">
        <w:rPr>
          <w:bCs/>
          <w:sz w:val="28"/>
          <w:szCs w:val="28"/>
        </w:rPr>
        <w:t>.</w:t>
      </w:r>
      <w:r w:rsidR="00D2312F">
        <w:rPr>
          <w:bCs/>
          <w:sz w:val="28"/>
          <w:szCs w:val="28"/>
        </w:rPr>
        <w:t xml:space="preserve"> 2022 № 5</w:t>
      </w:r>
      <w:r w:rsidR="00BD396F">
        <w:rPr>
          <w:bCs/>
          <w:sz w:val="28"/>
          <w:szCs w:val="28"/>
        </w:rPr>
        <w:t>3</w:t>
      </w:r>
      <w:r w:rsidR="00D2312F">
        <w:rPr>
          <w:bCs/>
          <w:sz w:val="28"/>
          <w:szCs w:val="28"/>
        </w:rPr>
        <w:t>,</w:t>
      </w:r>
    </w:p>
    <w:p w:rsidR="00EE357D" w:rsidRPr="00AA10AD" w:rsidRDefault="003E1E8A" w:rsidP="003E1E8A">
      <w:pPr>
        <w:outlineLvl w:val="0"/>
        <w:rPr>
          <w:bCs/>
          <w:sz w:val="28"/>
          <w:szCs w:val="28"/>
        </w:rPr>
      </w:pPr>
      <w:r w:rsidRPr="002E203E">
        <w:rPr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 w:rsidRPr="00FD765A">
              <w:rPr>
                <w:kern w:val="2"/>
                <w:sz w:val="28"/>
                <w:szCs w:val="28"/>
              </w:rPr>
              <w:lastRenderedPageBreak/>
              <w:t>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2B5BC5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общий объем финансирования программы на 2019 – 2030 </w:t>
            </w:r>
            <w:r w:rsidRPr="002B5BC5">
              <w:rPr>
                <w:sz w:val="28"/>
                <w:szCs w:val="28"/>
              </w:rPr>
              <w:t>годы составляет 1</w:t>
            </w:r>
            <w:r w:rsidR="003C0BDC">
              <w:rPr>
                <w:sz w:val="28"/>
                <w:szCs w:val="28"/>
              </w:rPr>
              <w:t>4</w:t>
            </w:r>
            <w:r w:rsidR="00BD396F">
              <w:rPr>
                <w:sz w:val="28"/>
                <w:szCs w:val="28"/>
              </w:rPr>
              <w:t>3</w:t>
            </w:r>
            <w:r w:rsidR="00097582">
              <w:rPr>
                <w:sz w:val="28"/>
                <w:szCs w:val="28"/>
              </w:rPr>
              <w:t>01</w:t>
            </w:r>
            <w:r w:rsidR="00680123" w:rsidRPr="002B5BC5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5</w:t>
            </w:r>
            <w:r w:rsidRPr="002B5BC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2B5BC5">
              <w:rPr>
                <w:sz w:val="28"/>
                <w:szCs w:val="28"/>
              </w:rPr>
              <w:t>2019 год – 1826,1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3C0BDC">
              <w:rPr>
                <w:sz w:val="28"/>
                <w:szCs w:val="28"/>
              </w:rPr>
              <w:t>2</w:t>
            </w:r>
            <w:r w:rsidR="00BD396F">
              <w:rPr>
                <w:sz w:val="28"/>
                <w:szCs w:val="28"/>
              </w:rPr>
              <w:t>7</w:t>
            </w:r>
            <w:r w:rsidR="00097582">
              <w:rPr>
                <w:sz w:val="28"/>
                <w:szCs w:val="28"/>
              </w:rPr>
              <w:t>05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 xml:space="preserve">       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2024 год – </w:t>
            </w:r>
            <w:r w:rsidR="00FD1967">
              <w:rPr>
                <w:sz w:val="28"/>
                <w:szCs w:val="28"/>
              </w:rPr>
              <w:t xml:space="preserve">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Pr="00925B37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097582">
              <w:rPr>
                <w:sz w:val="28"/>
                <w:szCs w:val="28"/>
              </w:rPr>
              <w:t>4</w:t>
            </w:r>
            <w:r w:rsidR="00BD396F">
              <w:rPr>
                <w:sz w:val="28"/>
                <w:szCs w:val="28"/>
              </w:rPr>
              <w:t>3</w:t>
            </w:r>
            <w:r w:rsidR="00097582">
              <w:rPr>
                <w:sz w:val="28"/>
                <w:szCs w:val="28"/>
              </w:rPr>
              <w:t>01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097582">
              <w:rPr>
                <w:sz w:val="28"/>
                <w:szCs w:val="28"/>
              </w:rPr>
              <w:t>2</w:t>
            </w:r>
            <w:r w:rsidR="00BD396F">
              <w:rPr>
                <w:sz w:val="28"/>
                <w:szCs w:val="28"/>
              </w:rPr>
              <w:t>7</w:t>
            </w:r>
            <w:r w:rsidR="00097582">
              <w:rPr>
                <w:sz w:val="28"/>
                <w:szCs w:val="28"/>
              </w:rPr>
              <w:t>05</w:t>
            </w:r>
            <w:r w:rsidRPr="007D4994">
              <w:rPr>
                <w:sz w:val="28"/>
                <w:szCs w:val="28"/>
              </w:rPr>
              <w:t>,</w:t>
            </w:r>
            <w:r w:rsidR="00097582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 xml:space="preserve"> 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2024 год – </w:t>
            </w:r>
            <w:r w:rsidR="00FD1967"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3368B" w:rsidRDefault="0093368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BD396F">
        <w:rPr>
          <w:rFonts w:eastAsia="Times New Roman"/>
          <w:sz w:val="28"/>
          <w:szCs w:val="28"/>
        </w:rPr>
        <w:t>12</w:t>
      </w:r>
      <w:r w:rsidRPr="00067E01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BD396F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391B1E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2B5BC5">
        <w:rPr>
          <w:rFonts w:eastAsia="Times New Roman"/>
          <w:sz w:val="28"/>
          <w:szCs w:val="28"/>
        </w:rPr>
        <w:t xml:space="preserve"> 1</w:t>
      </w:r>
      <w:r w:rsidR="00BD396F">
        <w:rPr>
          <w:rFonts w:eastAsia="Times New Roman"/>
          <w:sz w:val="28"/>
          <w:szCs w:val="28"/>
        </w:rPr>
        <w:t>31</w:t>
      </w:r>
    </w:p>
    <w:p w:rsidR="007463B9" w:rsidRPr="007B714B" w:rsidRDefault="007463B9" w:rsidP="007463B9">
      <w:pPr>
        <w:pStyle w:val="a7"/>
        <w:jc w:val="center"/>
      </w:pPr>
      <w:r w:rsidRPr="007B714B">
        <w:t>РАСХОДЫ</w:t>
      </w:r>
    </w:p>
    <w:p w:rsidR="007463B9" w:rsidRPr="007B714B" w:rsidRDefault="007463B9" w:rsidP="007463B9">
      <w:pPr>
        <w:pStyle w:val="a7"/>
        <w:jc w:val="center"/>
      </w:pPr>
      <w:r w:rsidRPr="007B714B">
        <w:t>местного бюджета на реализацию</w:t>
      </w:r>
    </w:p>
    <w:p w:rsidR="007463B9" w:rsidRPr="007B714B" w:rsidRDefault="007463B9" w:rsidP="007463B9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7463B9" w:rsidRPr="007B714B" w:rsidRDefault="007463B9" w:rsidP="007463B9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7463B9" w:rsidRPr="007B714B" w:rsidTr="007463B9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7463B9" w:rsidRPr="007B714B" w:rsidTr="007463B9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7B714B" w:rsidRDefault="007463B9" w:rsidP="007463B9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7B714B" w:rsidRDefault="007463B9" w:rsidP="007463B9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7B714B" w:rsidRDefault="007463B9" w:rsidP="007463B9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7463B9" w:rsidRPr="007B714B" w:rsidTr="007463B9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7B714B" w:rsidRDefault="007463B9" w:rsidP="007463B9">
            <w:pPr>
              <w:rPr>
                <w:sz w:val="10"/>
                <w:szCs w:val="10"/>
              </w:rPr>
            </w:pPr>
          </w:p>
        </w:tc>
      </w:tr>
      <w:tr w:rsidR="007463B9" w:rsidRPr="007B714B" w:rsidTr="007463B9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7463B9" w:rsidRPr="008E310E" w:rsidTr="007463B9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BD396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824F14">
              <w:rPr>
                <w:spacing w:val="-12"/>
              </w:rPr>
              <w:t>4</w:t>
            </w:r>
            <w:r w:rsidR="00BD396F">
              <w:rPr>
                <w:spacing w:val="-12"/>
              </w:rPr>
              <w:t>3</w:t>
            </w:r>
            <w:r w:rsidR="00097582">
              <w:rPr>
                <w:spacing w:val="-12"/>
              </w:rPr>
              <w:t>01</w:t>
            </w:r>
            <w:r w:rsidRPr="008E310E">
              <w:rPr>
                <w:spacing w:val="-12"/>
              </w:rPr>
              <w:t>,</w:t>
            </w:r>
            <w:r w:rsidR="00097582">
              <w:rPr>
                <w:spacing w:val="-12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2C7E6F">
            <w:r>
              <w:t>2</w:t>
            </w:r>
            <w:r w:rsidR="002C7E6F">
              <w:t>0</w:t>
            </w:r>
            <w:r w:rsidR="0088453F">
              <w:t>7</w:t>
            </w:r>
            <w:r w:rsidR="002C7E6F">
              <w:t>8</w:t>
            </w:r>
            <w:r w:rsidRPr="008E310E">
              <w:t>,</w:t>
            </w:r>
            <w:r w:rsidR="002C7E6F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FE12D9" w:rsidRDefault="00BD396F" w:rsidP="0009758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</w:t>
            </w:r>
            <w:r w:rsidR="00097582">
              <w:rPr>
                <w:spacing w:val="-18"/>
              </w:rPr>
              <w:t>05</w:t>
            </w:r>
            <w:r w:rsidR="007463B9" w:rsidRPr="00FE12D9">
              <w:rPr>
                <w:spacing w:val="-18"/>
              </w:rPr>
              <w:t>,</w:t>
            </w:r>
            <w:r w:rsidR="00097582">
              <w:rPr>
                <w:spacing w:val="-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FD1967" w:rsidP="00FD1967">
            <w:r>
              <w:t>0</w:t>
            </w:r>
            <w:r w:rsidR="007463B9"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FD1967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7463B9" w:rsidRPr="008E310E">
              <w:rPr>
                <w:spacing w:val="-18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7463B9" w:rsidRPr="007B714B" w:rsidTr="007463B9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</w:t>
            </w:r>
            <w:r>
              <w:rPr>
                <w:color w:val="000000"/>
              </w:rPr>
              <w:lastRenderedPageBreak/>
              <w:t>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7C3F" w:rsidRDefault="007463B9" w:rsidP="007463B9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7C3F" w:rsidRDefault="007463B9" w:rsidP="007463B9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7C3F" w:rsidRDefault="007463B9" w:rsidP="007463B9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7C3F" w:rsidRDefault="007463B9" w:rsidP="007463B9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BD396F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824F14">
              <w:rPr>
                <w:spacing w:val="-12"/>
              </w:rPr>
              <w:t>4</w:t>
            </w:r>
            <w:r w:rsidR="00BD396F">
              <w:rPr>
                <w:spacing w:val="-12"/>
              </w:rPr>
              <w:t>3</w:t>
            </w:r>
            <w:r w:rsidR="00097582">
              <w:rPr>
                <w:spacing w:val="-12"/>
              </w:rPr>
              <w:t>01</w:t>
            </w:r>
            <w:r w:rsidRPr="008E310E">
              <w:rPr>
                <w:spacing w:val="-12"/>
              </w:rPr>
              <w:t>,</w:t>
            </w:r>
            <w:r w:rsidR="00097582">
              <w:rPr>
                <w:spacing w:val="-1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2C7E6F">
            <w:r>
              <w:t>2</w:t>
            </w:r>
            <w:r w:rsidR="002C7E6F">
              <w:t>078</w:t>
            </w:r>
            <w:r w:rsidRPr="008E310E">
              <w:t>,</w:t>
            </w:r>
            <w:r w:rsidR="002C7E6F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FE12D9" w:rsidRDefault="00FE12D9" w:rsidP="00BD396F">
            <w:pPr>
              <w:jc w:val="center"/>
              <w:rPr>
                <w:spacing w:val="-18"/>
              </w:rPr>
            </w:pPr>
            <w:r w:rsidRPr="00FE12D9">
              <w:rPr>
                <w:spacing w:val="-18"/>
              </w:rPr>
              <w:t>2</w:t>
            </w:r>
            <w:r w:rsidR="00BD396F">
              <w:rPr>
                <w:spacing w:val="-18"/>
              </w:rPr>
              <w:t>7</w:t>
            </w:r>
            <w:r w:rsidR="00097582">
              <w:rPr>
                <w:spacing w:val="-18"/>
              </w:rPr>
              <w:t>05</w:t>
            </w:r>
            <w:r w:rsidR="007463B9" w:rsidRPr="00FE12D9">
              <w:rPr>
                <w:spacing w:val="-18"/>
              </w:rPr>
              <w:t>,</w:t>
            </w:r>
            <w:r w:rsidR="00097582">
              <w:rPr>
                <w:spacing w:val="-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FD1967" w:rsidP="00FD1967">
            <w:r>
              <w:t>0</w:t>
            </w:r>
            <w:r w:rsidR="007463B9" w:rsidRPr="008E310E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310E" w:rsidRDefault="007463B9" w:rsidP="007463B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7463B9" w:rsidRPr="007B714B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Основное        </w:t>
            </w:r>
          </w:p>
          <w:p w:rsidR="007463B9" w:rsidRPr="007B714B" w:rsidRDefault="007463B9" w:rsidP="007463B9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7463B9" w:rsidRPr="007B714B" w:rsidRDefault="007463B9" w:rsidP="007463B9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8E7C3F" w:rsidRDefault="00F107C0" w:rsidP="00BB0D78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</w:t>
            </w:r>
            <w:r w:rsidR="00FE12D9">
              <w:rPr>
                <w:spacing w:val="-6"/>
                <w:sz w:val="22"/>
              </w:rPr>
              <w:t>47</w:t>
            </w:r>
            <w:r w:rsidR="00BB0D78">
              <w:rPr>
                <w:spacing w:val="-6"/>
                <w:sz w:val="22"/>
              </w:rPr>
              <w:t>1</w:t>
            </w:r>
            <w:r w:rsidR="007463B9" w:rsidRPr="008E7C3F">
              <w:rPr>
                <w:spacing w:val="-6"/>
                <w:sz w:val="22"/>
              </w:rPr>
              <w:t>,</w:t>
            </w:r>
            <w:r w:rsidR="00BB0D78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2C7E6F" w:rsidP="002C7E6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616</w:t>
            </w:r>
            <w:r w:rsidR="007463B9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FE12D9" w:rsidRDefault="00FE12D9" w:rsidP="00097582">
            <w:pPr>
              <w:rPr>
                <w:spacing w:val="-6"/>
                <w:sz w:val="22"/>
              </w:rPr>
            </w:pPr>
            <w:r w:rsidRPr="00FE12D9">
              <w:rPr>
                <w:spacing w:val="-6"/>
                <w:sz w:val="22"/>
              </w:rPr>
              <w:t>53</w:t>
            </w:r>
            <w:r w:rsidR="00097582">
              <w:rPr>
                <w:spacing w:val="-6"/>
                <w:sz w:val="22"/>
              </w:rPr>
              <w:t>2</w:t>
            </w:r>
            <w:r w:rsidR="007463B9" w:rsidRPr="00FE12D9">
              <w:rPr>
                <w:spacing w:val="-6"/>
                <w:sz w:val="22"/>
              </w:rPr>
              <w:t>,</w:t>
            </w:r>
            <w:r w:rsidR="00097582">
              <w:rPr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30117B" w:rsidRDefault="00FD1967" w:rsidP="00FD1967">
            <w:pPr>
              <w:rPr>
                <w:spacing w:val="-6"/>
                <w:sz w:val="22"/>
              </w:rPr>
            </w:pPr>
            <w:r w:rsidRPr="0030117B">
              <w:rPr>
                <w:spacing w:val="-6"/>
                <w:sz w:val="22"/>
              </w:rPr>
              <w:t>0</w:t>
            </w:r>
            <w:r w:rsidR="007463B9" w:rsidRPr="0030117B">
              <w:rPr>
                <w:spacing w:val="-6"/>
                <w:sz w:val="22"/>
              </w:rPr>
              <w:t>,</w:t>
            </w:r>
            <w:r w:rsidRPr="0030117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30117B" w:rsidRDefault="007463B9" w:rsidP="007463B9">
            <w:pPr>
              <w:rPr>
                <w:spacing w:val="-6"/>
                <w:sz w:val="22"/>
              </w:rPr>
            </w:pPr>
            <w:r w:rsidRPr="0030117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7463B9" w:rsidRPr="007B714B" w:rsidTr="007463B9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Основное        </w:t>
            </w:r>
          </w:p>
          <w:p w:rsidR="007463B9" w:rsidRPr="007B714B" w:rsidRDefault="007463B9" w:rsidP="007463B9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7463B9" w:rsidRPr="007B714B" w:rsidRDefault="007463B9" w:rsidP="007463B9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F107C0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58</w:t>
            </w:r>
            <w:r w:rsidR="007463B9">
              <w:rPr>
                <w:color w:val="000000"/>
                <w:spacing w:val="-6"/>
                <w:sz w:val="22"/>
              </w:rPr>
              <w:t>0</w:t>
            </w:r>
            <w:r w:rsidR="007463B9" w:rsidRPr="007B714B">
              <w:rPr>
                <w:color w:val="000000"/>
                <w:spacing w:val="-6"/>
                <w:sz w:val="22"/>
              </w:rPr>
              <w:t>,</w:t>
            </w:r>
            <w:r w:rsidR="007463B9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100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FE12D9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  <w:highlight w:val="yellow"/>
              </w:rPr>
            </w:pPr>
            <w:r w:rsidRPr="00FE12D9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7463B9" w:rsidRPr="007B714B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Основное        </w:t>
            </w:r>
          </w:p>
          <w:p w:rsidR="007463B9" w:rsidRPr="007B714B" w:rsidRDefault="007463B9" w:rsidP="007463B9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7463B9" w:rsidRPr="007B714B" w:rsidRDefault="007463B9" w:rsidP="007463B9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A44F2E" w:rsidRDefault="002B5BC5" w:rsidP="00BB0D78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5</w:t>
            </w:r>
            <w:r w:rsidR="00BB0D78">
              <w:rPr>
                <w:color w:val="000000"/>
                <w:spacing w:val="-6"/>
                <w:sz w:val="22"/>
              </w:rPr>
              <w:t>582</w:t>
            </w:r>
            <w:r w:rsidR="007463B9" w:rsidRPr="00A44F2E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879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93368B" w:rsidRDefault="007463B9" w:rsidP="007463B9">
            <w:r>
              <w:t>906</w:t>
            </w:r>
            <w:r w:rsidRPr="0093368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2C7E6F">
            <w:r>
              <w:t>84</w:t>
            </w:r>
            <w:r w:rsidR="002C7E6F">
              <w:t>1</w:t>
            </w:r>
            <w:r w:rsidRPr="007B714B">
              <w:t>,</w:t>
            </w:r>
            <w: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FE12D9" w:rsidRDefault="00FE12D9" w:rsidP="00BB0D78">
            <w:pPr>
              <w:rPr>
                <w:highlight w:val="yellow"/>
              </w:rPr>
            </w:pPr>
            <w:r w:rsidRPr="00FE12D9">
              <w:t>1</w:t>
            </w:r>
            <w:r w:rsidR="00BB0D78">
              <w:t>154</w:t>
            </w:r>
            <w:r w:rsidR="007463B9" w:rsidRPr="00FE12D9">
              <w:t>,</w:t>
            </w:r>
            <w:r w:rsidR="00B42E20">
              <w:t>5</w:t>
            </w:r>
            <w:bookmarkStart w:id="1" w:name="_GoBack"/>
            <w:bookmarkEnd w:id="1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FD1967" w:rsidP="00FD1967">
            <w:r>
              <w:t>0</w:t>
            </w:r>
            <w:r w:rsidR="007463B9" w:rsidRPr="007B714B">
              <w:t>,</w:t>
            </w: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>
              <w:t>3</w:t>
            </w:r>
            <w:r w:rsidRPr="007B714B">
              <w:t>00,0</w:t>
            </w:r>
          </w:p>
        </w:tc>
      </w:tr>
      <w:tr w:rsidR="007463B9" w:rsidRPr="007B714B" w:rsidTr="00D115AA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591ED3" w:rsidRDefault="007463B9" w:rsidP="007463B9">
            <w:pPr>
              <w:pStyle w:val="a7"/>
              <w:rPr>
                <w:b/>
              </w:rPr>
            </w:pPr>
            <w:r w:rsidRPr="00591ED3">
              <w:rPr>
                <w:b/>
              </w:rPr>
              <w:t>В том числе:</w:t>
            </w:r>
          </w:p>
          <w:p w:rsidR="007463B9" w:rsidRPr="007B714B" w:rsidRDefault="007463B9" w:rsidP="007463B9">
            <w:pPr>
              <w:pStyle w:val="a7"/>
            </w:pPr>
            <w:r>
              <w:t>Расходы на установку элементов благоустройства</w:t>
            </w:r>
          </w:p>
          <w:p w:rsidR="007463B9" w:rsidRPr="00591ED3" w:rsidRDefault="007463B9" w:rsidP="007463B9">
            <w:pPr>
              <w:pStyle w:val="Default"/>
            </w:pPr>
            <w:r w:rsidRPr="00591ED3">
              <w:t xml:space="preserve">в х. Маслов, ул. </w:t>
            </w:r>
            <w:proofErr w:type="gramStart"/>
            <w:r w:rsidRPr="00591ED3">
              <w:t>Клубная</w:t>
            </w:r>
            <w:proofErr w:type="gramEnd"/>
            <w:r w:rsidRPr="00591ED3">
              <w:t xml:space="preserve">, 1а </w:t>
            </w:r>
          </w:p>
          <w:p w:rsidR="007463B9" w:rsidRPr="007B714B" w:rsidRDefault="007463B9" w:rsidP="007463B9">
            <w:pPr>
              <w:pStyle w:val="a7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93368B" w:rsidRDefault="007463B9" w:rsidP="007463B9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Pr="00FE12D9" w:rsidRDefault="007463B9" w:rsidP="007463B9">
            <w:r w:rsidRPr="00FE12D9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3B9" w:rsidRDefault="007463B9" w:rsidP="007463B9">
            <w:r w:rsidRPr="00096B83">
              <w:rPr>
                <w:spacing w:val="-6"/>
                <w:sz w:val="22"/>
              </w:rPr>
              <w:t>0,0</w:t>
            </w:r>
          </w:p>
        </w:tc>
      </w:tr>
      <w:tr w:rsidR="007463B9" w:rsidRPr="007B714B" w:rsidTr="007463B9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Основное        </w:t>
            </w:r>
          </w:p>
          <w:p w:rsidR="007463B9" w:rsidRPr="007B714B" w:rsidRDefault="007463B9" w:rsidP="007463B9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7463B9" w:rsidRPr="007B714B" w:rsidRDefault="007463B9" w:rsidP="007463B9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F107C0" w:rsidP="00BB0D78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17</w:t>
            </w:r>
            <w:r w:rsidR="00BB0D78">
              <w:rPr>
                <w:color w:val="000000"/>
                <w:spacing w:val="-6"/>
                <w:sz w:val="22"/>
              </w:rPr>
              <w:t>68</w:t>
            </w:r>
            <w:r w:rsidR="007463B9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93368B" w:rsidRDefault="007463B9" w:rsidP="007463B9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203,5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FD300D" w:rsidP="00FD300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296</w:t>
            </w:r>
            <w:r w:rsidR="007463B9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FE12D9" w:rsidRDefault="00FD1967" w:rsidP="00BB0D78">
            <w:r w:rsidRPr="00FE12D9">
              <w:rPr>
                <w:spacing w:val="-6"/>
                <w:sz w:val="22"/>
              </w:rPr>
              <w:t>3</w:t>
            </w:r>
            <w:r w:rsidR="00BB0D78">
              <w:rPr>
                <w:spacing w:val="-6"/>
                <w:sz w:val="22"/>
              </w:rPr>
              <w:t>45</w:t>
            </w:r>
            <w:r w:rsidR="007463B9" w:rsidRPr="00FE12D9">
              <w:rPr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FD1967" w:rsidP="00FD1967">
            <w:r>
              <w:rPr>
                <w:spacing w:val="-6"/>
                <w:sz w:val="22"/>
              </w:rPr>
              <w:t>0</w:t>
            </w:r>
            <w:r w:rsidR="007463B9" w:rsidRPr="00196ADD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7463B9" w:rsidRPr="007B714B" w:rsidTr="007463B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/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/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A44F2E" w:rsidRDefault="007463B9" w:rsidP="007463B9">
            <w:pPr>
              <w:jc w:val="center"/>
              <w:outlineLvl w:val="0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93368B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FE12D9" w:rsidRDefault="007463B9" w:rsidP="007463B9">
            <w:pPr>
              <w:rPr>
                <w:spacing w:val="-6"/>
                <w:sz w:val="22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63B9" w:rsidRPr="00196ADD" w:rsidRDefault="007463B9" w:rsidP="007463B9">
            <w:pPr>
              <w:rPr>
                <w:spacing w:val="-6"/>
                <w:sz w:val="22"/>
              </w:rPr>
            </w:pPr>
          </w:p>
        </w:tc>
      </w:tr>
      <w:tr w:rsidR="007463B9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pStyle w:val="a7"/>
            </w:pPr>
            <w:r>
              <w:t>Основное мероприятие 1.5</w:t>
            </w:r>
          </w:p>
          <w:p w:rsidR="007463B9" w:rsidRPr="007B714B" w:rsidRDefault="007463B9" w:rsidP="007463B9">
            <w:pPr>
              <w:pStyle w:val="a7"/>
            </w:pPr>
            <w:r>
              <w:rPr>
                <w:sz w:val="22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FD300D" w:rsidP="00FD300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</w:t>
            </w:r>
            <w:r w:rsidR="007463B9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</w:pPr>
            <w: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FD300D" w:rsidP="00FD300D"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FE12D9" w:rsidRDefault="007463B9" w:rsidP="007463B9">
            <w:r w:rsidRPr="00FE12D9">
              <w:t>0</w:t>
            </w:r>
            <w:r w:rsidR="00F107C0" w:rsidRPr="00FE12D9"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</w:tr>
      <w:tr w:rsidR="007463B9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pStyle w:val="a7"/>
            </w:pPr>
            <w:r>
              <w:t>Основное мероприятие 1.6</w:t>
            </w:r>
          </w:p>
          <w:p w:rsidR="007463B9" w:rsidRPr="007B714B" w:rsidRDefault="007463B9" w:rsidP="007463B9">
            <w:pPr>
              <w:pStyle w:val="a7"/>
            </w:pPr>
            <w:r w:rsidRPr="006C7719"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221DA0" w:rsidP="00221DA0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146</w:t>
            </w:r>
            <w:r w:rsidR="007463B9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FD300D">
            <w:r>
              <w:t>2</w:t>
            </w:r>
            <w:r w:rsidR="00FD300D">
              <w:t>3</w:t>
            </w:r>
            <w:r>
              <w:t>,</w:t>
            </w:r>
            <w:r w:rsidR="00FD300D"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FE12D9" w:rsidRDefault="00221DA0" w:rsidP="007463B9">
            <w:r w:rsidRPr="00FE12D9">
              <w:t>122,9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</w:tr>
      <w:tr w:rsidR="007463B9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7B714B" w:rsidRDefault="007463B9" w:rsidP="007463B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Default="007463B9" w:rsidP="007463B9">
            <w:pPr>
              <w:pStyle w:val="a7"/>
            </w:pPr>
            <w:r>
              <w:t>Основное мероприятие 1.7</w:t>
            </w:r>
          </w:p>
          <w:p w:rsidR="007463B9" w:rsidRPr="00BD396F" w:rsidRDefault="00BD396F" w:rsidP="007463B9">
            <w:pPr>
              <w:pStyle w:val="a7"/>
              <w:rPr>
                <w:sz w:val="22"/>
              </w:rPr>
            </w:pPr>
            <w:r w:rsidRPr="00BD396F">
              <w:rPr>
                <w:sz w:val="22"/>
              </w:rPr>
              <w:t>Расходы за счет средств резервного фонда Правительства области на финансирование непредвиденных расходов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7463B9" w:rsidP="007463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7B714B" w:rsidRDefault="00BD396F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</w:t>
            </w:r>
            <w:r w:rsidR="007463B9">
              <w:rPr>
                <w:color w:val="000000"/>
                <w:spacing w:val="-6"/>
                <w:sz w:val="22"/>
              </w:rPr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>
              <w:t>200,</w:t>
            </w: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FE12D9" w:rsidRDefault="00BD396F" w:rsidP="007463B9">
            <w:r>
              <w:t>20</w:t>
            </w:r>
            <w:r w:rsidR="007463B9" w:rsidRPr="00FE12D9">
              <w:t>0</w:t>
            </w:r>
            <w: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7B714B" w:rsidRDefault="007463B9" w:rsidP="007463B9">
            <w:r w:rsidRPr="007B714B">
              <w:t>0</w:t>
            </w:r>
          </w:p>
        </w:tc>
      </w:tr>
      <w:tr w:rsidR="003569D6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7B714B" w:rsidRDefault="003569D6" w:rsidP="003569D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E702A2" w:rsidRDefault="003569D6" w:rsidP="002B5BC5">
            <w:pPr>
              <w:pStyle w:val="a7"/>
              <w:rPr>
                <w:sz w:val="22"/>
              </w:rPr>
            </w:pPr>
            <w:r w:rsidRPr="00E702A2">
              <w:rPr>
                <w:sz w:val="22"/>
              </w:rPr>
              <w:t>Основное мероприятие 1.8</w:t>
            </w:r>
          </w:p>
          <w:p w:rsidR="003569D6" w:rsidRPr="00E702A2" w:rsidRDefault="00A9029E" w:rsidP="002B5BC5">
            <w:pPr>
              <w:pStyle w:val="a7"/>
              <w:rPr>
                <w:sz w:val="22"/>
              </w:rPr>
            </w:pPr>
            <w:r w:rsidRPr="00E702A2">
              <w:rPr>
                <w:sz w:val="22"/>
              </w:rPr>
              <w:t>«</w:t>
            </w:r>
            <w:r w:rsidRPr="00E702A2">
              <w:rPr>
                <w:color w:val="000000"/>
                <w:sz w:val="22"/>
              </w:rPr>
              <w:t xml:space="preserve">Мероприятия, направленные на </w:t>
            </w:r>
            <w:r w:rsidRPr="00E702A2">
              <w:rPr>
                <w:color w:val="000000"/>
                <w:sz w:val="22"/>
              </w:rPr>
              <w:lastRenderedPageBreak/>
              <w:t>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E702A2">
              <w:rPr>
                <w:sz w:val="2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2B5BC5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</w:t>
            </w:r>
            <w:r>
              <w:rPr>
                <w:color w:val="000000"/>
              </w:rPr>
              <w:lastRenderedPageBreak/>
              <w:t>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2B5BC5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2B5BC5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3569D6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2B5BC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FE12D9" w:rsidP="00FE12D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3569D6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3569D6"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FE12D9" w:rsidRDefault="00FE12D9" w:rsidP="002B5BC5">
            <w:r w:rsidRPr="00FE12D9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2B5BC5">
            <w:r w:rsidRPr="007B714B">
              <w:t>0</w:t>
            </w:r>
          </w:p>
        </w:tc>
      </w:tr>
      <w:tr w:rsidR="00215B57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7" w:rsidRPr="007B714B" w:rsidRDefault="00215B57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1.9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Default="00215B57" w:rsidP="007C7EA6">
            <w:pPr>
              <w:pStyle w:val="a7"/>
            </w:pPr>
            <w:r>
              <w:t>Основное мероприятие 1.9</w:t>
            </w:r>
          </w:p>
          <w:p w:rsidR="00215B57" w:rsidRPr="007B714B" w:rsidRDefault="00BB0D78" w:rsidP="007C7EA6">
            <w:pPr>
              <w:pStyle w:val="a7"/>
            </w:pPr>
            <w:r w:rsidRPr="005A04CB">
              <w:rPr>
                <w:szCs w:val="24"/>
              </w:rPr>
              <w:t>«</w:t>
            </w:r>
            <w:r w:rsidRPr="00F15407">
              <w:rPr>
                <w:szCs w:val="24"/>
              </w:rPr>
              <w:t>Расходы за счет средств резервного фонда Администрации Тацинского района на финансовое обеспечение непредвиденных расходов</w:t>
            </w:r>
            <w:r w:rsidRPr="005A04CB">
              <w:rPr>
                <w:szCs w:val="24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7C7E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7C7EA6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7C7EA6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215B57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85010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7C7EA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7B714B" w:rsidRDefault="00215B57" w:rsidP="007C7EA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FE12D9" w:rsidRDefault="00215B57" w:rsidP="007C7EA6">
            <w: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7B714B" w:rsidRDefault="00215B57" w:rsidP="007C7EA6">
            <w:r w:rsidRPr="007B714B">
              <w:t>0</w:t>
            </w:r>
          </w:p>
        </w:tc>
      </w:tr>
      <w:tr w:rsidR="003569D6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7B714B" w:rsidRDefault="003569D6" w:rsidP="007463B9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FE12D9" w:rsidRDefault="003569D6" w:rsidP="007463B9">
            <w:r w:rsidRPr="00FE12D9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</w:tr>
      <w:tr w:rsidR="003569D6" w:rsidRPr="007B714B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7B714B" w:rsidRDefault="003569D6" w:rsidP="007463B9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pStyle w:val="a7"/>
            </w:pPr>
            <w:r w:rsidRPr="007B714B">
              <w:t xml:space="preserve">Основное        </w:t>
            </w:r>
          </w:p>
          <w:p w:rsidR="003569D6" w:rsidRPr="007B714B" w:rsidRDefault="003569D6" w:rsidP="007463B9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7B714B" w:rsidRDefault="003569D6" w:rsidP="007463B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FE12D9" w:rsidRDefault="003569D6" w:rsidP="007463B9">
            <w:r w:rsidRPr="00FE12D9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7B714B" w:rsidRDefault="003569D6" w:rsidP="007463B9">
            <w:r w:rsidRPr="007B714B">
              <w:t>0</w:t>
            </w:r>
          </w:p>
        </w:tc>
      </w:tr>
    </w:tbl>
    <w:p w:rsidR="003569D6" w:rsidRDefault="003569D6" w:rsidP="003569D6">
      <w:pPr>
        <w:pStyle w:val="a7"/>
      </w:pPr>
    </w:p>
    <w:p w:rsidR="006E2570" w:rsidRDefault="006E2570" w:rsidP="00E702A2">
      <w:pPr>
        <w:pStyle w:val="a7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BD396F">
        <w:rPr>
          <w:rFonts w:eastAsia="Times New Roman"/>
          <w:sz w:val="28"/>
          <w:szCs w:val="28"/>
        </w:rPr>
        <w:t>12</w:t>
      </w:r>
      <w:r w:rsidR="00BA7487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BD396F">
        <w:rPr>
          <w:rFonts w:eastAsia="Times New Roman"/>
          <w:sz w:val="28"/>
          <w:szCs w:val="28"/>
        </w:rPr>
        <w:t>9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</w:t>
      </w:r>
      <w:r w:rsidR="003E1E8A">
        <w:rPr>
          <w:rFonts w:eastAsia="Times New Roman"/>
          <w:sz w:val="28"/>
          <w:szCs w:val="28"/>
        </w:rPr>
        <w:t>2</w:t>
      </w:r>
      <w:r w:rsidR="002E632F" w:rsidRPr="00067E01">
        <w:rPr>
          <w:rFonts w:eastAsia="Times New Roman"/>
          <w:sz w:val="28"/>
          <w:szCs w:val="28"/>
        </w:rPr>
        <w:t xml:space="preserve"> г. №</w:t>
      </w:r>
      <w:r w:rsidR="003E1E8A">
        <w:rPr>
          <w:rFonts w:eastAsia="Times New Roman"/>
          <w:sz w:val="28"/>
          <w:szCs w:val="28"/>
        </w:rPr>
        <w:t xml:space="preserve"> </w:t>
      </w:r>
      <w:r w:rsidR="00F974D2">
        <w:rPr>
          <w:rFonts w:eastAsia="Times New Roman"/>
          <w:sz w:val="28"/>
          <w:szCs w:val="28"/>
        </w:rPr>
        <w:t>1</w:t>
      </w:r>
      <w:r w:rsidR="00BD396F">
        <w:rPr>
          <w:rFonts w:eastAsia="Times New Roman"/>
          <w:sz w:val="28"/>
          <w:szCs w:val="28"/>
        </w:rPr>
        <w:t>31</w:t>
      </w:r>
    </w:p>
    <w:p w:rsidR="002E632F" w:rsidRPr="007B714B" w:rsidRDefault="002E632F" w:rsidP="002E632F">
      <w:pPr>
        <w:autoSpaceDE w:val="0"/>
        <w:autoSpaceDN w:val="0"/>
        <w:adjustRightInd w:val="0"/>
        <w:jc w:val="right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6E2570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sz w:val="22"/>
              </w:rPr>
            </w:pPr>
            <w:r w:rsidRPr="007B714B">
              <w:lastRenderedPageBreak/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16FC" w:rsidRDefault="002E632F" w:rsidP="00BD396F">
            <w:pPr>
              <w:pStyle w:val="a7"/>
              <w:rPr>
                <w:spacing w:val="-12"/>
              </w:rPr>
            </w:pPr>
            <w:r w:rsidRPr="002E16FC">
              <w:rPr>
                <w:spacing w:val="-12"/>
              </w:rPr>
              <w:t>1</w:t>
            </w:r>
            <w:r w:rsidR="00215B57">
              <w:rPr>
                <w:spacing w:val="-12"/>
              </w:rPr>
              <w:t>4</w:t>
            </w:r>
            <w:r w:rsidR="00BD396F">
              <w:rPr>
                <w:spacing w:val="-12"/>
              </w:rPr>
              <w:t>3</w:t>
            </w:r>
            <w:r w:rsidR="00097ECB">
              <w:rPr>
                <w:spacing w:val="-12"/>
              </w:rPr>
              <w:t>01</w:t>
            </w:r>
            <w:r w:rsidR="003C7D1E" w:rsidRPr="002E16FC">
              <w:rPr>
                <w:spacing w:val="-12"/>
              </w:rPr>
              <w:t>,</w:t>
            </w:r>
            <w:r w:rsidR="00097ECB">
              <w:rPr>
                <w:spacing w:val="-1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A227E8">
            <w:pPr>
              <w:pStyle w:val="a7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907037" w:rsidP="00FD300D">
            <w:pPr>
              <w:pStyle w:val="a7"/>
            </w:pPr>
            <w:r>
              <w:t>2</w:t>
            </w:r>
            <w:r w:rsidR="00FD300D">
              <w:t>0</w:t>
            </w:r>
            <w:r w:rsidR="00A25E37">
              <w:t>7</w:t>
            </w:r>
            <w:r w:rsidR="00FD300D">
              <w:t>8</w:t>
            </w:r>
            <w:r w:rsidR="002E632F" w:rsidRPr="008E310E">
              <w:t>,</w:t>
            </w:r>
            <w:r w:rsidR="00FD300D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15B57" w:rsidP="00BD396F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BD396F">
              <w:rPr>
                <w:spacing w:val="-18"/>
              </w:rPr>
              <w:t>7</w:t>
            </w:r>
            <w:r w:rsidR="00097582">
              <w:rPr>
                <w:spacing w:val="-18"/>
              </w:rPr>
              <w:t>05</w:t>
            </w:r>
            <w:r w:rsidR="002E632F" w:rsidRPr="008E310E">
              <w:rPr>
                <w:spacing w:val="-18"/>
              </w:rPr>
              <w:t>,</w:t>
            </w:r>
            <w:r w:rsidR="00097582">
              <w:rPr>
                <w:spacing w:val="-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0117B" w:rsidP="0030117B">
            <w:pPr>
              <w:pStyle w:val="a7"/>
            </w:pPr>
            <w:r>
              <w:t>0</w:t>
            </w:r>
            <w:r w:rsidR="002E632F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A227E8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16FC" w:rsidRDefault="003C7D1E" w:rsidP="00097ECB">
            <w:pPr>
              <w:pStyle w:val="a7"/>
              <w:rPr>
                <w:spacing w:val="-12"/>
              </w:rPr>
            </w:pPr>
            <w:r w:rsidRPr="002E16FC">
              <w:rPr>
                <w:spacing w:val="-12"/>
              </w:rPr>
              <w:t>1</w:t>
            </w:r>
            <w:r w:rsidR="00FD300D" w:rsidRPr="002E16FC">
              <w:rPr>
                <w:spacing w:val="-12"/>
              </w:rPr>
              <w:t>3</w:t>
            </w:r>
            <w:r w:rsidR="00097ECB">
              <w:rPr>
                <w:spacing w:val="-12"/>
              </w:rPr>
              <w:t>901</w:t>
            </w:r>
            <w:r w:rsidRPr="002E16FC">
              <w:rPr>
                <w:spacing w:val="-12"/>
              </w:rPr>
              <w:t>,</w:t>
            </w:r>
            <w:r w:rsidR="00097ECB">
              <w:rPr>
                <w:spacing w:val="-1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FD300D" w:rsidP="00FD300D">
            <w:pPr>
              <w:pStyle w:val="a7"/>
            </w:pPr>
            <w:r>
              <w:t>1878</w:t>
            </w:r>
            <w:r w:rsidR="003C7D1E"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215B57" w:rsidP="00097582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097582">
              <w:rPr>
                <w:spacing w:val="-18"/>
              </w:rPr>
              <w:t>505</w:t>
            </w:r>
            <w:r w:rsidR="003C7D1E" w:rsidRPr="008E310E">
              <w:rPr>
                <w:spacing w:val="-18"/>
              </w:rPr>
              <w:t>,</w:t>
            </w:r>
            <w:r w:rsidR="00097582">
              <w:rPr>
                <w:spacing w:val="-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0117B" w:rsidP="0030117B">
            <w:pPr>
              <w:pStyle w:val="a7"/>
            </w:pPr>
            <w:r>
              <w:t>0</w:t>
            </w:r>
            <w:r w:rsidR="003C7D1E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Default="00BD396F" w:rsidP="00A227E8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  <w:r w:rsidR="006C43BD">
              <w:rPr>
                <w:color w:val="000000"/>
                <w:spacing w:val="-10"/>
              </w:rPr>
              <w:t>00,0</w:t>
            </w:r>
          </w:p>
          <w:p w:rsidR="006C43BD" w:rsidRPr="007B714B" w:rsidRDefault="006C43BD" w:rsidP="00A227E8">
            <w:pPr>
              <w:pStyle w:val="a7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A227E8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BD396F" w:rsidP="00A227E8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A227E8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6C43BD" w:rsidP="00A227E8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BD396F" w:rsidP="00A227E8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C7D1E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A227E8">
            <w:pPr>
              <w:pStyle w:val="a7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BD396F">
            <w:pPr>
              <w:pStyle w:val="a7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215B57">
              <w:rPr>
                <w:spacing w:val="-12"/>
              </w:rPr>
              <w:t>4</w:t>
            </w:r>
            <w:r w:rsidR="00BD396F">
              <w:rPr>
                <w:spacing w:val="-12"/>
              </w:rPr>
              <w:t>3</w:t>
            </w:r>
            <w:r w:rsidR="00097ECB">
              <w:rPr>
                <w:spacing w:val="-12"/>
              </w:rPr>
              <w:t>01</w:t>
            </w:r>
            <w:r>
              <w:rPr>
                <w:spacing w:val="-12"/>
              </w:rPr>
              <w:t>,</w:t>
            </w:r>
            <w:r w:rsidR="00097ECB">
              <w:rPr>
                <w:spacing w:val="-1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FD300D">
            <w:pPr>
              <w:pStyle w:val="a7"/>
            </w:pPr>
            <w:r>
              <w:t>2</w:t>
            </w:r>
            <w:r w:rsidR="00FD300D">
              <w:t>078</w:t>
            </w:r>
            <w:r w:rsidRPr="008E310E">
              <w:t>,</w:t>
            </w:r>
            <w:r w:rsidR="00FD300D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097ECB" w:rsidP="00BD396F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BD396F">
              <w:rPr>
                <w:spacing w:val="-18"/>
              </w:rPr>
              <w:t>7</w:t>
            </w:r>
            <w:r>
              <w:rPr>
                <w:spacing w:val="-18"/>
              </w:rPr>
              <w:t>05</w:t>
            </w:r>
            <w:r w:rsidR="003C7D1E" w:rsidRPr="008E310E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0117B" w:rsidP="0030117B">
            <w:pPr>
              <w:pStyle w:val="a7"/>
            </w:pPr>
            <w:r>
              <w:t>0</w:t>
            </w:r>
            <w:r w:rsidR="003C7D1E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A227E8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907037" w:rsidP="00097ECB">
            <w:pPr>
              <w:pStyle w:val="a7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FD300D">
              <w:rPr>
                <w:spacing w:val="-12"/>
              </w:rPr>
              <w:t>3</w:t>
            </w:r>
            <w:r w:rsidR="00097ECB">
              <w:rPr>
                <w:spacing w:val="-12"/>
              </w:rPr>
              <w:t>901</w:t>
            </w:r>
            <w:r w:rsidR="003C7D1E">
              <w:rPr>
                <w:spacing w:val="-12"/>
              </w:rPr>
              <w:t>,</w:t>
            </w:r>
            <w:r w:rsidR="00097ECB">
              <w:rPr>
                <w:spacing w:val="-1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FD300D" w:rsidP="00FD300D">
            <w:pPr>
              <w:pStyle w:val="a7"/>
            </w:pPr>
            <w:r>
              <w:t>1878</w:t>
            </w:r>
            <w:r w:rsidR="003C7D1E"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215B57" w:rsidP="00097ECB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</w:t>
            </w:r>
            <w:r w:rsidR="00097ECB">
              <w:rPr>
                <w:spacing w:val="-18"/>
              </w:rPr>
              <w:t>505</w:t>
            </w:r>
            <w:r w:rsidR="003C7D1E" w:rsidRPr="008E310E">
              <w:rPr>
                <w:spacing w:val="-18"/>
              </w:rPr>
              <w:t>,</w:t>
            </w:r>
            <w:r w:rsidR="00097ECB">
              <w:rPr>
                <w:spacing w:val="-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0117B" w:rsidP="0030117B">
            <w:pPr>
              <w:pStyle w:val="a7"/>
            </w:pPr>
            <w:r>
              <w:t>0</w:t>
            </w:r>
            <w:r w:rsidR="003C7D1E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A227E8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безвозмездные поступления в местный бюджет, &lt;3&gt;, </w:t>
            </w:r>
            <w:r w:rsidRPr="007B714B">
              <w:lastRenderedPageBreak/>
              <w:t>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BD396F" w:rsidP="00A227E8">
            <w:pPr>
              <w:pStyle w:val="a7"/>
            </w:pPr>
            <w:r>
              <w:lastRenderedPageBreak/>
              <w:t>4</w:t>
            </w:r>
            <w:r w:rsidR="006C43BD"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Default="006C43BD" w:rsidP="00A227E8">
            <w:pPr>
              <w:pStyle w:val="a7"/>
            </w:pPr>
            <w:r>
              <w:t>200,0</w:t>
            </w:r>
          </w:p>
          <w:p w:rsidR="006C43BD" w:rsidRPr="007B714B" w:rsidRDefault="006C43BD" w:rsidP="00A227E8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BD396F" w:rsidP="00A227E8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7B714B" w:rsidRDefault="00BD396F" w:rsidP="00A227E8">
            <w:pPr>
              <w:pStyle w:val="a7"/>
            </w:pPr>
            <w:r>
              <w:t>4</w:t>
            </w:r>
            <w:r w:rsidR="006C43BD"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6C43BD" w:rsidP="00A227E8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BD396F" w:rsidP="00A227E8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A227E8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A227E8">
      <w:pPr>
        <w:pStyle w:val="a7"/>
        <w:rPr>
          <w:kern w:val="2"/>
          <w:sz w:val="10"/>
          <w:szCs w:val="10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A227E8">
      <w:pPr>
        <w:pStyle w:val="a7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3"/>
      <w:footerReference w:type="default" r:id="rId14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09" w:rsidRDefault="00B90009">
      <w:pPr>
        <w:spacing w:after="0" w:line="240" w:lineRule="auto"/>
      </w:pPr>
      <w:r>
        <w:separator/>
      </w:r>
    </w:p>
  </w:endnote>
  <w:endnote w:type="continuationSeparator" w:id="0">
    <w:p w:rsidR="00B90009" w:rsidRDefault="00B9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6" w:rsidRDefault="007C7EA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7EA6" w:rsidRDefault="007C7EA6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6" w:rsidRDefault="007C7EA6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2E20">
      <w:rPr>
        <w:rStyle w:val="af1"/>
        <w:noProof/>
      </w:rPr>
      <w:t>3</w:t>
    </w:r>
    <w:r>
      <w:rPr>
        <w:rStyle w:val="af1"/>
      </w:rPr>
      <w:fldChar w:fldCharType="end"/>
    </w:r>
  </w:p>
  <w:p w:rsidR="007C7EA6" w:rsidRPr="00D90880" w:rsidRDefault="007C7EA6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6" w:rsidRPr="008E4515" w:rsidRDefault="007C7EA6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142D14">
      <w:rPr>
        <w:noProof/>
        <w:snapToGrid w:val="0"/>
      </w:rPr>
      <w:t xml:space="preserve">:\ОБЩАЯ ПАПКА\Пост., распор\2022\Мун. прогр\август\к реш. от 29.07\пост. </w:t>
    </w:r>
    <w:r>
      <w:rPr>
        <w:noProof/>
        <w:snapToGrid w:val="0"/>
        <w:lang w:val="en-US"/>
      </w:rPr>
      <w:t>106 изм. мун. прогр.бл-во.docx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6" w:rsidRDefault="007C7EA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C7EA6" w:rsidRDefault="007C7EA6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6" w:rsidRDefault="007C7EA6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2E20">
      <w:rPr>
        <w:rStyle w:val="af1"/>
        <w:noProof/>
      </w:rPr>
      <w:t>7</w:t>
    </w:r>
    <w:r>
      <w:rPr>
        <w:rStyle w:val="af1"/>
      </w:rPr>
      <w:fldChar w:fldCharType="end"/>
    </w:r>
  </w:p>
  <w:p w:rsidR="007C7EA6" w:rsidRDefault="007C7EA6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09" w:rsidRDefault="00B90009">
      <w:pPr>
        <w:spacing w:after="0" w:line="240" w:lineRule="auto"/>
      </w:pPr>
      <w:r>
        <w:separator/>
      </w:r>
    </w:p>
  </w:footnote>
  <w:footnote w:type="continuationSeparator" w:id="0">
    <w:p w:rsidR="00B90009" w:rsidRDefault="00B9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12AB7"/>
    <w:rsid w:val="00020E31"/>
    <w:rsid w:val="00023C79"/>
    <w:rsid w:val="00024B9D"/>
    <w:rsid w:val="00024E88"/>
    <w:rsid w:val="00025E2D"/>
    <w:rsid w:val="000307FA"/>
    <w:rsid w:val="000558DC"/>
    <w:rsid w:val="0006279C"/>
    <w:rsid w:val="00065561"/>
    <w:rsid w:val="00065C17"/>
    <w:rsid w:val="00082FB1"/>
    <w:rsid w:val="00083384"/>
    <w:rsid w:val="00086DEA"/>
    <w:rsid w:val="00090E4A"/>
    <w:rsid w:val="000916BF"/>
    <w:rsid w:val="00097582"/>
    <w:rsid w:val="00097ECB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0F5C47"/>
    <w:rsid w:val="001055C4"/>
    <w:rsid w:val="001064BB"/>
    <w:rsid w:val="00106EB5"/>
    <w:rsid w:val="00110FC3"/>
    <w:rsid w:val="0012662B"/>
    <w:rsid w:val="00142D14"/>
    <w:rsid w:val="00145227"/>
    <w:rsid w:val="00145F3A"/>
    <w:rsid w:val="00156619"/>
    <w:rsid w:val="001611AD"/>
    <w:rsid w:val="00162B3F"/>
    <w:rsid w:val="00163D65"/>
    <w:rsid w:val="00172CD5"/>
    <w:rsid w:val="001A3DAF"/>
    <w:rsid w:val="001B3053"/>
    <w:rsid w:val="001B3316"/>
    <w:rsid w:val="001B649A"/>
    <w:rsid w:val="001C1666"/>
    <w:rsid w:val="001C3F0B"/>
    <w:rsid w:val="001D2F56"/>
    <w:rsid w:val="001D7918"/>
    <w:rsid w:val="001F0187"/>
    <w:rsid w:val="001F59EC"/>
    <w:rsid w:val="00203BF9"/>
    <w:rsid w:val="00203F00"/>
    <w:rsid w:val="00215B57"/>
    <w:rsid w:val="00220959"/>
    <w:rsid w:val="00221DA0"/>
    <w:rsid w:val="002246D0"/>
    <w:rsid w:val="00230E09"/>
    <w:rsid w:val="00230F66"/>
    <w:rsid w:val="002349C7"/>
    <w:rsid w:val="002356A9"/>
    <w:rsid w:val="00241771"/>
    <w:rsid w:val="002479F0"/>
    <w:rsid w:val="0025125F"/>
    <w:rsid w:val="00253E45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5BC5"/>
    <w:rsid w:val="002C3276"/>
    <w:rsid w:val="002C5841"/>
    <w:rsid w:val="002C7E6F"/>
    <w:rsid w:val="002D2B9C"/>
    <w:rsid w:val="002E16FC"/>
    <w:rsid w:val="002E1B7C"/>
    <w:rsid w:val="002E632F"/>
    <w:rsid w:val="002F4E87"/>
    <w:rsid w:val="002F68E6"/>
    <w:rsid w:val="00300209"/>
    <w:rsid w:val="0030117B"/>
    <w:rsid w:val="00305397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9D6"/>
    <w:rsid w:val="00356FFC"/>
    <w:rsid w:val="0036420D"/>
    <w:rsid w:val="0037300F"/>
    <w:rsid w:val="00381ACA"/>
    <w:rsid w:val="00384EC3"/>
    <w:rsid w:val="00391B1E"/>
    <w:rsid w:val="003A1956"/>
    <w:rsid w:val="003A3CB2"/>
    <w:rsid w:val="003A6EAF"/>
    <w:rsid w:val="003A7394"/>
    <w:rsid w:val="003B0ADE"/>
    <w:rsid w:val="003B3AF2"/>
    <w:rsid w:val="003B77EB"/>
    <w:rsid w:val="003B79F5"/>
    <w:rsid w:val="003C0BDC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1E8A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A0CAE"/>
    <w:rsid w:val="004B3A2F"/>
    <w:rsid w:val="004C0362"/>
    <w:rsid w:val="004D5E24"/>
    <w:rsid w:val="004F37D8"/>
    <w:rsid w:val="004F4F92"/>
    <w:rsid w:val="004F5678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1056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43BD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3B9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2120"/>
    <w:rsid w:val="007A46FA"/>
    <w:rsid w:val="007A5214"/>
    <w:rsid w:val="007A70EC"/>
    <w:rsid w:val="007B6A88"/>
    <w:rsid w:val="007B7AA5"/>
    <w:rsid w:val="007C7EA6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4F14"/>
    <w:rsid w:val="00832842"/>
    <w:rsid w:val="00832C8C"/>
    <w:rsid w:val="0083735A"/>
    <w:rsid w:val="0084058D"/>
    <w:rsid w:val="008536FE"/>
    <w:rsid w:val="00866C39"/>
    <w:rsid w:val="0088453F"/>
    <w:rsid w:val="0088644E"/>
    <w:rsid w:val="008A320C"/>
    <w:rsid w:val="008B287E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69B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D6A21"/>
    <w:rsid w:val="009E62F0"/>
    <w:rsid w:val="009F030E"/>
    <w:rsid w:val="009F09B2"/>
    <w:rsid w:val="009F505D"/>
    <w:rsid w:val="00A0251D"/>
    <w:rsid w:val="00A12C4A"/>
    <w:rsid w:val="00A227E8"/>
    <w:rsid w:val="00A25886"/>
    <w:rsid w:val="00A25E37"/>
    <w:rsid w:val="00A26D00"/>
    <w:rsid w:val="00A312C1"/>
    <w:rsid w:val="00A35F1C"/>
    <w:rsid w:val="00A42F60"/>
    <w:rsid w:val="00A44790"/>
    <w:rsid w:val="00A46312"/>
    <w:rsid w:val="00A61916"/>
    <w:rsid w:val="00A67918"/>
    <w:rsid w:val="00A768B1"/>
    <w:rsid w:val="00A77CA6"/>
    <w:rsid w:val="00A83524"/>
    <w:rsid w:val="00A85EAE"/>
    <w:rsid w:val="00A9029E"/>
    <w:rsid w:val="00A925A6"/>
    <w:rsid w:val="00A9312E"/>
    <w:rsid w:val="00AA1144"/>
    <w:rsid w:val="00AA5951"/>
    <w:rsid w:val="00AB53F1"/>
    <w:rsid w:val="00AB6A5B"/>
    <w:rsid w:val="00AC1250"/>
    <w:rsid w:val="00AC6F44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0477"/>
    <w:rsid w:val="00B42E20"/>
    <w:rsid w:val="00B45411"/>
    <w:rsid w:val="00B507B2"/>
    <w:rsid w:val="00B62E8A"/>
    <w:rsid w:val="00B65372"/>
    <w:rsid w:val="00B66E91"/>
    <w:rsid w:val="00B677E1"/>
    <w:rsid w:val="00B8210D"/>
    <w:rsid w:val="00B86802"/>
    <w:rsid w:val="00B90009"/>
    <w:rsid w:val="00BA4DDD"/>
    <w:rsid w:val="00BA7487"/>
    <w:rsid w:val="00BB0D15"/>
    <w:rsid w:val="00BB0D78"/>
    <w:rsid w:val="00BC5976"/>
    <w:rsid w:val="00BD396F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239"/>
    <w:rsid w:val="00C269EE"/>
    <w:rsid w:val="00C43156"/>
    <w:rsid w:val="00C450EB"/>
    <w:rsid w:val="00C4688D"/>
    <w:rsid w:val="00C5310C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3859"/>
    <w:rsid w:val="00CE690B"/>
    <w:rsid w:val="00CF1982"/>
    <w:rsid w:val="00CF233D"/>
    <w:rsid w:val="00CF5B40"/>
    <w:rsid w:val="00CF5C7A"/>
    <w:rsid w:val="00D020F9"/>
    <w:rsid w:val="00D047C6"/>
    <w:rsid w:val="00D04D10"/>
    <w:rsid w:val="00D101E7"/>
    <w:rsid w:val="00D115AA"/>
    <w:rsid w:val="00D16314"/>
    <w:rsid w:val="00D16EC6"/>
    <w:rsid w:val="00D22438"/>
    <w:rsid w:val="00D2312F"/>
    <w:rsid w:val="00D33F92"/>
    <w:rsid w:val="00D44A23"/>
    <w:rsid w:val="00D47568"/>
    <w:rsid w:val="00D47DF1"/>
    <w:rsid w:val="00D52DB5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D67DB"/>
    <w:rsid w:val="00DE1AD4"/>
    <w:rsid w:val="00DE5885"/>
    <w:rsid w:val="00DE588D"/>
    <w:rsid w:val="00DF7688"/>
    <w:rsid w:val="00DF7F1C"/>
    <w:rsid w:val="00E01D5D"/>
    <w:rsid w:val="00E06259"/>
    <w:rsid w:val="00E12872"/>
    <w:rsid w:val="00E15D33"/>
    <w:rsid w:val="00E314CD"/>
    <w:rsid w:val="00E31501"/>
    <w:rsid w:val="00E31F92"/>
    <w:rsid w:val="00E41A40"/>
    <w:rsid w:val="00E42FF6"/>
    <w:rsid w:val="00E456A3"/>
    <w:rsid w:val="00E47E3F"/>
    <w:rsid w:val="00E511D5"/>
    <w:rsid w:val="00E60D0B"/>
    <w:rsid w:val="00E620F3"/>
    <w:rsid w:val="00E6470D"/>
    <w:rsid w:val="00E65FE0"/>
    <w:rsid w:val="00E702A2"/>
    <w:rsid w:val="00E73DFF"/>
    <w:rsid w:val="00E770F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07C0"/>
    <w:rsid w:val="00F129E4"/>
    <w:rsid w:val="00F20C9F"/>
    <w:rsid w:val="00F21864"/>
    <w:rsid w:val="00F314D5"/>
    <w:rsid w:val="00F32072"/>
    <w:rsid w:val="00F33233"/>
    <w:rsid w:val="00F34B06"/>
    <w:rsid w:val="00F3620A"/>
    <w:rsid w:val="00F4168F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974D2"/>
    <w:rsid w:val="00FA1814"/>
    <w:rsid w:val="00FA2FF4"/>
    <w:rsid w:val="00FA3123"/>
    <w:rsid w:val="00FD1967"/>
    <w:rsid w:val="00FD300D"/>
    <w:rsid w:val="00FD4211"/>
    <w:rsid w:val="00FD765A"/>
    <w:rsid w:val="00FD76DB"/>
    <w:rsid w:val="00FE12D9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5198-B472-40ED-9776-1A944B54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12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9361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108</cp:revision>
  <cp:lastPrinted>2022-08-05T12:04:00Z</cp:lastPrinted>
  <dcterms:created xsi:type="dcterms:W3CDTF">2016-11-22T18:43:00Z</dcterms:created>
  <dcterms:modified xsi:type="dcterms:W3CDTF">2022-11-24T10:58:00Z</dcterms:modified>
</cp:coreProperties>
</file>