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3" w:rsidRPr="00F622DD" w:rsidRDefault="00AC4133" w:rsidP="00AC41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ACD" w:rsidRDefault="00371ACD" w:rsidP="00371ACD">
      <w:pPr>
        <w:pStyle w:val="a4"/>
        <w:tabs>
          <w:tab w:val="left" w:pos="709"/>
        </w:tabs>
        <w:ind w:left="0"/>
        <w:outlineLvl w:val="0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CD" w:rsidRPr="00371ACD" w:rsidRDefault="00371ACD" w:rsidP="00371ACD">
      <w:pPr>
        <w:pStyle w:val="a4"/>
        <w:tabs>
          <w:tab w:val="left" w:pos="709"/>
        </w:tabs>
        <w:ind w:left="0"/>
        <w:outlineLvl w:val="0"/>
        <w:rPr>
          <w:b/>
          <w:color w:val="000000"/>
          <w:szCs w:val="24"/>
        </w:rPr>
      </w:pPr>
      <w:r w:rsidRPr="00371ACD">
        <w:rPr>
          <w:b/>
          <w:color w:val="000000"/>
          <w:szCs w:val="24"/>
        </w:rPr>
        <w:t>РОССИЙСКАЯ ФЕДЕРАЦИЯ</w:t>
      </w:r>
    </w:p>
    <w:p w:rsidR="00371ACD" w:rsidRPr="00371ACD" w:rsidRDefault="00371ACD" w:rsidP="00371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ACD">
        <w:rPr>
          <w:rFonts w:ascii="Times New Roman" w:hAnsi="Times New Roman" w:cs="Times New Roman"/>
          <w:b/>
          <w:color w:val="000000"/>
          <w:sz w:val="24"/>
          <w:szCs w:val="24"/>
        </w:rPr>
        <w:t>РОСТОВСКАЯ ОБЛАСТЬ</w:t>
      </w:r>
    </w:p>
    <w:p w:rsidR="00371ACD" w:rsidRPr="00371ACD" w:rsidRDefault="00371ACD" w:rsidP="00371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ACD">
        <w:rPr>
          <w:rFonts w:ascii="Times New Roman" w:hAnsi="Times New Roman" w:cs="Times New Roman"/>
          <w:b/>
          <w:color w:val="000000"/>
          <w:sz w:val="24"/>
          <w:szCs w:val="24"/>
        </w:rPr>
        <w:t>ТАЦИНСКИЙ РАЙОН</w:t>
      </w:r>
    </w:p>
    <w:p w:rsidR="00371ACD" w:rsidRPr="00371ACD" w:rsidRDefault="00371ACD" w:rsidP="00371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ACD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</w:t>
      </w:r>
    </w:p>
    <w:p w:rsidR="00371ACD" w:rsidRPr="00371ACD" w:rsidRDefault="00371ACD" w:rsidP="00371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1ACD">
        <w:rPr>
          <w:rFonts w:ascii="Times New Roman" w:hAnsi="Times New Roman" w:cs="Times New Roman"/>
          <w:b/>
          <w:color w:val="000000"/>
          <w:sz w:val="24"/>
          <w:szCs w:val="24"/>
        </w:rPr>
        <w:t>«МИХАЙЛОВСКОЕ СЕЛЬСКОЕ ПОСЕЛЕНИЕ»</w:t>
      </w:r>
    </w:p>
    <w:p w:rsidR="00371ACD" w:rsidRPr="00371ACD" w:rsidRDefault="00371ACD" w:rsidP="00371AC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1ACD" w:rsidRPr="00371ACD" w:rsidRDefault="00371ACD" w:rsidP="00371AC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ACD">
        <w:rPr>
          <w:rFonts w:ascii="Times New Roman" w:hAnsi="Times New Roman" w:cs="Times New Roman"/>
          <w:b/>
          <w:sz w:val="36"/>
          <w:szCs w:val="36"/>
        </w:rPr>
        <w:t>Собрание депутатов Михайловского сельского поселения</w:t>
      </w:r>
    </w:p>
    <w:p w:rsidR="00371ACD" w:rsidRPr="00371ACD" w:rsidRDefault="00371ACD" w:rsidP="00371A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371ACD" w:rsidRPr="00371ACD" w:rsidRDefault="00371ACD" w:rsidP="00371ACD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371ACD">
        <w:rPr>
          <w:i w:val="0"/>
          <w:sz w:val="32"/>
          <w:szCs w:val="32"/>
        </w:rPr>
        <w:t>Решение</w:t>
      </w:r>
    </w:p>
    <w:p w:rsidR="00371ACD" w:rsidRPr="00371ACD" w:rsidRDefault="00371ACD" w:rsidP="0037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ACD" w:rsidRDefault="00AD5913" w:rsidP="0037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4F12D4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371ACD" w:rsidRPr="00371ACD">
        <w:rPr>
          <w:rFonts w:ascii="Times New Roman" w:hAnsi="Times New Roman" w:cs="Times New Roman"/>
          <w:b/>
          <w:sz w:val="28"/>
          <w:szCs w:val="28"/>
        </w:rPr>
        <w:t xml:space="preserve">  2020г</w:t>
      </w:r>
      <w:r w:rsidR="00371ACD" w:rsidRPr="00371ACD">
        <w:rPr>
          <w:rFonts w:ascii="Times New Roman" w:hAnsi="Times New Roman" w:cs="Times New Roman"/>
          <w:b/>
          <w:i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71ACD" w:rsidRPr="00371AC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F12D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371ACD" w:rsidRPr="00371ACD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371ACD" w:rsidRPr="00371AC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193</w:t>
      </w:r>
      <w:r w:rsidR="00371ACD" w:rsidRPr="00371A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1ACD" w:rsidRPr="00371A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371ACD" w:rsidRPr="00371ACD">
        <w:rPr>
          <w:rFonts w:ascii="Times New Roman" w:hAnsi="Times New Roman" w:cs="Times New Roman"/>
          <w:b/>
          <w:sz w:val="28"/>
          <w:szCs w:val="28"/>
        </w:rPr>
        <w:t xml:space="preserve">                           х. Михайлов   </w:t>
      </w:r>
    </w:p>
    <w:p w:rsidR="00974F93" w:rsidRDefault="00974F93" w:rsidP="0037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F93" w:rsidRPr="00974F93" w:rsidRDefault="00974F93" w:rsidP="00974F93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9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</w:t>
      </w:r>
      <w:r w:rsidRPr="00974F9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867AC7">
        <w:rPr>
          <w:rFonts w:ascii="Times New Roman" w:hAnsi="Times New Roman" w:cs="Times New Roman"/>
          <w:bCs/>
          <w:sz w:val="28"/>
          <w:szCs w:val="28"/>
        </w:rPr>
        <w:t>04.04.2016 №15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974F93">
        <w:rPr>
          <w:rFonts w:ascii="Times New Roman" w:hAnsi="Times New Roman" w:cs="Times New Roman"/>
          <w:bCs/>
          <w:sz w:val="28"/>
          <w:szCs w:val="28"/>
        </w:rPr>
        <w:t xml:space="preserve"> «Об утверждении схемы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proofErr w:type="spellStart"/>
      <w:r w:rsidRPr="00974F93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Pr="00974F93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4F93">
        <w:rPr>
          <w:rFonts w:ascii="Times New Roman" w:hAnsi="Times New Roman" w:cs="Times New Roman"/>
          <w:bCs/>
          <w:sz w:val="28"/>
          <w:szCs w:val="28"/>
        </w:rPr>
        <w:t xml:space="preserve">выборам депутатов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r w:rsidRPr="00974F93">
        <w:rPr>
          <w:rFonts w:ascii="Times New Roman" w:hAnsi="Times New Roman" w:cs="Times New Roman"/>
          <w:bCs/>
          <w:sz w:val="28"/>
          <w:szCs w:val="28"/>
        </w:rPr>
        <w:t>сельского поселения Тацинского района Ростовской области четвертого созыва»</w:t>
      </w:r>
    </w:p>
    <w:p w:rsidR="00974F93" w:rsidRPr="00AC4133" w:rsidRDefault="00974F93" w:rsidP="0097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4F93" w:rsidRDefault="00974F93" w:rsidP="0097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4133">
        <w:rPr>
          <w:rFonts w:ascii="Times New Roman" w:hAnsi="Times New Roman" w:cs="Times New Roman"/>
          <w:sz w:val="28"/>
          <w:szCs w:val="28"/>
        </w:rPr>
        <w:t>В соответствии с положением пункта 2 статьи 18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sz w:val="28"/>
          <w:szCs w:val="28"/>
        </w:rPr>
        <w:t>№ 67-ФЗ от 12 июня 2002 г. «Об основных гарантиях избирательных прав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Федерации»,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sz w:val="28"/>
          <w:szCs w:val="28"/>
        </w:rPr>
        <w:t>статьи 8 Областного закона № 645-ЗС от 8 августа 2011 г. «О выборах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sz w:val="28"/>
          <w:szCs w:val="28"/>
        </w:rPr>
        <w:t>депутатов представительных органов муниципальных образований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sz w:val="28"/>
          <w:szCs w:val="28"/>
        </w:rPr>
        <w:t>Ростовской области»,</w:t>
      </w:r>
    </w:p>
    <w:p w:rsidR="00974F93" w:rsidRPr="002C2536" w:rsidRDefault="00974F93" w:rsidP="00974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536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2C2536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74F93" w:rsidRPr="00924D49" w:rsidRDefault="00974F93" w:rsidP="00974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F93" w:rsidRPr="00924D49" w:rsidRDefault="00974F93" w:rsidP="00974F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974F93" w:rsidRPr="00AC4133" w:rsidRDefault="00974F93" w:rsidP="0097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93" w:rsidRPr="00AC4133" w:rsidRDefault="00974F93" w:rsidP="00974F9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133">
        <w:rPr>
          <w:rFonts w:ascii="Times New Roman" w:hAnsi="Times New Roman" w:cs="Times New Roman"/>
          <w:sz w:val="28"/>
          <w:szCs w:val="28"/>
        </w:rPr>
        <w:t xml:space="preserve">1. Внести  в Решение Собрания депутатов 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04.04.2016</w:t>
      </w:r>
      <w:r w:rsidRPr="00AC4133">
        <w:rPr>
          <w:rFonts w:ascii="Times New Roman" w:hAnsi="Times New Roman" w:cs="Times New Roman"/>
          <w:sz w:val="28"/>
          <w:szCs w:val="28"/>
        </w:rPr>
        <w:t>года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67BBB">
        <w:rPr>
          <w:rFonts w:ascii="Times New Roman" w:hAnsi="Times New Roman" w:cs="Times New Roman"/>
          <w:bCs/>
          <w:sz w:val="28"/>
          <w:szCs w:val="28"/>
        </w:rPr>
        <w:t xml:space="preserve">155 </w:t>
      </w:r>
      <w:r w:rsidRPr="00AC4133">
        <w:rPr>
          <w:rFonts w:ascii="Times New Roman" w:hAnsi="Times New Roman" w:cs="Times New Roman"/>
          <w:sz w:val="28"/>
          <w:szCs w:val="28"/>
        </w:rPr>
        <w:t>«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</w:t>
      </w:r>
      <w:r w:rsidR="00167BBB"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proofErr w:type="spellStart"/>
      <w:r w:rsidRPr="00AC4133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Pr="00AC4133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</w:t>
      </w:r>
      <w:r w:rsidR="00167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выборам депутатов Собрания депутатов </w:t>
      </w:r>
      <w:r w:rsidR="00167BBB"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r w:rsidRPr="00AC4133">
        <w:rPr>
          <w:rFonts w:ascii="Times New Roman" w:hAnsi="Times New Roman" w:cs="Times New Roman"/>
          <w:bCs/>
          <w:sz w:val="28"/>
          <w:szCs w:val="28"/>
        </w:rPr>
        <w:t>сельского поселения Тацинского района Ростовской области четвертого созыв</w:t>
      </w:r>
      <w:r w:rsidRPr="00AC4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413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74F93" w:rsidRPr="00F622DD" w:rsidRDefault="00974F93" w:rsidP="00974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DD"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C4133"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r w:rsidR="00167BBB">
        <w:rPr>
          <w:rFonts w:ascii="Times New Roman" w:hAnsi="Times New Roman" w:cs="Times New Roman"/>
          <w:bCs/>
          <w:sz w:val="28"/>
          <w:szCs w:val="28"/>
        </w:rPr>
        <w:t>Михайловского сельского поселения от 04.04.2016</w:t>
      </w:r>
      <w:r w:rsidR="00167BBB" w:rsidRPr="00AC4133">
        <w:rPr>
          <w:rFonts w:ascii="Times New Roman" w:hAnsi="Times New Roman" w:cs="Times New Roman"/>
          <w:sz w:val="28"/>
          <w:szCs w:val="28"/>
        </w:rPr>
        <w:t>года</w:t>
      </w:r>
      <w:r w:rsidR="00167BBB" w:rsidRPr="00AC413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67BBB">
        <w:rPr>
          <w:rFonts w:ascii="Times New Roman" w:hAnsi="Times New Roman" w:cs="Times New Roman"/>
          <w:bCs/>
          <w:sz w:val="28"/>
          <w:szCs w:val="28"/>
        </w:rPr>
        <w:t xml:space="preserve">155 </w:t>
      </w:r>
      <w:r w:rsidRPr="00AC4133">
        <w:rPr>
          <w:rFonts w:ascii="Times New Roman" w:hAnsi="Times New Roman" w:cs="Times New Roman"/>
          <w:sz w:val="28"/>
          <w:szCs w:val="28"/>
        </w:rPr>
        <w:t>«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</w:t>
      </w:r>
      <w:r w:rsidR="00167BBB"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proofErr w:type="spellStart"/>
      <w:r w:rsidRPr="00AC4133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Pr="00AC4133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выборам депутатов Собрания депутатов </w:t>
      </w:r>
      <w:r w:rsidR="00167BBB"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r w:rsidRPr="00AC4133">
        <w:rPr>
          <w:rFonts w:ascii="Times New Roman" w:hAnsi="Times New Roman" w:cs="Times New Roman"/>
          <w:bCs/>
          <w:sz w:val="28"/>
          <w:szCs w:val="28"/>
        </w:rPr>
        <w:t>сельского поселения Тацинского района Ростовской области четвертого созыв</w:t>
      </w:r>
      <w:r w:rsidRPr="00AC41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22DD">
        <w:rPr>
          <w:rFonts w:ascii="Times New Roman" w:hAnsi="Times New Roman" w:cs="Times New Roman"/>
          <w:sz w:val="28"/>
          <w:szCs w:val="28"/>
        </w:rPr>
        <w:t>слова: «</w:t>
      </w:r>
      <w:r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F622DD">
        <w:rPr>
          <w:rFonts w:ascii="Times New Roman" w:hAnsi="Times New Roman" w:cs="Times New Roman"/>
          <w:sz w:val="28"/>
          <w:szCs w:val="28"/>
        </w:rPr>
        <w:t>а» исключить;</w:t>
      </w:r>
    </w:p>
    <w:p w:rsidR="00974F93" w:rsidRPr="00F622DD" w:rsidRDefault="00974F93" w:rsidP="00974F93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пункте 1 Решения Собрания депутатов </w:t>
      </w: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F622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исключить;</w:t>
      </w:r>
    </w:p>
    <w:p w:rsidR="00974F93" w:rsidRPr="00F622DD" w:rsidRDefault="00974F93" w:rsidP="00974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3) в приложении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№1 к Решению Собрания депутатов </w:t>
      </w: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тексту </w:t>
      </w:r>
      <w:r w:rsidRPr="00F622DD">
        <w:rPr>
          <w:rFonts w:ascii="Times New Roman" w:hAnsi="Times New Roman" w:cs="Times New Roman"/>
          <w:sz w:val="28"/>
          <w:szCs w:val="28"/>
        </w:rPr>
        <w:t>слова: «</w:t>
      </w:r>
      <w:r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F622DD">
        <w:rPr>
          <w:rFonts w:ascii="Times New Roman" w:hAnsi="Times New Roman" w:cs="Times New Roman"/>
          <w:sz w:val="28"/>
          <w:szCs w:val="28"/>
        </w:rPr>
        <w:t>а» исключить;</w:t>
      </w:r>
    </w:p>
    <w:p w:rsidR="00974F93" w:rsidRPr="00F622DD" w:rsidRDefault="00974F93" w:rsidP="00974F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DD">
        <w:rPr>
          <w:rFonts w:ascii="Times New Roman" w:hAnsi="Times New Roman" w:cs="Times New Roman"/>
          <w:sz w:val="28"/>
          <w:szCs w:val="28"/>
        </w:rPr>
        <w:t xml:space="preserve">2. </w:t>
      </w:r>
      <w:r w:rsidRPr="00F622DD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974F93" w:rsidRPr="007C1C53" w:rsidRDefault="00974F93" w:rsidP="00974F9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756C88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F09E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DF09ED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DF09ED">
        <w:rPr>
          <w:rFonts w:ascii="Times New Roman" w:hAnsi="Times New Roman" w:cs="Times New Roman"/>
          <w:sz w:val="28"/>
          <w:szCs w:val="28"/>
        </w:rPr>
        <w:t>.</w:t>
      </w:r>
    </w:p>
    <w:p w:rsidR="00974F93" w:rsidRPr="00AC4133" w:rsidRDefault="00974F93" w:rsidP="0097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F93" w:rsidRDefault="00974F93" w:rsidP="0097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4770" w:rsidRPr="00A64FB0" w:rsidRDefault="002D4770" w:rsidP="002D477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A64FB0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2D4770" w:rsidRPr="00A64FB0" w:rsidRDefault="002D4770" w:rsidP="002D477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A64FB0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Михайловского </w:t>
      </w:r>
    </w:p>
    <w:p w:rsidR="002D4770" w:rsidRPr="00A64FB0" w:rsidRDefault="002D4770" w:rsidP="002D477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A64FB0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A64FB0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A64FB0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A64FB0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A64FB0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A64FB0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A64FB0">
        <w:rPr>
          <w:rFonts w:ascii="Times New Roman" w:hAnsi="Times New Roman" w:cs="Times New Roman"/>
          <w:spacing w:val="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  <w:r w:rsidRPr="00A64FB0">
        <w:rPr>
          <w:rFonts w:ascii="Times New Roman" w:hAnsi="Times New Roman" w:cs="Times New Roman"/>
          <w:spacing w:val="1"/>
          <w:sz w:val="28"/>
          <w:szCs w:val="28"/>
        </w:rPr>
        <w:t xml:space="preserve">            А.В.Бондаренко</w:t>
      </w:r>
    </w:p>
    <w:p w:rsidR="00974F93" w:rsidRDefault="00974F93" w:rsidP="00974F93"/>
    <w:p w:rsidR="00974F93" w:rsidRDefault="00974F93" w:rsidP="0037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F93" w:rsidRDefault="00974F93" w:rsidP="0037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F93" w:rsidRDefault="00974F93" w:rsidP="0037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F93" w:rsidRDefault="00974F93" w:rsidP="00371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4F93" w:rsidSect="00371A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C4133"/>
    <w:rsid w:val="00033D05"/>
    <w:rsid w:val="00167BBB"/>
    <w:rsid w:val="00241DEA"/>
    <w:rsid w:val="00265D34"/>
    <w:rsid w:val="002D4770"/>
    <w:rsid w:val="003425DD"/>
    <w:rsid w:val="00371ACD"/>
    <w:rsid w:val="004D518F"/>
    <w:rsid w:val="004F12D4"/>
    <w:rsid w:val="0065549C"/>
    <w:rsid w:val="00750F8F"/>
    <w:rsid w:val="007B1D16"/>
    <w:rsid w:val="007B71C8"/>
    <w:rsid w:val="00867AC7"/>
    <w:rsid w:val="00974F93"/>
    <w:rsid w:val="009E5E35"/>
    <w:rsid w:val="00A201AE"/>
    <w:rsid w:val="00A64FB0"/>
    <w:rsid w:val="00A87B70"/>
    <w:rsid w:val="00AC4133"/>
    <w:rsid w:val="00AD5913"/>
    <w:rsid w:val="00C223CA"/>
    <w:rsid w:val="00DB56DD"/>
    <w:rsid w:val="00E47A39"/>
    <w:rsid w:val="00F6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CA"/>
  </w:style>
  <w:style w:type="paragraph" w:styleId="5">
    <w:name w:val="heading 5"/>
    <w:basedOn w:val="a"/>
    <w:next w:val="a"/>
    <w:link w:val="50"/>
    <w:qFormat/>
    <w:rsid w:val="00371A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62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22DD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71AC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371AC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71AC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Администрация</cp:lastModifiedBy>
  <cp:revision>13</cp:revision>
  <dcterms:created xsi:type="dcterms:W3CDTF">2020-12-23T11:06:00Z</dcterms:created>
  <dcterms:modified xsi:type="dcterms:W3CDTF">2021-01-11T09:22:00Z</dcterms:modified>
</cp:coreProperties>
</file>