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73" w:rsidRPr="00615790" w:rsidRDefault="00652D73" w:rsidP="00C55BDD">
      <w:pPr>
        <w:pStyle w:val="2"/>
      </w:pPr>
      <w:r w:rsidRPr="00615790">
        <w:rPr>
          <w:noProof/>
        </w:rPr>
        <w:drawing>
          <wp:inline distT="0" distB="0" distL="0" distR="0">
            <wp:extent cx="514350" cy="809625"/>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5" cstate="print"/>
                    <a:srcRect/>
                    <a:stretch>
                      <a:fillRect/>
                    </a:stretch>
                  </pic:blipFill>
                  <pic:spPr bwMode="auto">
                    <a:xfrm>
                      <a:off x="0" y="0"/>
                      <a:ext cx="514350" cy="809625"/>
                    </a:xfrm>
                    <a:prstGeom prst="rect">
                      <a:avLst/>
                    </a:prstGeom>
                    <a:noFill/>
                    <a:ln w="9525">
                      <a:noFill/>
                      <a:miter lim="800000"/>
                      <a:headEnd/>
                      <a:tailEnd/>
                    </a:ln>
                  </pic:spPr>
                </pic:pic>
              </a:graphicData>
            </a:graphic>
          </wp:inline>
        </w:drawing>
      </w:r>
    </w:p>
    <w:p w:rsidR="00C55BDD" w:rsidRPr="00615790" w:rsidRDefault="00C55BDD" w:rsidP="00C55BDD">
      <w:pPr>
        <w:pStyle w:val="2"/>
      </w:pPr>
      <w:r w:rsidRPr="00615790">
        <w:t>Российская Федерация</w:t>
      </w:r>
    </w:p>
    <w:p w:rsidR="00C55BDD" w:rsidRPr="00615790" w:rsidRDefault="00C55BDD" w:rsidP="00C55BDD">
      <w:pPr>
        <w:pStyle w:val="7"/>
        <w:rPr>
          <w:b/>
          <w:bCs/>
          <w:szCs w:val="28"/>
        </w:rPr>
      </w:pPr>
      <w:r w:rsidRPr="00615790">
        <w:rPr>
          <w:b/>
          <w:bCs/>
          <w:szCs w:val="28"/>
        </w:rPr>
        <w:t>Ростовская область, Тацинский район</w:t>
      </w:r>
    </w:p>
    <w:p w:rsidR="00C55BDD" w:rsidRPr="00615790" w:rsidRDefault="00C55BDD" w:rsidP="00C55BDD">
      <w:pPr>
        <w:spacing w:after="0" w:line="240" w:lineRule="auto"/>
        <w:jc w:val="center"/>
        <w:rPr>
          <w:rFonts w:ascii="Times New Roman" w:hAnsi="Times New Roman" w:cs="Times New Roman"/>
          <w:b/>
          <w:sz w:val="28"/>
          <w:szCs w:val="28"/>
        </w:rPr>
      </w:pPr>
      <w:r w:rsidRPr="00615790">
        <w:rPr>
          <w:rFonts w:ascii="Times New Roman" w:hAnsi="Times New Roman" w:cs="Times New Roman"/>
          <w:b/>
          <w:sz w:val="28"/>
          <w:szCs w:val="28"/>
        </w:rPr>
        <w:t>Муниципальное образование «Михайловское сельское поселение»</w:t>
      </w:r>
    </w:p>
    <w:p w:rsidR="00C55BDD" w:rsidRPr="00615790" w:rsidRDefault="00C55BDD" w:rsidP="00C55BDD">
      <w:pPr>
        <w:pStyle w:val="2"/>
      </w:pPr>
      <w:r w:rsidRPr="00615790">
        <w:t>Администрация Михайловского сельского поселения</w:t>
      </w:r>
    </w:p>
    <w:p w:rsidR="00C55BDD" w:rsidRPr="00615790" w:rsidRDefault="00C55BDD" w:rsidP="00C55BDD">
      <w:pPr>
        <w:spacing w:after="0" w:line="240" w:lineRule="auto"/>
        <w:jc w:val="center"/>
        <w:rPr>
          <w:rFonts w:ascii="Times New Roman" w:hAnsi="Times New Roman" w:cs="Times New Roman"/>
          <w:sz w:val="28"/>
          <w:szCs w:val="28"/>
        </w:rPr>
      </w:pPr>
      <w:r w:rsidRPr="00615790">
        <w:rPr>
          <w:rFonts w:ascii="Times New Roman" w:hAnsi="Times New Roman" w:cs="Times New Roman"/>
          <w:sz w:val="28"/>
          <w:szCs w:val="28"/>
        </w:rPr>
        <w:t>__________________________________________________________________</w:t>
      </w:r>
    </w:p>
    <w:p w:rsidR="00C55BDD" w:rsidRPr="00DC127D" w:rsidRDefault="00C55BDD" w:rsidP="00C55BDD">
      <w:pPr>
        <w:pStyle w:val="2"/>
        <w:rPr>
          <w:i/>
          <w:iCs/>
        </w:rPr>
      </w:pPr>
    </w:p>
    <w:p w:rsidR="00C55BDD" w:rsidRPr="00DC127D" w:rsidRDefault="00C55BDD" w:rsidP="00C55BDD">
      <w:pPr>
        <w:pStyle w:val="2"/>
        <w:rPr>
          <w:iCs/>
        </w:rPr>
      </w:pPr>
      <w:r w:rsidRPr="00DC127D">
        <w:rPr>
          <w:iCs/>
        </w:rPr>
        <w:t>ПОСТАНОВЛЕНИЕ</w:t>
      </w:r>
    </w:p>
    <w:p w:rsidR="00C55BDD" w:rsidRPr="00DC127D" w:rsidRDefault="00C55BDD" w:rsidP="00C55BDD"/>
    <w:p w:rsidR="00C55BDD" w:rsidRPr="00DC127D" w:rsidRDefault="00225026" w:rsidP="00C55BDD">
      <w:pPr>
        <w:pStyle w:val="2"/>
        <w:jc w:val="left"/>
      </w:pPr>
      <w:r>
        <w:t>05</w:t>
      </w:r>
      <w:r w:rsidR="00652D73" w:rsidRPr="00DC127D">
        <w:t xml:space="preserve"> </w:t>
      </w:r>
      <w:r w:rsidR="00E440CB" w:rsidRPr="00DC127D">
        <w:t xml:space="preserve"> </w:t>
      </w:r>
      <w:r>
        <w:t>февраля</w:t>
      </w:r>
      <w:r w:rsidR="00275599" w:rsidRPr="00DC127D">
        <w:t xml:space="preserve">  20</w:t>
      </w:r>
      <w:r w:rsidR="00EB212B" w:rsidRPr="00DC127D">
        <w:t>2</w:t>
      </w:r>
      <w:r>
        <w:t>1</w:t>
      </w:r>
      <w:r w:rsidR="00E36774" w:rsidRPr="00DC127D">
        <w:t xml:space="preserve"> </w:t>
      </w:r>
      <w:r w:rsidR="00275599" w:rsidRPr="00DC127D">
        <w:t xml:space="preserve">года       </w:t>
      </w:r>
      <w:r w:rsidR="00DC127D" w:rsidRPr="00DC127D">
        <w:t xml:space="preserve"> </w:t>
      </w:r>
      <w:r w:rsidR="00275599" w:rsidRPr="00DC127D">
        <w:t xml:space="preserve">               </w:t>
      </w:r>
      <w:r w:rsidR="008838BE" w:rsidRPr="00DC127D">
        <w:t xml:space="preserve">      </w:t>
      </w:r>
      <w:r w:rsidR="00275599" w:rsidRPr="00DC127D">
        <w:t xml:space="preserve"> </w:t>
      </w:r>
      <w:r w:rsidR="00DC127D" w:rsidRPr="00DC127D">
        <w:t xml:space="preserve">    </w:t>
      </w:r>
      <w:r w:rsidR="00275599" w:rsidRPr="00DC127D">
        <w:t>№</w:t>
      </w:r>
      <w:r w:rsidR="00853CEF" w:rsidRPr="00DC127D">
        <w:t xml:space="preserve"> </w:t>
      </w:r>
      <w:r w:rsidR="00F209CA" w:rsidRPr="00DC127D">
        <w:t xml:space="preserve"> </w:t>
      </w:r>
      <w:r>
        <w:t>10</w:t>
      </w:r>
      <w:r w:rsidR="00DC127D" w:rsidRPr="00DC127D">
        <w:t xml:space="preserve">   </w:t>
      </w:r>
      <w:r w:rsidR="00C55BDD" w:rsidRPr="00DC127D">
        <w:t xml:space="preserve">                            х. Михайлов</w:t>
      </w:r>
    </w:p>
    <w:p w:rsidR="00C55BDD" w:rsidRPr="00DC127D" w:rsidRDefault="00C55BDD" w:rsidP="00C55BDD">
      <w:pPr>
        <w:pStyle w:val="3"/>
        <w:rPr>
          <w:b/>
          <w:szCs w:val="28"/>
        </w:rPr>
      </w:pPr>
    </w:p>
    <w:p w:rsidR="00546E07" w:rsidRDefault="00546E07" w:rsidP="00546E07">
      <w:pPr>
        <w:pStyle w:val="1"/>
        <w:spacing w:before="0" w:line="240" w:lineRule="auto"/>
        <w:rPr>
          <w:rFonts w:ascii="Times New Roman" w:hAnsi="Times New Roman" w:cs="Times New Roman"/>
          <w:b w:val="0"/>
          <w:color w:val="auto"/>
        </w:rPr>
      </w:pPr>
      <w:r w:rsidRPr="00546E07">
        <w:rPr>
          <w:rFonts w:ascii="Times New Roman" w:hAnsi="Times New Roman" w:cs="Times New Roman"/>
          <w:b w:val="0"/>
          <w:color w:val="auto"/>
        </w:rPr>
        <w:t>Об утверждении административного регламента</w:t>
      </w:r>
    </w:p>
    <w:p w:rsidR="00546E07" w:rsidRDefault="00546E07" w:rsidP="00546E07">
      <w:pPr>
        <w:pStyle w:val="1"/>
        <w:spacing w:before="0" w:line="240" w:lineRule="auto"/>
        <w:rPr>
          <w:rFonts w:ascii="Times New Roman" w:hAnsi="Times New Roman" w:cs="Times New Roman"/>
          <w:b w:val="0"/>
          <w:color w:val="auto"/>
        </w:rPr>
      </w:pPr>
      <w:r w:rsidRPr="00546E07">
        <w:rPr>
          <w:rFonts w:ascii="Times New Roman" w:hAnsi="Times New Roman" w:cs="Times New Roman"/>
          <w:b w:val="0"/>
          <w:color w:val="auto"/>
        </w:rPr>
        <w:t xml:space="preserve">предоставления муниципальной услуги «Принятие решения </w:t>
      </w:r>
    </w:p>
    <w:p w:rsidR="00546E07" w:rsidRDefault="00546E07" w:rsidP="00546E07">
      <w:pPr>
        <w:pStyle w:val="1"/>
        <w:spacing w:before="0" w:line="240" w:lineRule="auto"/>
        <w:rPr>
          <w:rFonts w:ascii="Times New Roman" w:hAnsi="Times New Roman" w:cs="Times New Roman"/>
          <w:b w:val="0"/>
          <w:color w:val="auto"/>
        </w:rPr>
      </w:pPr>
      <w:r w:rsidRPr="00546E07">
        <w:rPr>
          <w:rFonts w:ascii="Times New Roman" w:hAnsi="Times New Roman" w:cs="Times New Roman"/>
          <w:b w:val="0"/>
          <w:color w:val="auto"/>
        </w:rPr>
        <w:t>о проведении аукциона по продаже земельного участка</w:t>
      </w:r>
    </w:p>
    <w:p w:rsidR="00546E07" w:rsidRDefault="00546E07" w:rsidP="00546E07">
      <w:pPr>
        <w:pStyle w:val="1"/>
        <w:spacing w:before="0" w:line="240" w:lineRule="auto"/>
        <w:rPr>
          <w:rFonts w:ascii="Times New Roman" w:hAnsi="Times New Roman" w:cs="Times New Roman"/>
          <w:b w:val="0"/>
          <w:color w:val="auto"/>
        </w:rPr>
      </w:pPr>
      <w:r w:rsidRPr="00546E07">
        <w:rPr>
          <w:rFonts w:ascii="Times New Roman" w:hAnsi="Times New Roman" w:cs="Times New Roman"/>
          <w:b w:val="0"/>
          <w:color w:val="auto"/>
        </w:rPr>
        <w:t xml:space="preserve">или аукциона на право заключения договора </w:t>
      </w:r>
    </w:p>
    <w:p w:rsidR="00546E07" w:rsidRPr="00546E07" w:rsidRDefault="00546E07" w:rsidP="00546E07">
      <w:pPr>
        <w:pStyle w:val="1"/>
        <w:spacing w:before="0" w:line="240" w:lineRule="auto"/>
        <w:rPr>
          <w:rFonts w:ascii="Times New Roman" w:hAnsi="Times New Roman" w:cs="Times New Roman"/>
          <w:b w:val="0"/>
          <w:color w:val="auto"/>
        </w:rPr>
      </w:pPr>
      <w:r w:rsidRPr="00546E07">
        <w:rPr>
          <w:rFonts w:ascii="Times New Roman" w:hAnsi="Times New Roman" w:cs="Times New Roman"/>
          <w:b w:val="0"/>
          <w:color w:val="auto"/>
        </w:rPr>
        <w:t>аренды земельного участка»</w:t>
      </w:r>
    </w:p>
    <w:p w:rsidR="00C55BDD" w:rsidRPr="00546E07" w:rsidRDefault="00C55BDD" w:rsidP="00C55BDD">
      <w:pPr>
        <w:spacing w:after="0" w:line="240" w:lineRule="auto"/>
        <w:rPr>
          <w:rFonts w:ascii="Times New Roman" w:hAnsi="Times New Roman" w:cs="Times New Roman"/>
          <w:sz w:val="28"/>
          <w:szCs w:val="28"/>
        </w:rPr>
      </w:pPr>
    </w:p>
    <w:p w:rsidR="00546E07" w:rsidRPr="00546E07" w:rsidRDefault="0068236A" w:rsidP="00546E07">
      <w:pPr>
        <w:ind w:firstLine="567"/>
        <w:rPr>
          <w:rFonts w:ascii="Times New Roman" w:hAnsi="Times New Roman" w:cs="Times New Roman"/>
          <w:sz w:val="28"/>
          <w:szCs w:val="28"/>
        </w:rPr>
      </w:pPr>
      <w:r w:rsidRPr="00546E07">
        <w:rPr>
          <w:rFonts w:ascii="Times New Roman" w:hAnsi="Times New Roman" w:cs="Times New Roman"/>
          <w:sz w:val="28"/>
          <w:szCs w:val="28"/>
        </w:rPr>
        <w:t xml:space="preserve">  </w:t>
      </w:r>
      <w:r w:rsidR="00B53504" w:rsidRPr="00546E07">
        <w:rPr>
          <w:rFonts w:ascii="Times New Roman" w:hAnsi="Times New Roman" w:cs="Times New Roman"/>
          <w:sz w:val="28"/>
          <w:szCs w:val="28"/>
        </w:rPr>
        <w:t xml:space="preserve">   </w:t>
      </w:r>
      <w:r w:rsidR="00546E07" w:rsidRPr="00546E07">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w:t>
      </w:r>
      <w:r w:rsidR="00546E07">
        <w:rPr>
          <w:rFonts w:ascii="Times New Roman" w:hAnsi="Times New Roman" w:cs="Times New Roman"/>
          <w:sz w:val="28"/>
          <w:szCs w:val="28"/>
        </w:rPr>
        <w:t xml:space="preserve"> </w:t>
      </w:r>
      <w:r w:rsidR="00546E07" w:rsidRPr="00546E07">
        <w:rPr>
          <w:rFonts w:ascii="Times New Roman" w:hAnsi="Times New Roman" w:cs="Times New Roman"/>
          <w:sz w:val="28"/>
          <w:szCs w:val="28"/>
        </w:rPr>
        <w:t xml:space="preserve"> </w:t>
      </w:r>
      <w:r w:rsidR="00546E07" w:rsidRPr="003D381E">
        <w:rPr>
          <w:rFonts w:ascii="Times New Roman" w:hAnsi="Times New Roman" w:cs="Times New Roman"/>
          <w:sz w:val="28"/>
          <w:szCs w:val="28"/>
        </w:rPr>
        <w:t>муниципального образования «Михайловское сельское поселение</w:t>
      </w:r>
      <w:r w:rsidR="00546E07">
        <w:rPr>
          <w:rFonts w:ascii="Times New Roman" w:hAnsi="Times New Roman" w:cs="Times New Roman"/>
          <w:sz w:val="28"/>
          <w:szCs w:val="28"/>
        </w:rPr>
        <w:t>»</w:t>
      </w:r>
    </w:p>
    <w:p w:rsidR="00C55BDD" w:rsidRPr="00DC127D" w:rsidRDefault="00C55BDD" w:rsidP="00C55BDD">
      <w:pPr>
        <w:spacing w:after="0" w:line="240" w:lineRule="auto"/>
        <w:rPr>
          <w:rFonts w:ascii="Times New Roman" w:hAnsi="Times New Roman" w:cs="Times New Roman"/>
          <w:sz w:val="28"/>
          <w:szCs w:val="28"/>
        </w:rPr>
      </w:pPr>
    </w:p>
    <w:p w:rsidR="00C55BDD" w:rsidRPr="00DC127D" w:rsidRDefault="00C55BDD" w:rsidP="00C55BDD">
      <w:pPr>
        <w:spacing w:after="0" w:line="240" w:lineRule="auto"/>
        <w:jc w:val="center"/>
        <w:rPr>
          <w:rFonts w:ascii="Times New Roman" w:hAnsi="Times New Roman" w:cs="Times New Roman"/>
          <w:sz w:val="28"/>
          <w:szCs w:val="28"/>
        </w:rPr>
      </w:pPr>
      <w:r w:rsidRPr="00DC127D">
        <w:rPr>
          <w:rFonts w:ascii="Times New Roman" w:hAnsi="Times New Roman" w:cs="Times New Roman"/>
          <w:sz w:val="28"/>
          <w:szCs w:val="28"/>
        </w:rPr>
        <w:t>ПОСТАНОВЛЯЮ:</w:t>
      </w:r>
    </w:p>
    <w:p w:rsidR="00546E07" w:rsidRPr="00546E07" w:rsidRDefault="00546E07" w:rsidP="00546E07">
      <w:pPr>
        <w:spacing w:after="0" w:line="240" w:lineRule="auto"/>
        <w:jc w:val="both"/>
        <w:rPr>
          <w:rFonts w:ascii="Times New Roman" w:hAnsi="Times New Roman" w:cs="Times New Roman"/>
          <w:sz w:val="28"/>
          <w:szCs w:val="28"/>
        </w:rPr>
      </w:pPr>
      <w:bookmarkStart w:id="0" w:name="sub_1"/>
      <w:r w:rsidRPr="00546E07">
        <w:rPr>
          <w:rFonts w:ascii="Times New Roman" w:hAnsi="Times New Roman" w:cs="Times New Roman"/>
          <w:sz w:val="28"/>
          <w:szCs w:val="28"/>
        </w:rPr>
        <w:t xml:space="preserve">1. Утвердить административный регламент предоставления муниципальной услуги (далее - Регламент) «Принятие решения о проведении аукциона по продаже земельного участка или аукциона на право заключения договора аренды земельного участка» (согласно </w:t>
      </w:r>
      <w:r w:rsidRPr="00546E07">
        <w:rPr>
          <w:rStyle w:val="a6"/>
          <w:rFonts w:ascii="Times New Roman" w:hAnsi="Times New Roman"/>
          <w:sz w:val="28"/>
          <w:szCs w:val="28"/>
        </w:rPr>
        <w:t>приложению</w:t>
      </w:r>
      <w:r w:rsidRPr="00546E07">
        <w:rPr>
          <w:rFonts w:ascii="Times New Roman" w:hAnsi="Times New Roman" w:cs="Times New Roman"/>
          <w:sz w:val="28"/>
          <w:szCs w:val="28"/>
        </w:rPr>
        <w:t>).</w:t>
      </w:r>
    </w:p>
    <w:p w:rsidR="00546E07" w:rsidRDefault="00546E07" w:rsidP="00A15C92">
      <w:pPr>
        <w:spacing w:after="0" w:line="240" w:lineRule="auto"/>
        <w:jc w:val="both"/>
        <w:rPr>
          <w:rFonts w:ascii="Times New Roman" w:hAnsi="Times New Roman" w:cs="Times New Roman"/>
          <w:sz w:val="28"/>
          <w:szCs w:val="28"/>
        </w:rPr>
      </w:pPr>
      <w:bookmarkStart w:id="1" w:name="sub_2"/>
      <w:bookmarkEnd w:id="0"/>
      <w:r w:rsidRPr="00546E07">
        <w:rPr>
          <w:rFonts w:ascii="Times New Roman" w:hAnsi="Times New Roman" w:cs="Times New Roman"/>
          <w:sz w:val="28"/>
          <w:szCs w:val="28"/>
        </w:rPr>
        <w:t xml:space="preserve">2. Опубликовать настоящее постановление </w:t>
      </w:r>
      <w:r w:rsidR="007A1336" w:rsidRPr="007A1336">
        <w:rPr>
          <w:rFonts w:ascii="Times New Roman" w:hAnsi="Times New Roman" w:cs="Times New Roman"/>
          <w:sz w:val="28"/>
          <w:szCs w:val="28"/>
        </w:rPr>
        <w:t xml:space="preserve"> </w:t>
      </w:r>
      <w:r w:rsidR="007A1336" w:rsidRPr="00D82706">
        <w:rPr>
          <w:rFonts w:ascii="Times New Roman" w:hAnsi="Times New Roman" w:cs="Times New Roman"/>
          <w:sz w:val="28"/>
          <w:szCs w:val="28"/>
        </w:rPr>
        <w:t xml:space="preserve">на сайте </w:t>
      </w:r>
      <w:hyperlink r:id="rId6" w:history="1">
        <w:r w:rsidR="007A1336" w:rsidRPr="00D82706">
          <w:rPr>
            <w:rStyle w:val="a7"/>
            <w:rFonts w:ascii="Times New Roman" w:hAnsi="Times New Roman" w:cs="Times New Roman"/>
            <w:b/>
            <w:color w:val="auto"/>
            <w:sz w:val="28"/>
            <w:szCs w:val="28"/>
          </w:rPr>
          <w:t>http://mihailov-sp.ru/</w:t>
        </w:r>
      </w:hyperlink>
      <w:r w:rsidR="007A1336" w:rsidRPr="00D82706">
        <w:rPr>
          <w:rFonts w:ascii="Times New Roman" w:hAnsi="Times New Roman" w:cs="Times New Roman"/>
          <w:b/>
          <w:sz w:val="28"/>
          <w:szCs w:val="28"/>
        </w:rPr>
        <w:t xml:space="preserve"> </w:t>
      </w:r>
      <w:r w:rsidR="007A1336" w:rsidRPr="00D82706">
        <w:rPr>
          <w:rFonts w:ascii="Times New Roman" w:hAnsi="Times New Roman" w:cs="Times New Roman"/>
          <w:sz w:val="28"/>
          <w:szCs w:val="28"/>
        </w:rPr>
        <w:t xml:space="preserve"> Администрации Михайловского  сельского   поселения  Тацинского  района в сети Интернет.</w:t>
      </w:r>
    </w:p>
    <w:p w:rsidR="00A15C92" w:rsidRDefault="00A15C92" w:rsidP="00A15C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DC127D">
        <w:rPr>
          <w:rFonts w:ascii="Times New Roman" w:eastAsia="Times New Roman" w:hAnsi="Times New Roman" w:cs="Times New Roman"/>
          <w:sz w:val="28"/>
          <w:szCs w:val="28"/>
        </w:rPr>
        <w:t>Постановление вступает в силу со дня его подписания</w:t>
      </w:r>
      <w:r>
        <w:rPr>
          <w:rFonts w:ascii="Times New Roman" w:eastAsia="Times New Roman" w:hAnsi="Times New Roman" w:cs="Times New Roman"/>
          <w:sz w:val="28"/>
          <w:szCs w:val="28"/>
        </w:rPr>
        <w:t>.</w:t>
      </w:r>
    </w:p>
    <w:p w:rsidR="00546E07" w:rsidRPr="00B23F45" w:rsidRDefault="00A15C92" w:rsidP="00546E07">
      <w:pPr>
        <w:spacing w:after="0" w:line="240" w:lineRule="auto"/>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4</w:t>
      </w:r>
      <w:r w:rsidR="00546E07" w:rsidRPr="00546E07">
        <w:rPr>
          <w:rFonts w:ascii="Times New Roman" w:hAnsi="Times New Roman" w:cs="Times New Roman"/>
          <w:sz w:val="28"/>
          <w:szCs w:val="28"/>
        </w:rPr>
        <w:t xml:space="preserve">. Контроль за исполнением настоящего постановления возложить </w:t>
      </w:r>
      <w:r w:rsidR="00546E07" w:rsidRPr="00B23F45">
        <w:rPr>
          <w:rFonts w:ascii="Times New Roman" w:hAnsi="Times New Roman" w:cs="Times New Roman"/>
          <w:sz w:val="28"/>
          <w:szCs w:val="28"/>
        </w:rPr>
        <w:t xml:space="preserve">на </w:t>
      </w:r>
      <w:r w:rsidR="00546E07">
        <w:rPr>
          <w:rFonts w:ascii="Times New Roman" w:hAnsi="Times New Roman" w:cs="Times New Roman"/>
          <w:sz w:val="28"/>
          <w:szCs w:val="28"/>
        </w:rPr>
        <w:t xml:space="preserve">ведущего </w:t>
      </w:r>
      <w:r w:rsidR="00546E07" w:rsidRPr="00B23F45">
        <w:rPr>
          <w:rFonts w:ascii="Times New Roman" w:hAnsi="Times New Roman" w:cs="Times New Roman"/>
          <w:sz w:val="28"/>
          <w:szCs w:val="28"/>
        </w:rPr>
        <w:t>специалиста  Администрации Михайловского сельского поселения Склярову О.С.</w:t>
      </w:r>
    </w:p>
    <w:bookmarkEnd w:id="2"/>
    <w:p w:rsidR="00546E07" w:rsidRPr="00546E07" w:rsidRDefault="00546E07" w:rsidP="00546E07">
      <w:pPr>
        <w:spacing w:after="0" w:line="240" w:lineRule="auto"/>
        <w:jc w:val="both"/>
        <w:rPr>
          <w:rFonts w:ascii="Times New Roman" w:hAnsi="Times New Roman" w:cs="Times New Roman"/>
          <w:sz w:val="28"/>
          <w:szCs w:val="28"/>
        </w:rPr>
      </w:pPr>
    </w:p>
    <w:p w:rsidR="0033031C" w:rsidRPr="00DC127D" w:rsidRDefault="0033031C" w:rsidP="00C55BDD">
      <w:pPr>
        <w:spacing w:after="0" w:line="240" w:lineRule="auto"/>
        <w:rPr>
          <w:rFonts w:ascii="Times New Roman" w:hAnsi="Times New Roman" w:cs="Times New Roman"/>
          <w:sz w:val="28"/>
          <w:szCs w:val="28"/>
        </w:rPr>
      </w:pPr>
    </w:p>
    <w:p w:rsidR="00141789" w:rsidRPr="00DC127D" w:rsidRDefault="00C55BDD" w:rsidP="00C55BDD">
      <w:pPr>
        <w:spacing w:after="0" w:line="240" w:lineRule="auto"/>
        <w:rPr>
          <w:rFonts w:ascii="Times New Roman" w:hAnsi="Times New Roman" w:cs="Times New Roman"/>
          <w:sz w:val="28"/>
          <w:szCs w:val="28"/>
        </w:rPr>
      </w:pPr>
      <w:r w:rsidRPr="00DC127D">
        <w:rPr>
          <w:rFonts w:ascii="Times New Roman" w:hAnsi="Times New Roman" w:cs="Times New Roman"/>
          <w:sz w:val="28"/>
          <w:szCs w:val="28"/>
        </w:rPr>
        <w:t>Глав</w:t>
      </w:r>
      <w:r w:rsidR="00853CEF" w:rsidRPr="00DC127D">
        <w:rPr>
          <w:rFonts w:ascii="Times New Roman" w:hAnsi="Times New Roman" w:cs="Times New Roman"/>
          <w:sz w:val="28"/>
          <w:szCs w:val="28"/>
        </w:rPr>
        <w:t>а</w:t>
      </w:r>
      <w:r w:rsidRPr="00DC127D">
        <w:rPr>
          <w:rFonts w:ascii="Times New Roman" w:hAnsi="Times New Roman" w:cs="Times New Roman"/>
          <w:sz w:val="28"/>
          <w:szCs w:val="28"/>
        </w:rPr>
        <w:t xml:space="preserve">  </w:t>
      </w:r>
      <w:r w:rsidR="00652D73" w:rsidRPr="00DC127D">
        <w:rPr>
          <w:rFonts w:ascii="Times New Roman" w:hAnsi="Times New Roman" w:cs="Times New Roman"/>
          <w:sz w:val="28"/>
          <w:szCs w:val="28"/>
        </w:rPr>
        <w:t>Администрации</w:t>
      </w:r>
    </w:p>
    <w:p w:rsidR="00C55BDD" w:rsidRPr="00DC127D" w:rsidRDefault="00C55BDD" w:rsidP="0033031C">
      <w:pPr>
        <w:spacing w:after="0" w:line="240" w:lineRule="auto"/>
        <w:rPr>
          <w:rFonts w:ascii="Times New Roman" w:hAnsi="Times New Roman" w:cs="Times New Roman"/>
          <w:sz w:val="28"/>
          <w:szCs w:val="28"/>
        </w:rPr>
      </w:pPr>
      <w:r w:rsidRPr="00DC127D">
        <w:rPr>
          <w:rFonts w:ascii="Times New Roman" w:hAnsi="Times New Roman" w:cs="Times New Roman"/>
          <w:sz w:val="28"/>
          <w:szCs w:val="28"/>
        </w:rPr>
        <w:t xml:space="preserve">Михайловского </w:t>
      </w:r>
      <w:r w:rsidR="00F47C63" w:rsidRPr="00DC127D">
        <w:rPr>
          <w:rFonts w:ascii="Times New Roman" w:hAnsi="Times New Roman" w:cs="Times New Roman"/>
          <w:sz w:val="28"/>
          <w:szCs w:val="28"/>
        </w:rPr>
        <w:t xml:space="preserve"> </w:t>
      </w:r>
      <w:r w:rsidRPr="00DC127D">
        <w:rPr>
          <w:rFonts w:ascii="Times New Roman" w:hAnsi="Times New Roman" w:cs="Times New Roman"/>
          <w:sz w:val="28"/>
          <w:szCs w:val="28"/>
        </w:rPr>
        <w:t xml:space="preserve">сельского поселения                    </w:t>
      </w:r>
      <w:r w:rsidR="006F3D47" w:rsidRPr="00DC127D">
        <w:rPr>
          <w:rFonts w:ascii="Times New Roman" w:hAnsi="Times New Roman" w:cs="Times New Roman"/>
          <w:sz w:val="28"/>
          <w:szCs w:val="28"/>
        </w:rPr>
        <w:t xml:space="preserve">                   </w:t>
      </w:r>
      <w:r w:rsidR="00141789" w:rsidRPr="00DC127D">
        <w:rPr>
          <w:rFonts w:ascii="Times New Roman" w:hAnsi="Times New Roman" w:cs="Times New Roman"/>
          <w:sz w:val="28"/>
          <w:szCs w:val="28"/>
        </w:rPr>
        <w:t xml:space="preserve">         </w:t>
      </w:r>
      <w:r w:rsidR="006F3D47" w:rsidRPr="00DC127D">
        <w:rPr>
          <w:rFonts w:ascii="Times New Roman" w:hAnsi="Times New Roman" w:cs="Times New Roman"/>
          <w:sz w:val="28"/>
          <w:szCs w:val="28"/>
        </w:rPr>
        <w:t xml:space="preserve">  </w:t>
      </w:r>
      <w:r w:rsidR="00853CEF" w:rsidRPr="00DC127D">
        <w:rPr>
          <w:rFonts w:ascii="Times New Roman" w:hAnsi="Times New Roman" w:cs="Times New Roman"/>
          <w:sz w:val="28"/>
          <w:szCs w:val="28"/>
        </w:rPr>
        <w:t>Л.С. Присяжнюк</w:t>
      </w:r>
    </w:p>
    <w:p w:rsidR="00C55BDD" w:rsidRPr="00DC127D" w:rsidRDefault="00C55BDD" w:rsidP="00C55BDD">
      <w:pPr>
        <w:spacing w:after="0" w:line="240" w:lineRule="auto"/>
        <w:jc w:val="right"/>
        <w:rPr>
          <w:rFonts w:ascii="Times New Roman" w:hAnsi="Times New Roman" w:cs="Times New Roman"/>
          <w:sz w:val="28"/>
          <w:szCs w:val="28"/>
        </w:rPr>
      </w:pPr>
    </w:p>
    <w:p w:rsidR="00C55BDD" w:rsidRPr="00DC127D" w:rsidRDefault="00C55BDD" w:rsidP="00C55BDD">
      <w:pPr>
        <w:spacing w:after="0" w:line="240" w:lineRule="auto"/>
        <w:jc w:val="right"/>
        <w:rPr>
          <w:rFonts w:ascii="Times New Roman" w:hAnsi="Times New Roman" w:cs="Times New Roman"/>
          <w:sz w:val="28"/>
          <w:szCs w:val="28"/>
        </w:rPr>
      </w:pPr>
    </w:p>
    <w:p w:rsidR="0055447B" w:rsidRPr="00721885" w:rsidRDefault="0055447B" w:rsidP="0055447B">
      <w:pPr>
        <w:spacing w:after="0" w:line="240" w:lineRule="auto"/>
        <w:jc w:val="right"/>
        <w:rPr>
          <w:rFonts w:ascii="Times New Roman" w:hAnsi="Times New Roman" w:cs="Times New Roman"/>
          <w:sz w:val="20"/>
          <w:szCs w:val="20"/>
        </w:rPr>
      </w:pPr>
      <w:r w:rsidRPr="00721885">
        <w:rPr>
          <w:rFonts w:ascii="Times New Roman" w:hAnsi="Times New Roman" w:cs="Times New Roman"/>
          <w:sz w:val="20"/>
          <w:szCs w:val="20"/>
        </w:rPr>
        <w:lastRenderedPageBreak/>
        <w:t>Приложение</w:t>
      </w:r>
    </w:p>
    <w:p w:rsidR="0055447B" w:rsidRPr="00721885" w:rsidRDefault="0055447B" w:rsidP="0055447B">
      <w:pPr>
        <w:spacing w:after="0" w:line="240" w:lineRule="auto"/>
        <w:jc w:val="right"/>
        <w:rPr>
          <w:rFonts w:ascii="Times New Roman" w:hAnsi="Times New Roman" w:cs="Times New Roman"/>
          <w:sz w:val="20"/>
          <w:szCs w:val="20"/>
        </w:rPr>
      </w:pPr>
      <w:r w:rsidRPr="00721885">
        <w:rPr>
          <w:rFonts w:ascii="Times New Roman" w:hAnsi="Times New Roman" w:cs="Times New Roman"/>
          <w:sz w:val="20"/>
          <w:szCs w:val="20"/>
        </w:rPr>
        <w:t>к постановлению Администрации</w:t>
      </w:r>
    </w:p>
    <w:p w:rsidR="0055447B" w:rsidRPr="00721885" w:rsidRDefault="0055447B" w:rsidP="0055447B">
      <w:pPr>
        <w:spacing w:after="0" w:line="240" w:lineRule="auto"/>
        <w:jc w:val="right"/>
        <w:rPr>
          <w:rFonts w:ascii="Times New Roman" w:hAnsi="Times New Roman" w:cs="Times New Roman"/>
          <w:sz w:val="20"/>
          <w:szCs w:val="20"/>
        </w:rPr>
      </w:pPr>
      <w:r w:rsidRPr="00721885">
        <w:rPr>
          <w:rFonts w:ascii="Times New Roman" w:hAnsi="Times New Roman" w:cs="Times New Roman"/>
          <w:sz w:val="20"/>
          <w:szCs w:val="20"/>
        </w:rPr>
        <w:t>Михайловского сельского поселения</w:t>
      </w:r>
    </w:p>
    <w:p w:rsidR="00A15C92" w:rsidRPr="00A12A6C" w:rsidRDefault="0055447B" w:rsidP="00A15C92">
      <w:pPr>
        <w:jc w:val="right"/>
        <w:rPr>
          <w:rFonts w:ascii="Times New Roman" w:hAnsi="Times New Roman" w:cs="Times New Roman"/>
        </w:rPr>
      </w:pPr>
      <w:r w:rsidRPr="0055447B">
        <w:rPr>
          <w:rFonts w:ascii="Times New Roman" w:hAnsi="Times New Roman" w:cs="Times New Roman"/>
          <w:sz w:val="20"/>
          <w:szCs w:val="20"/>
          <w:highlight w:val="yellow"/>
        </w:rPr>
        <w:t>от   00.04.2021</w:t>
      </w:r>
      <w:r w:rsidRPr="00721885">
        <w:rPr>
          <w:rFonts w:ascii="Times New Roman" w:hAnsi="Times New Roman" w:cs="Times New Roman"/>
          <w:sz w:val="20"/>
          <w:szCs w:val="20"/>
        </w:rPr>
        <w:t xml:space="preserve"> №  </w:t>
      </w:r>
      <w:r w:rsidR="00A15C92" w:rsidRPr="00A12A6C">
        <w:rPr>
          <w:rFonts w:ascii="Times New Roman" w:hAnsi="Times New Roman" w:cs="Times New Roman"/>
        </w:rPr>
        <w:t>____</w:t>
      </w:r>
    </w:p>
    <w:p w:rsidR="00A15C92" w:rsidRPr="00A12A6C" w:rsidRDefault="00A15C92" w:rsidP="00A15C92"/>
    <w:p w:rsidR="00A15C92" w:rsidRPr="009227E4" w:rsidRDefault="00A15C92" w:rsidP="0055447B">
      <w:pPr>
        <w:pStyle w:val="1"/>
        <w:spacing w:before="0"/>
        <w:jc w:val="center"/>
        <w:rPr>
          <w:rFonts w:ascii="Times New Roman" w:hAnsi="Times New Roman" w:cs="Times New Roman"/>
          <w:b w:val="0"/>
          <w:color w:val="auto"/>
        </w:rPr>
      </w:pPr>
      <w:r w:rsidRPr="009227E4">
        <w:rPr>
          <w:rFonts w:ascii="Times New Roman" w:hAnsi="Times New Roman" w:cs="Times New Roman"/>
          <w:b w:val="0"/>
          <w:color w:val="auto"/>
        </w:rPr>
        <w:t>Административный регламент</w:t>
      </w:r>
      <w:r w:rsidRPr="009227E4">
        <w:rPr>
          <w:rFonts w:ascii="Times New Roman" w:hAnsi="Times New Roman" w:cs="Times New Roman"/>
          <w:b w:val="0"/>
          <w:color w:val="auto"/>
        </w:rPr>
        <w:br/>
        <w:t>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A15C92" w:rsidRPr="009227E4" w:rsidRDefault="00A15C92" w:rsidP="00A15C92">
      <w:pPr>
        <w:rPr>
          <w:rFonts w:ascii="Times New Roman" w:hAnsi="Times New Roman" w:cs="Times New Roman"/>
        </w:rPr>
      </w:pPr>
    </w:p>
    <w:p w:rsidR="00A15C92" w:rsidRPr="009227E4" w:rsidRDefault="00A15C92" w:rsidP="00C41FEB">
      <w:pPr>
        <w:pStyle w:val="1"/>
        <w:spacing w:before="0" w:line="240" w:lineRule="auto"/>
        <w:rPr>
          <w:rFonts w:ascii="Times New Roman" w:hAnsi="Times New Roman" w:cs="Times New Roman"/>
          <w:b w:val="0"/>
          <w:color w:val="auto"/>
        </w:rPr>
      </w:pPr>
      <w:bookmarkStart w:id="3" w:name="sub_100"/>
      <w:r w:rsidRPr="009227E4">
        <w:rPr>
          <w:rFonts w:ascii="Times New Roman" w:hAnsi="Times New Roman" w:cs="Times New Roman"/>
          <w:b w:val="0"/>
          <w:color w:val="auto"/>
        </w:rPr>
        <w:t>1. Общие положения</w:t>
      </w:r>
    </w:p>
    <w:bookmarkEnd w:id="3"/>
    <w:p w:rsidR="00A15C92" w:rsidRPr="009227E4" w:rsidRDefault="00A15C92" w:rsidP="00C41FEB">
      <w:pPr>
        <w:spacing w:after="0" w:line="240" w:lineRule="auto"/>
        <w:rPr>
          <w:rFonts w:ascii="Times New Roman" w:hAnsi="Times New Roman" w:cs="Times New Roman"/>
        </w:rPr>
      </w:pPr>
    </w:p>
    <w:p w:rsidR="00A15C92" w:rsidRPr="009227E4" w:rsidRDefault="00A15C92" w:rsidP="00C41FEB">
      <w:pPr>
        <w:pStyle w:val="1"/>
        <w:spacing w:before="0" w:line="240" w:lineRule="auto"/>
        <w:rPr>
          <w:rFonts w:ascii="Times New Roman" w:hAnsi="Times New Roman" w:cs="Times New Roman"/>
          <w:b w:val="0"/>
          <w:color w:val="auto"/>
        </w:rPr>
      </w:pPr>
      <w:bookmarkStart w:id="4" w:name="sub_1001"/>
      <w:r w:rsidRPr="009227E4">
        <w:rPr>
          <w:rFonts w:ascii="Times New Roman" w:hAnsi="Times New Roman" w:cs="Times New Roman"/>
          <w:b w:val="0"/>
          <w:color w:val="auto"/>
        </w:rPr>
        <w:t>1.1. Предмет регулирования регламента</w:t>
      </w:r>
    </w:p>
    <w:bookmarkEnd w:id="4"/>
    <w:p w:rsidR="00A15C92" w:rsidRPr="009227E4" w:rsidRDefault="00A15C92" w:rsidP="00C41FEB">
      <w:pPr>
        <w:spacing w:after="0" w:line="240" w:lineRule="auto"/>
        <w:rPr>
          <w:rFonts w:ascii="Times New Roman" w:hAnsi="Times New Roman" w:cs="Times New Roman"/>
        </w:rPr>
      </w:pPr>
    </w:p>
    <w:p w:rsidR="00A15C92" w:rsidRPr="009227E4" w:rsidRDefault="00A15C92" w:rsidP="003804F6">
      <w:pPr>
        <w:spacing w:after="0" w:line="240" w:lineRule="auto"/>
        <w:jc w:val="both"/>
        <w:rPr>
          <w:rFonts w:ascii="Times New Roman" w:hAnsi="Times New Roman" w:cs="Times New Roman"/>
          <w:sz w:val="28"/>
          <w:szCs w:val="28"/>
        </w:rPr>
      </w:pPr>
      <w:bookmarkStart w:id="5" w:name="sub_1002"/>
      <w:r w:rsidRPr="009227E4">
        <w:rPr>
          <w:rFonts w:ascii="Times New Roman" w:hAnsi="Times New Roman" w:cs="Times New Roman"/>
          <w:sz w:val="28"/>
          <w:szCs w:val="28"/>
        </w:rPr>
        <w:t>1.1.1. Административный регламент предоставления муниципальной услуги (далее - Регламент) «Принятие решения о проведении аукциона по продаже земельного участка или аукциона на право заключения договора аренды земельного участка» определяет порядок, сроки и последовательность действий администрации</w:t>
      </w:r>
      <w:r w:rsidR="009227E4" w:rsidRPr="009227E4">
        <w:rPr>
          <w:rFonts w:ascii="Times New Roman" w:hAnsi="Times New Roman" w:cs="Times New Roman"/>
          <w:sz w:val="28"/>
          <w:szCs w:val="28"/>
        </w:rPr>
        <w:t xml:space="preserve"> Михайловского сельского поселения</w:t>
      </w:r>
      <w:r w:rsidRPr="009227E4">
        <w:rPr>
          <w:rFonts w:ascii="Times New Roman" w:hAnsi="Times New Roman" w:cs="Times New Roman"/>
          <w:sz w:val="28"/>
          <w:szCs w:val="28"/>
        </w:rPr>
        <w:t xml:space="preserve"> (далее - Администрация),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осуществлении полномочий.</w:t>
      </w:r>
    </w:p>
    <w:bookmarkEnd w:id="5"/>
    <w:p w:rsidR="00A15C92" w:rsidRPr="009227E4" w:rsidRDefault="00A15C92" w:rsidP="003804F6">
      <w:pPr>
        <w:spacing w:after="0" w:line="240" w:lineRule="auto"/>
        <w:jc w:val="both"/>
        <w:rPr>
          <w:rFonts w:ascii="Times New Roman" w:hAnsi="Times New Roman" w:cs="Times New Roman"/>
        </w:rPr>
      </w:pPr>
    </w:p>
    <w:p w:rsidR="00A15C92" w:rsidRPr="009227E4" w:rsidRDefault="00A15C92" w:rsidP="003804F6">
      <w:pPr>
        <w:pStyle w:val="1"/>
        <w:spacing w:before="0" w:line="240" w:lineRule="auto"/>
        <w:jc w:val="both"/>
        <w:rPr>
          <w:rFonts w:ascii="Times New Roman" w:hAnsi="Times New Roman" w:cs="Times New Roman"/>
          <w:b w:val="0"/>
          <w:color w:val="auto"/>
        </w:rPr>
      </w:pPr>
      <w:bookmarkStart w:id="6" w:name="sub_1005"/>
      <w:r w:rsidRPr="009227E4">
        <w:rPr>
          <w:rFonts w:ascii="Times New Roman" w:hAnsi="Times New Roman" w:cs="Times New Roman"/>
          <w:b w:val="0"/>
          <w:color w:val="auto"/>
        </w:rPr>
        <w:t>1.2. Круг заявителей.</w:t>
      </w:r>
    </w:p>
    <w:p w:rsidR="00A15C92" w:rsidRPr="00C41FEB" w:rsidRDefault="00A15C92" w:rsidP="003804F6">
      <w:pPr>
        <w:spacing w:after="0" w:line="240" w:lineRule="auto"/>
        <w:jc w:val="both"/>
        <w:rPr>
          <w:rFonts w:ascii="Times New Roman" w:hAnsi="Times New Roman" w:cs="Times New Roman"/>
          <w:sz w:val="28"/>
          <w:szCs w:val="28"/>
        </w:rPr>
      </w:pPr>
      <w:bookmarkStart w:id="7" w:name="sub_1006"/>
      <w:bookmarkEnd w:id="6"/>
      <w:r w:rsidRPr="00C41FEB">
        <w:rPr>
          <w:rFonts w:ascii="Times New Roman" w:hAnsi="Times New Roman" w:cs="Times New Roman"/>
          <w:sz w:val="28"/>
          <w:szCs w:val="28"/>
        </w:rPr>
        <w:t>1.2.1. Заявителями на получение муниципальной услуги могут быть юридические и физические лица.</w:t>
      </w:r>
    </w:p>
    <w:p w:rsidR="00A15C92" w:rsidRPr="00C41FEB" w:rsidRDefault="00A15C92" w:rsidP="003804F6">
      <w:pPr>
        <w:spacing w:after="0" w:line="240" w:lineRule="auto"/>
        <w:jc w:val="both"/>
        <w:rPr>
          <w:rFonts w:ascii="Times New Roman" w:hAnsi="Times New Roman" w:cs="Times New Roman"/>
          <w:sz w:val="28"/>
          <w:szCs w:val="28"/>
        </w:rPr>
      </w:pPr>
      <w:r w:rsidRPr="00C41FEB">
        <w:rPr>
          <w:rFonts w:ascii="Times New Roman" w:hAnsi="Times New Roman" w:cs="Times New Roman"/>
          <w:sz w:val="28"/>
          <w:szCs w:val="28"/>
        </w:rPr>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A15C92" w:rsidRPr="00C41FEB" w:rsidRDefault="00A15C92" w:rsidP="003804F6">
      <w:pPr>
        <w:pStyle w:val="1"/>
        <w:spacing w:before="0" w:line="240" w:lineRule="auto"/>
        <w:jc w:val="both"/>
        <w:rPr>
          <w:rFonts w:ascii="Times New Roman" w:hAnsi="Times New Roman" w:cs="Times New Roman"/>
          <w:b w:val="0"/>
          <w:color w:val="auto"/>
        </w:rPr>
      </w:pPr>
      <w:bookmarkStart w:id="8" w:name="sub_1007"/>
      <w:bookmarkEnd w:id="7"/>
      <w:r w:rsidRPr="00C41FEB">
        <w:rPr>
          <w:rFonts w:ascii="Times New Roman" w:hAnsi="Times New Roman" w:cs="Times New Roman"/>
          <w:b w:val="0"/>
          <w:color w:val="auto"/>
        </w:rPr>
        <w:t>1.3. Требования к порядку информирования о порядке предоставления муниципальной услуги, в том числе о ходе предоставления муниципальной услуги.</w:t>
      </w:r>
    </w:p>
    <w:bookmarkEnd w:id="8"/>
    <w:p w:rsidR="00A15C92" w:rsidRPr="003804F6" w:rsidRDefault="00A15C92" w:rsidP="003804F6">
      <w:pPr>
        <w:spacing w:after="0" w:line="240" w:lineRule="auto"/>
        <w:jc w:val="both"/>
        <w:rPr>
          <w:rFonts w:ascii="Times New Roman" w:hAnsi="Times New Roman" w:cs="Times New Roman"/>
          <w:sz w:val="28"/>
          <w:szCs w:val="28"/>
        </w:rPr>
      </w:pPr>
      <w:r w:rsidRPr="00C41FEB">
        <w:rPr>
          <w:rFonts w:ascii="Times New Roman" w:hAnsi="Times New Roman" w:cs="Times New Roman"/>
          <w:sz w:val="28"/>
          <w:szCs w:val="28"/>
        </w:rPr>
        <w:t xml:space="preserve">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w:t>
      </w:r>
      <w:r w:rsidR="003804F6" w:rsidRPr="00B23F45">
        <w:rPr>
          <w:rFonts w:ascii="Times New Roman" w:hAnsi="Times New Roman" w:cs="Times New Roman"/>
          <w:sz w:val="28"/>
          <w:szCs w:val="28"/>
        </w:rPr>
        <w:t>Ми</w:t>
      </w:r>
      <w:r w:rsidR="003804F6">
        <w:rPr>
          <w:rFonts w:ascii="Times New Roman" w:hAnsi="Times New Roman" w:cs="Times New Roman"/>
          <w:sz w:val="28"/>
          <w:szCs w:val="28"/>
        </w:rPr>
        <w:t>хайловского сельского поселения</w:t>
      </w:r>
      <w:r w:rsidRPr="00C41FEB">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МАУ «МФЦ </w:t>
      </w:r>
      <w:r w:rsidR="003804F6" w:rsidRPr="003804F6">
        <w:rPr>
          <w:rFonts w:ascii="Times New Roman" w:eastAsia="Times New Roman" w:hAnsi="Times New Roman" w:cs="Times New Roman"/>
          <w:sz w:val="28"/>
          <w:szCs w:val="28"/>
        </w:rPr>
        <w:t>Тацинского района»</w:t>
      </w:r>
      <w:r w:rsidRPr="003804F6">
        <w:rPr>
          <w:rFonts w:ascii="Times New Roman" w:hAnsi="Times New Roman" w:cs="Times New Roman"/>
          <w:sz w:val="28"/>
          <w:szCs w:val="28"/>
        </w:rPr>
        <w:t xml:space="preserve"> размещена на официальном сайте Администрации </w:t>
      </w:r>
      <w:r w:rsidR="006850AD" w:rsidRPr="00B23F45">
        <w:rPr>
          <w:rFonts w:ascii="Times New Roman" w:hAnsi="Times New Roman" w:cs="Times New Roman"/>
          <w:sz w:val="28"/>
          <w:szCs w:val="28"/>
        </w:rPr>
        <w:t>Ми</w:t>
      </w:r>
      <w:r w:rsidR="006850AD">
        <w:rPr>
          <w:rFonts w:ascii="Times New Roman" w:hAnsi="Times New Roman" w:cs="Times New Roman"/>
          <w:sz w:val="28"/>
          <w:szCs w:val="28"/>
        </w:rPr>
        <w:t>хайловского сельского поселения</w:t>
      </w:r>
      <w:r w:rsidRPr="003804F6">
        <w:rPr>
          <w:rFonts w:ascii="Times New Roman" w:hAnsi="Times New Roman" w:cs="Times New Roman"/>
          <w:sz w:val="28"/>
          <w:szCs w:val="28"/>
        </w:rPr>
        <w:t xml:space="preserve">, Портале </w:t>
      </w:r>
      <w:proofErr w:type="spellStart"/>
      <w:r w:rsidRPr="003804F6">
        <w:rPr>
          <w:rFonts w:ascii="Times New Roman" w:hAnsi="Times New Roman" w:cs="Times New Roman"/>
          <w:sz w:val="28"/>
          <w:szCs w:val="28"/>
        </w:rPr>
        <w:t>госуслуг</w:t>
      </w:r>
      <w:proofErr w:type="spellEnd"/>
      <w:r w:rsidRPr="003804F6">
        <w:rPr>
          <w:rFonts w:ascii="Times New Roman" w:hAnsi="Times New Roman" w:cs="Times New Roman"/>
          <w:sz w:val="28"/>
          <w:szCs w:val="28"/>
        </w:rPr>
        <w:t>.</w:t>
      </w:r>
    </w:p>
    <w:p w:rsidR="00A15C92" w:rsidRPr="00262CC0" w:rsidRDefault="00A15C92" w:rsidP="00262CC0">
      <w:pPr>
        <w:spacing w:after="0" w:line="240" w:lineRule="auto"/>
        <w:jc w:val="both"/>
        <w:rPr>
          <w:rFonts w:ascii="Times New Roman" w:hAnsi="Times New Roman" w:cs="Times New Roman"/>
          <w:sz w:val="28"/>
          <w:szCs w:val="28"/>
        </w:rPr>
      </w:pPr>
      <w:r w:rsidRPr="00C41FEB">
        <w:rPr>
          <w:rFonts w:ascii="Times New Roman" w:hAnsi="Times New Roman" w:cs="Times New Roman"/>
          <w:sz w:val="28"/>
          <w:szCs w:val="28"/>
        </w:rPr>
        <w:t xml:space="preserve">1.3.2. Информирование о муниципальной услуге, а также об услугах, которые </w:t>
      </w:r>
      <w:r w:rsidRPr="00262CC0">
        <w:rPr>
          <w:rFonts w:ascii="Times New Roman" w:hAnsi="Times New Roman" w:cs="Times New Roman"/>
          <w:sz w:val="28"/>
          <w:szCs w:val="28"/>
        </w:rPr>
        <w:t xml:space="preserve">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w:t>
      </w:r>
      <w:r w:rsidR="006850AD" w:rsidRPr="00262CC0">
        <w:rPr>
          <w:rFonts w:ascii="Times New Roman" w:hAnsi="Times New Roman" w:cs="Times New Roman"/>
          <w:sz w:val="28"/>
          <w:szCs w:val="28"/>
        </w:rPr>
        <w:t>Михайловского сельского поселения</w:t>
      </w:r>
      <w:r w:rsidRPr="00262CC0">
        <w:rPr>
          <w:rFonts w:ascii="Times New Roman" w:hAnsi="Times New Roman" w:cs="Times New Roman"/>
          <w:sz w:val="28"/>
          <w:szCs w:val="28"/>
        </w:rPr>
        <w:t>, МАУ «</w:t>
      </w:r>
      <w:r w:rsidR="006850AD" w:rsidRPr="00262CC0">
        <w:rPr>
          <w:rFonts w:ascii="Times New Roman" w:hAnsi="Times New Roman" w:cs="Times New Roman"/>
          <w:sz w:val="28"/>
          <w:szCs w:val="28"/>
        </w:rPr>
        <w:t>МФЦ Тацинского района</w:t>
      </w:r>
      <w:r w:rsidRPr="00262CC0">
        <w:rPr>
          <w:rFonts w:ascii="Times New Roman" w:hAnsi="Times New Roman" w:cs="Times New Roman"/>
          <w:sz w:val="28"/>
          <w:szCs w:val="28"/>
        </w:rPr>
        <w:t>» осуществляется следующими способами:</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 на информационных стендах помещений МАУ «МФЦ </w:t>
      </w:r>
      <w:r w:rsidR="00262CC0" w:rsidRPr="00262CC0">
        <w:rPr>
          <w:rFonts w:ascii="Times New Roman" w:hAnsi="Times New Roman" w:cs="Times New Roman"/>
          <w:sz w:val="28"/>
          <w:szCs w:val="28"/>
        </w:rPr>
        <w:t xml:space="preserve"> Тацинск</w:t>
      </w:r>
      <w:r w:rsidR="005843A3">
        <w:rPr>
          <w:rFonts w:ascii="Times New Roman" w:hAnsi="Times New Roman" w:cs="Times New Roman"/>
          <w:sz w:val="28"/>
          <w:szCs w:val="28"/>
        </w:rPr>
        <w:t>ого</w:t>
      </w:r>
      <w:r w:rsidR="00262CC0" w:rsidRPr="00262CC0">
        <w:rPr>
          <w:rFonts w:ascii="Times New Roman" w:hAnsi="Times New Roman" w:cs="Times New Roman"/>
          <w:sz w:val="28"/>
          <w:szCs w:val="28"/>
        </w:rPr>
        <w:t xml:space="preserve"> район</w:t>
      </w:r>
      <w:r w:rsidR="005843A3">
        <w:rPr>
          <w:rFonts w:ascii="Times New Roman" w:hAnsi="Times New Roman" w:cs="Times New Roman"/>
          <w:sz w:val="28"/>
          <w:szCs w:val="28"/>
        </w:rPr>
        <w:t>а</w:t>
      </w:r>
      <w:r w:rsidRPr="00262CC0">
        <w:rPr>
          <w:rFonts w:ascii="Times New Roman" w:hAnsi="Times New Roman" w:cs="Times New Roman"/>
          <w:sz w:val="28"/>
          <w:szCs w:val="28"/>
        </w:rPr>
        <w:t>»;</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lastRenderedPageBreak/>
        <w:t>- по номерам телефонов для справок;</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по письменному обращению;</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по электронной почте;</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по личному обращению;</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 портале </w:t>
      </w:r>
      <w:proofErr w:type="spellStart"/>
      <w:r w:rsidRPr="00262CC0">
        <w:rPr>
          <w:rFonts w:ascii="Times New Roman" w:hAnsi="Times New Roman" w:cs="Times New Roman"/>
          <w:sz w:val="28"/>
          <w:szCs w:val="28"/>
        </w:rPr>
        <w:t>госуслуг</w:t>
      </w:r>
      <w:proofErr w:type="spellEnd"/>
      <w:r w:rsidRPr="00262CC0">
        <w:rPr>
          <w:rFonts w:ascii="Times New Roman" w:hAnsi="Times New Roman" w:cs="Times New Roman"/>
          <w:sz w:val="28"/>
          <w:szCs w:val="28"/>
        </w:rPr>
        <w:t>;</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на официальном сайте Администрации</w:t>
      </w:r>
      <w:r w:rsidR="00262CC0" w:rsidRPr="00262CC0">
        <w:rPr>
          <w:rFonts w:ascii="Times New Roman" w:hAnsi="Times New Roman" w:cs="Times New Roman"/>
          <w:sz w:val="28"/>
          <w:szCs w:val="28"/>
        </w:rPr>
        <w:t xml:space="preserve"> Михайловского сельского поселения</w:t>
      </w:r>
      <w:r w:rsidRPr="00262CC0">
        <w:rPr>
          <w:rFonts w:ascii="Times New Roman" w:hAnsi="Times New Roman" w:cs="Times New Roman"/>
          <w:sz w:val="28"/>
          <w:szCs w:val="28"/>
        </w:rPr>
        <w:t>;</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 на информационно-аналитическом </w:t>
      </w:r>
      <w:proofErr w:type="spellStart"/>
      <w:r w:rsidRPr="00262CC0">
        <w:rPr>
          <w:rFonts w:ascii="Times New Roman" w:hAnsi="Times New Roman" w:cs="Times New Roman"/>
          <w:sz w:val="28"/>
          <w:szCs w:val="28"/>
        </w:rPr>
        <w:t>Интернет-портале</w:t>
      </w:r>
      <w:proofErr w:type="spellEnd"/>
      <w:r w:rsidRPr="00262CC0">
        <w:rPr>
          <w:rFonts w:ascii="Times New Roman" w:hAnsi="Times New Roman" w:cs="Times New Roman"/>
          <w:sz w:val="28"/>
          <w:szCs w:val="28"/>
        </w:rPr>
        <w:t xml:space="preserve"> единой сети МФЦ Ростовской области (далее - Портал сети МФЦ);</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При ответах на телефонные звонки и обращения заявителей лично в приемные часы, специалисты МАУ «МФЦ</w:t>
      </w:r>
      <w:r w:rsidR="00262CC0" w:rsidRPr="00262CC0">
        <w:rPr>
          <w:rFonts w:ascii="Times New Roman" w:hAnsi="Times New Roman" w:cs="Times New Roman"/>
          <w:sz w:val="28"/>
          <w:szCs w:val="28"/>
        </w:rPr>
        <w:t xml:space="preserve"> Тацинского района</w:t>
      </w:r>
      <w:r w:rsidRPr="00262CC0">
        <w:rPr>
          <w:rFonts w:ascii="Times New Roman" w:hAnsi="Times New Roman" w:cs="Times New Roman"/>
          <w:sz w:val="28"/>
          <w:szCs w:val="28"/>
        </w:rPr>
        <w:t xml:space="preserve">», ответственный специалист Администрации </w:t>
      </w:r>
      <w:r w:rsidR="00262CC0" w:rsidRPr="00262CC0">
        <w:rPr>
          <w:rFonts w:ascii="Times New Roman" w:hAnsi="Times New Roman" w:cs="Times New Roman"/>
          <w:sz w:val="28"/>
          <w:szCs w:val="28"/>
        </w:rPr>
        <w:t xml:space="preserve">Михайловского сельского поселения </w:t>
      </w:r>
      <w:r w:rsidRPr="00262CC0">
        <w:rPr>
          <w:rFonts w:ascii="Times New Roman" w:hAnsi="Times New Roman" w:cs="Times New Roman"/>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Ответственный специалист Администрации </w:t>
      </w:r>
      <w:r w:rsidR="00433E5E" w:rsidRPr="00B23F45">
        <w:rPr>
          <w:rFonts w:ascii="Times New Roman" w:hAnsi="Times New Roman" w:cs="Times New Roman"/>
          <w:sz w:val="28"/>
          <w:szCs w:val="28"/>
        </w:rPr>
        <w:t>Ми</w:t>
      </w:r>
      <w:r w:rsidR="00433E5E">
        <w:rPr>
          <w:rFonts w:ascii="Times New Roman" w:hAnsi="Times New Roman" w:cs="Times New Roman"/>
          <w:sz w:val="28"/>
          <w:szCs w:val="28"/>
        </w:rPr>
        <w:t>хайловского сельского поселения</w:t>
      </w:r>
      <w:r w:rsidRPr="00262CC0">
        <w:rPr>
          <w:rFonts w:ascii="Times New Roman" w:hAnsi="Times New Roman" w:cs="Times New Roman"/>
          <w:sz w:val="28"/>
          <w:szCs w:val="28"/>
        </w:rPr>
        <w:t>,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Письменный ответ на обращение подписывается заместителем главы Администрации </w:t>
      </w:r>
      <w:r w:rsidR="00433E5E" w:rsidRPr="00B23F45">
        <w:rPr>
          <w:rFonts w:ascii="Times New Roman" w:hAnsi="Times New Roman" w:cs="Times New Roman"/>
          <w:sz w:val="28"/>
          <w:szCs w:val="28"/>
        </w:rPr>
        <w:t>Ми</w:t>
      </w:r>
      <w:r w:rsidR="00433E5E">
        <w:rPr>
          <w:rFonts w:ascii="Times New Roman" w:hAnsi="Times New Roman" w:cs="Times New Roman"/>
          <w:sz w:val="28"/>
          <w:szCs w:val="28"/>
        </w:rPr>
        <w:t>хайловского сельского поселения</w:t>
      </w:r>
      <w:r w:rsidR="00433E5E" w:rsidRPr="00262CC0">
        <w:rPr>
          <w:rFonts w:ascii="Times New Roman" w:hAnsi="Times New Roman" w:cs="Times New Roman"/>
          <w:sz w:val="28"/>
          <w:szCs w:val="28"/>
        </w:rPr>
        <w:t xml:space="preserve"> </w:t>
      </w:r>
      <w:r w:rsidR="00433E5E">
        <w:rPr>
          <w:rFonts w:ascii="Times New Roman" w:hAnsi="Times New Roman" w:cs="Times New Roman"/>
          <w:sz w:val="28"/>
          <w:szCs w:val="28"/>
        </w:rPr>
        <w:t xml:space="preserve"> </w:t>
      </w:r>
      <w:r w:rsidRPr="00262CC0">
        <w:rPr>
          <w:rFonts w:ascii="Times New Roman" w:hAnsi="Times New Roman" w:cs="Times New Roman"/>
          <w:sz w:val="28"/>
          <w:szCs w:val="28"/>
        </w:rPr>
        <w:t>либо уполномоченным лицом, должен содержать фамилию и номер телефона исполнителя и направляется по почтовому адресу, указанному в обращении.</w:t>
      </w:r>
    </w:p>
    <w:p w:rsidR="00A15C92" w:rsidRPr="00262CC0" w:rsidRDefault="00A15C92" w:rsidP="00262CC0">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В исключительных случаях, руководитель органа местного самоуправления, должностное лицо либо уполномоченное на то лицо, вправе продлить срок </w:t>
      </w:r>
      <w:r w:rsidRPr="00262CC0">
        <w:rPr>
          <w:rFonts w:ascii="Times New Roman" w:hAnsi="Times New Roman" w:cs="Times New Roman"/>
          <w:sz w:val="28"/>
          <w:szCs w:val="28"/>
        </w:rPr>
        <w:lastRenderedPageBreak/>
        <w:t>рассмотрения обращения не более чем на 30 дней, уведомив о продлении срока его рассмотрения гражданина, направившего обращение.</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Специалисты МАУ «</w:t>
      </w:r>
      <w:r w:rsidR="00433E5E">
        <w:rPr>
          <w:rFonts w:ascii="Times New Roman" w:hAnsi="Times New Roman" w:cs="Times New Roman"/>
          <w:sz w:val="28"/>
          <w:szCs w:val="28"/>
        </w:rPr>
        <w:t>МФЦ Тацинск</w:t>
      </w:r>
      <w:r w:rsidR="005843A3">
        <w:rPr>
          <w:rFonts w:ascii="Times New Roman" w:hAnsi="Times New Roman" w:cs="Times New Roman"/>
          <w:sz w:val="28"/>
          <w:szCs w:val="28"/>
        </w:rPr>
        <w:t>ого</w:t>
      </w:r>
      <w:r w:rsidR="00433E5E">
        <w:rPr>
          <w:rFonts w:ascii="Times New Roman" w:hAnsi="Times New Roman" w:cs="Times New Roman"/>
          <w:sz w:val="28"/>
          <w:szCs w:val="28"/>
        </w:rPr>
        <w:t xml:space="preserve"> район</w:t>
      </w:r>
      <w:r w:rsidR="005843A3">
        <w:rPr>
          <w:rFonts w:ascii="Times New Roman" w:hAnsi="Times New Roman" w:cs="Times New Roman"/>
          <w:sz w:val="28"/>
          <w:szCs w:val="28"/>
        </w:rPr>
        <w:t>а</w:t>
      </w:r>
      <w:r w:rsidRPr="00262CC0">
        <w:rPr>
          <w:rFonts w:ascii="Times New Roman" w:hAnsi="Times New Roman" w:cs="Times New Roman"/>
          <w:sz w:val="28"/>
          <w:szCs w:val="28"/>
        </w:rPr>
        <w:t xml:space="preserve">» и Администрации </w:t>
      </w:r>
      <w:r w:rsidR="00433E5E" w:rsidRPr="00B23F45">
        <w:rPr>
          <w:rFonts w:ascii="Times New Roman" w:hAnsi="Times New Roman" w:cs="Times New Roman"/>
          <w:sz w:val="28"/>
          <w:szCs w:val="28"/>
        </w:rPr>
        <w:t>Ми</w:t>
      </w:r>
      <w:r w:rsidR="00433E5E">
        <w:rPr>
          <w:rFonts w:ascii="Times New Roman" w:hAnsi="Times New Roman" w:cs="Times New Roman"/>
          <w:sz w:val="28"/>
          <w:szCs w:val="28"/>
        </w:rPr>
        <w:t>хайловского сельского поселения</w:t>
      </w:r>
      <w:r w:rsidR="00433E5E" w:rsidRPr="00262CC0">
        <w:rPr>
          <w:rFonts w:ascii="Times New Roman" w:hAnsi="Times New Roman" w:cs="Times New Roman"/>
          <w:sz w:val="28"/>
          <w:szCs w:val="28"/>
        </w:rPr>
        <w:t xml:space="preserve"> </w:t>
      </w:r>
      <w:r w:rsidRPr="00262CC0">
        <w:rPr>
          <w:rFonts w:ascii="Times New Roman" w:hAnsi="Times New Roman" w:cs="Times New Roman"/>
          <w:sz w:val="28"/>
          <w:szCs w:val="28"/>
        </w:rPr>
        <w:t xml:space="preserve"> осуществляют консультирование заявителей о порядке предоставления муниципальной услуги, в том числе по вопросам:</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сроков и процедур предоставления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категории заявителей, имеющих право обращения за получением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перечня документов, необходимых при обращении за получением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источника получения документов, необходимых для предоставления услуги;</w:t>
      </w:r>
    </w:p>
    <w:p w:rsidR="00A15C92" w:rsidRPr="00262CC0" w:rsidRDefault="00A15C92" w:rsidP="005843A3">
      <w:pPr>
        <w:spacing w:after="0" w:line="240" w:lineRule="auto"/>
        <w:ind w:firstLine="567"/>
        <w:jc w:val="both"/>
        <w:rPr>
          <w:rFonts w:ascii="Times New Roman" w:hAnsi="Times New Roman" w:cs="Times New Roman"/>
          <w:sz w:val="28"/>
          <w:szCs w:val="28"/>
        </w:rPr>
      </w:pPr>
      <w:r w:rsidRPr="00262CC0">
        <w:rPr>
          <w:rFonts w:ascii="Times New Roman" w:hAnsi="Times New Roman" w:cs="Times New Roman"/>
          <w:sz w:val="28"/>
          <w:szCs w:val="28"/>
        </w:rPr>
        <w:t xml:space="preserve">- уточнения контактной информации Администрации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005843A3" w:rsidRPr="00262CC0">
        <w:rPr>
          <w:rFonts w:ascii="Times New Roman" w:hAnsi="Times New Roman" w:cs="Times New Roman"/>
          <w:sz w:val="28"/>
          <w:szCs w:val="28"/>
        </w:rPr>
        <w:t xml:space="preserve"> </w:t>
      </w:r>
      <w:r w:rsidRPr="00262CC0">
        <w:rPr>
          <w:rFonts w:ascii="Times New Roman" w:hAnsi="Times New Roman" w:cs="Times New Roman"/>
          <w:sz w:val="28"/>
          <w:szCs w:val="28"/>
        </w:rPr>
        <w:t>;</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времени приема заявлений и документов и выдачи готового результата услуги;</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порядка обжалования действий (бездействий) и решений, принимаемых в ходе предоставления услуги.</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xml:space="preserve">, в государственной информационной системе «Единый портал государственных и муниципальных услуг» (далее - Портал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 xml:space="preserve">), на информационно-аналитическом </w:t>
      </w:r>
      <w:proofErr w:type="spellStart"/>
      <w:r w:rsidRPr="00433E5E">
        <w:rPr>
          <w:rFonts w:ascii="Times New Roman" w:hAnsi="Times New Roman" w:cs="Times New Roman"/>
          <w:sz w:val="28"/>
          <w:szCs w:val="28"/>
        </w:rPr>
        <w:t>Интернет-портале</w:t>
      </w:r>
      <w:proofErr w:type="spellEnd"/>
      <w:r w:rsidRPr="00433E5E">
        <w:rPr>
          <w:rFonts w:ascii="Times New Roman" w:hAnsi="Times New Roman" w:cs="Times New Roman"/>
          <w:sz w:val="28"/>
          <w:szCs w:val="28"/>
        </w:rPr>
        <w:t xml:space="preserve">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w:t>
      </w:r>
      <w:r w:rsidR="005843A3">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 специалистами Администрации</w:t>
      </w:r>
      <w:r w:rsidR="005843A3" w:rsidRPr="005843A3">
        <w:rPr>
          <w:rFonts w:ascii="Times New Roman" w:hAnsi="Times New Roman" w:cs="Times New Roman"/>
          <w:sz w:val="28"/>
          <w:szCs w:val="28"/>
        </w:rPr>
        <w:t xml:space="preserve">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с использованием средств телефонной связи и электронной почты; по почте (по письменным обращениям заявителей).</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xml:space="preserve">Информация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 xml:space="preserve">, официальном сайте Администрации </w:t>
      </w:r>
      <w:r w:rsidR="005843A3" w:rsidRPr="00B23F45">
        <w:rPr>
          <w:rFonts w:ascii="Times New Roman" w:hAnsi="Times New Roman" w:cs="Times New Roman"/>
          <w:sz w:val="28"/>
          <w:szCs w:val="28"/>
        </w:rPr>
        <w:t>Ми</w:t>
      </w:r>
      <w:r w:rsidR="005843A3">
        <w:rPr>
          <w:rFonts w:ascii="Times New Roman" w:hAnsi="Times New Roman" w:cs="Times New Roman"/>
          <w:sz w:val="28"/>
          <w:szCs w:val="28"/>
        </w:rPr>
        <w:t>хайловского сельского поселения</w:t>
      </w:r>
      <w:r w:rsidR="005843A3" w:rsidRPr="00433E5E">
        <w:rPr>
          <w:rFonts w:ascii="Times New Roman" w:hAnsi="Times New Roman" w:cs="Times New Roman"/>
          <w:sz w:val="28"/>
          <w:szCs w:val="28"/>
        </w:rPr>
        <w:t xml:space="preserve"> </w:t>
      </w:r>
      <w:r w:rsidRPr="00433E5E">
        <w:rPr>
          <w:rFonts w:ascii="Times New Roman" w:hAnsi="Times New Roman" w:cs="Times New Roman"/>
          <w:sz w:val="28"/>
          <w:szCs w:val="28"/>
        </w:rPr>
        <w:t>о порядке и сроках предоставления муниципальной услуги предоставляется заявителю бесплатно.</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На информационных стендах в помещении МАУ «МФЦ</w:t>
      </w:r>
      <w:r w:rsidR="003E1078">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 xml:space="preserve">», предназначенном для приема документов для предоставления услуги, на Портале сети МФЦ,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 xml:space="preserve">, сайте Администрации </w:t>
      </w:r>
      <w:r w:rsidR="003E1078" w:rsidRPr="00B23F45">
        <w:rPr>
          <w:rFonts w:ascii="Times New Roman" w:hAnsi="Times New Roman" w:cs="Times New Roman"/>
          <w:sz w:val="28"/>
          <w:szCs w:val="28"/>
        </w:rPr>
        <w:t>Ми</w:t>
      </w:r>
      <w:r w:rsidR="003E1078">
        <w:rPr>
          <w:rFonts w:ascii="Times New Roman" w:hAnsi="Times New Roman" w:cs="Times New Roman"/>
          <w:sz w:val="28"/>
          <w:szCs w:val="28"/>
        </w:rPr>
        <w:t>хайловского сельского поселения</w:t>
      </w:r>
      <w:r w:rsidR="003E1078" w:rsidRPr="00433E5E">
        <w:rPr>
          <w:rFonts w:ascii="Times New Roman" w:hAnsi="Times New Roman" w:cs="Times New Roman"/>
          <w:sz w:val="28"/>
          <w:szCs w:val="28"/>
        </w:rPr>
        <w:t xml:space="preserve"> </w:t>
      </w:r>
      <w:r w:rsidRPr="00433E5E">
        <w:rPr>
          <w:rFonts w:ascii="Times New Roman" w:hAnsi="Times New Roman" w:cs="Times New Roman"/>
          <w:sz w:val="28"/>
          <w:szCs w:val="28"/>
        </w:rPr>
        <w:t xml:space="preserve"> размещаются:</w:t>
      </w:r>
    </w:p>
    <w:p w:rsidR="00A15C92" w:rsidRPr="00433E5E" w:rsidRDefault="00A15C92" w:rsidP="005843A3">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круг заявителей;</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lastRenderedPageBreak/>
        <w:t xml:space="preserve">-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w:t>
      </w:r>
      <w:r w:rsidR="003E1078" w:rsidRPr="00B23F45">
        <w:rPr>
          <w:rFonts w:ascii="Times New Roman" w:hAnsi="Times New Roman" w:cs="Times New Roman"/>
          <w:sz w:val="28"/>
          <w:szCs w:val="28"/>
        </w:rPr>
        <w:t>Ми</w:t>
      </w:r>
      <w:r w:rsidR="003E1078">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xml:space="preserve">, МАУ «МФЦ </w:t>
      </w:r>
      <w:r w:rsidR="003E1078">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результаты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порядок выдачи документа, являющегося результатом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срок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извлечения из законодательных и иных нормативно-правовых актов;</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xml:space="preserve">- извлечения из текста регламента с приложением на информационном стенде в помещении МАУ «МФЦ </w:t>
      </w:r>
      <w:r w:rsidR="004F5CEE">
        <w:rPr>
          <w:rFonts w:ascii="Times New Roman" w:hAnsi="Times New Roman" w:cs="Times New Roman"/>
          <w:sz w:val="28"/>
          <w:szCs w:val="28"/>
        </w:rPr>
        <w:t xml:space="preserve"> Тацинского района</w:t>
      </w:r>
      <w:r w:rsidRPr="00433E5E">
        <w:rPr>
          <w:rFonts w:ascii="Times New Roman" w:hAnsi="Times New Roman" w:cs="Times New Roman"/>
          <w:sz w:val="28"/>
          <w:szCs w:val="28"/>
        </w:rPr>
        <w:t xml:space="preserve">» (полная версия на официальном сайте Администрации </w:t>
      </w:r>
      <w:r w:rsidR="004F5CEE" w:rsidRPr="00B23F45">
        <w:rPr>
          <w:rFonts w:ascii="Times New Roman" w:hAnsi="Times New Roman" w:cs="Times New Roman"/>
          <w:sz w:val="28"/>
          <w:szCs w:val="28"/>
        </w:rPr>
        <w:t>Ми</w:t>
      </w:r>
      <w:r w:rsidR="004F5CEE">
        <w:rPr>
          <w:rFonts w:ascii="Times New Roman" w:hAnsi="Times New Roman" w:cs="Times New Roman"/>
          <w:sz w:val="28"/>
          <w:szCs w:val="28"/>
        </w:rPr>
        <w:t>хайловского сельского поселения</w:t>
      </w:r>
      <w:r w:rsidRPr="00433E5E">
        <w:rPr>
          <w:rFonts w:ascii="Times New Roman" w:hAnsi="Times New Roman" w:cs="Times New Roman"/>
          <w:sz w:val="28"/>
          <w:szCs w:val="28"/>
        </w:rPr>
        <w:t xml:space="preserve">, на Портале сети МФЦ, а также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5C92" w:rsidRPr="00433E5E" w:rsidRDefault="00A15C92" w:rsidP="003E1078">
      <w:pPr>
        <w:spacing w:after="0" w:line="240" w:lineRule="auto"/>
        <w:ind w:firstLine="567"/>
        <w:jc w:val="both"/>
        <w:rPr>
          <w:rFonts w:ascii="Times New Roman" w:hAnsi="Times New Roman" w:cs="Times New Roman"/>
          <w:sz w:val="28"/>
          <w:szCs w:val="28"/>
        </w:rPr>
      </w:pPr>
      <w:r w:rsidRPr="00433E5E">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A15C92" w:rsidRPr="00433E5E" w:rsidRDefault="00A15C92" w:rsidP="003E1078">
      <w:pPr>
        <w:spacing w:after="0" w:line="240" w:lineRule="auto"/>
        <w:jc w:val="both"/>
        <w:rPr>
          <w:rFonts w:ascii="Times New Roman" w:hAnsi="Times New Roman" w:cs="Times New Roman"/>
          <w:sz w:val="28"/>
          <w:szCs w:val="28"/>
        </w:rPr>
      </w:pPr>
    </w:p>
    <w:p w:rsidR="00A15C92" w:rsidRPr="00433E5E" w:rsidRDefault="00A15C92" w:rsidP="003E1078">
      <w:pPr>
        <w:pStyle w:val="1"/>
        <w:spacing w:before="0" w:line="240" w:lineRule="auto"/>
        <w:jc w:val="both"/>
        <w:rPr>
          <w:rFonts w:ascii="Times New Roman" w:hAnsi="Times New Roman" w:cs="Times New Roman"/>
          <w:b w:val="0"/>
          <w:color w:val="auto"/>
        </w:rPr>
      </w:pPr>
      <w:bookmarkStart w:id="9" w:name="sub_200"/>
      <w:r w:rsidRPr="00FE31F2">
        <w:rPr>
          <w:rFonts w:ascii="Times New Roman" w:hAnsi="Times New Roman" w:cs="Times New Roman"/>
          <w:b w:val="0"/>
          <w:color w:val="auto"/>
        </w:rPr>
        <w:t>2. Стандарт предоставления муниципальной услуги</w:t>
      </w:r>
    </w:p>
    <w:bookmarkEnd w:id="9"/>
    <w:p w:rsidR="00A15C92" w:rsidRPr="00433E5E" w:rsidRDefault="00A15C92" w:rsidP="003E1078">
      <w:pPr>
        <w:spacing w:after="0" w:line="240" w:lineRule="auto"/>
        <w:jc w:val="both"/>
        <w:rPr>
          <w:rFonts w:ascii="Times New Roman" w:hAnsi="Times New Roman" w:cs="Times New Roman"/>
          <w:sz w:val="28"/>
          <w:szCs w:val="28"/>
        </w:rPr>
      </w:pPr>
    </w:p>
    <w:p w:rsidR="00A15C92" w:rsidRPr="00433E5E" w:rsidRDefault="00A15C92" w:rsidP="003E1078">
      <w:pPr>
        <w:spacing w:after="0" w:line="240" w:lineRule="auto"/>
        <w:jc w:val="both"/>
        <w:rPr>
          <w:rFonts w:ascii="Times New Roman" w:hAnsi="Times New Roman" w:cs="Times New Roman"/>
          <w:sz w:val="28"/>
          <w:szCs w:val="28"/>
        </w:rPr>
      </w:pPr>
      <w:bookmarkStart w:id="10" w:name="sub_1020"/>
      <w:r w:rsidRPr="00433E5E">
        <w:rPr>
          <w:rFonts w:ascii="Times New Roman" w:hAnsi="Times New Roman" w:cs="Times New Roman"/>
          <w:sz w:val="28"/>
          <w:szCs w:val="28"/>
        </w:rPr>
        <w:t>2.1. Наименование муниципальной услуги - «Принятие решения о проведении аукциона по продаже земельного участка или аукциона на право заключения договора аренды земельного участка».</w:t>
      </w:r>
    </w:p>
    <w:p w:rsidR="00A15C92" w:rsidRPr="00433E5E" w:rsidRDefault="00A15C92" w:rsidP="003E1078">
      <w:pPr>
        <w:spacing w:after="0" w:line="240" w:lineRule="auto"/>
        <w:jc w:val="both"/>
        <w:rPr>
          <w:rFonts w:ascii="Times New Roman" w:hAnsi="Times New Roman" w:cs="Times New Roman"/>
          <w:sz w:val="28"/>
          <w:szCs w:val="28"/>
        </w:rPr>
      </w:pPr>
      <w:bookmarkStart w:id="11" w:name="sub_1021"/>
      <w:bookmarkEnd w:id="10"/>
      <w:r w:rsidRPr="00433E5E">
        <w:rPr>
          <w:rFonts w:ascii="Times New Roman" w:hAnsi="Times New Roman" w:cs="Times New Roman"/>
          <w:sz w:val="28"/>
          <w:szCs w:val="28"/>
        </w:rPr>
        <w:t xml:space="preserve">2.2. </w:t>
      </w:r>
      <w:bookmarkEnd w:id="11"/>
      <w:r w:rsidRPr="00433E5E">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4F5CEE">
        <w:rPr>
          <w:rFonts w:ascii="Times New Roman" w:hAnsi="Times New Roman" w:cs="Times New Roman"/>
          <w:sz w:val="28"/>
          <w:szCs w:val="28"/>
        </w:rPr>
        <w:t xml:space="preserve">«Михайловское сельское поселение» </w:t>
      </w:r>
      <w:r w:rsidRPr="00433E5E">
        <w:rPr>
          <w:rFonts w:ascii="Times New Roman" w:hAnsi="Times New Roman" w:cs="Times New Roman"/>
          <w:sz w:val="28"/>
          <w:szCs w:val="28"/>
        </w:rPr>
        <w:t xml:space="preserve"> (далее - администрация).</w:t>
      </w:r>
    </w:p>
    <w:p w:rsidR="00A15C92" w:rsidRPr="00433E5E" w:rsidRDefault="00A15C92" w:rsidP="003E1078">
      <w:pPr>
        <w:spacing w:after="0" w:line="240" w:lineRule="auto"/>
        <w:jc w:val="both"/>
        <w:rPr>
          <w:rFonts w:ascii="Times New Roman" w:hAnsi="Times New Roman" w:cs="Times New Roman"/>
          <w:sz w:val="28"/>
          <w:szCs w:val="28"/>
        </w:rPr>
      </w:pPr>
      <w:bookmarkStart w:id="12" w:name="sub_1022"/>
      <w:r w:rsidRPr="00433E5E">
        <w:rPr>
          <w:rFonts w:ascii="Times New Roman" w:hAnsi="Times New Roman" w:cs="Times New Roman"/>
          <w:sz w:val="28"/>
          <w:szCs w:val="28"/>
        </w:rPr>
        <w:t xml:space="preserve">МАУ «МФЦ </w:t>
      </w:r>
      <w:r w:rsidR="004F5CEE">
        <w:rPr>
          <w:rFonts w:ascii="Times New Roman" w:hAnsi="Times New Roman" w:cs="Times New Roman"/>
          <w:sz w:val="28"/>
          <w:szCs w:val="28"/>
        </w:rPr>
        <w:t>Тацинского района</w:t>
      </w:r>
      <w:r w:rsidRPr="00433E5E">
        <w:rPr>
          <w:rFonts w:ascii="Times New Roman" w:hAnsi="Times New Roman" w:cs="Times New Roman"/>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а также выдаче результатов предоставления услуги.</w:t>
      </w:r>
    </w:p>
    <w:p w:rsidR="00A15C92" w:rsidRPr="00433E5E" w:rsidRDefault="00A15C92" w:rsidP="003E1078">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4F5CE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 xml:space="preserve">- </w:t>
      </w:r>
      <w:r w:rsidR="004F5CEE">
        <w:rPr>
          <w:rFonts w:ascii="Times New Roman" w:hAnsi="Times New Roman" w:cs="Times New Roman"/>
          <w:sz w:val="28"/>
          <w:szCs w:val="28"/>
        </w:rPr>
        <w:t>межмуниципальным</w:t>
      </w:r>
      <w:r w:rsidR="004F5CEE" w:rsidRPr="00107295">
        <w:rPr>
          <w:rFonts w:ascii="Times New Roman" w:hAnsi="Times New Roman" w:cs="Times New Roman"/>
          <w:sz w:val="28"/>
          <w:szCs w:val="28"/>
        </w:rPr>
        <w:t xml:space="preserve"> отдел</w:t>
      </w:r>
      <w:r w:rsidR="004F5CEE">
        <w:rPr>
          <w:rFonts w:ascii="Times New Roman" w:hAnsi="Times New Roman" w:cs="Times New Roman"/>
          <w:sz w:val="28"/>
          <w:szCs w:val="28"/>
        </w:rPr>
        <w:t xml:space="preserve">ом </w:t>
      </w:r>
      <w:r w:rsidR="004F5CEE" w:rsidRPr="00107295">
        <w:rPr>
          <w:rFonts w:ascii="Times New Roman" w:hAnsi="Times New Roman" w:cs="Times New Roman"/>
          <w:sz w:val="28"/>
          <w:szCs w:val="28"/>
        </w:rPr>
        <w:t xml:space="preserve">по </w:t>
      </w:r>
      <w:proofErr w:type="spellStart"/>
      <w:r w:rsidR="004F5CEE">
        <w:rPr>
          <w:rFonts w:ascii="Times New Roman" w:hAnsi="Times New Roman" w:cs="Times New Roman"/>
          <w:sz w:val="28"/>
          <w:szCs w:val="28"/>
        </w:rPr>
        <w:t>Белокалитвинскому</w:t>
      </w:r>
      <w:proofErr w:type="spellEnd"/>
      <w:r w:rsidR="004F5CEE">
        <w:rPr>
          <w:rFonts w:ascii="Times New Roman" w:hAnsi="Times New Roman" w:cs="Times New Roman"/>
          <w:sz w:val="28"/>
          <w:szCs w:val="28"/>
        </w:rPr>
        <w:t xml:space="preserve">, Тацинскому районам </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 xml:space="preserve"> отдел</w:t>
      </w:r>
      <w:r w:rsidR="004F5CEE">
        <w:rPr>
          <w:rFonts w:ascii="Times New Roman" w:hAnsi="Times New Roman" w:cs="Times New Roman"/>
          <w:sz w:val="28"/>
          <w:szCs w:val="28"/>
        </w:rPr>
        <w:t>а</w:t>
      </w:r>
      <w:r w:rsidRPr="00433E5E">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Ростовской области (далее - </w:t>
      </w:r>
      <w:proofErr w:type="spellStart"/>
      <w:r w:rsidRPr="00433E5E">
        <w:rPr>
          <w:rFonts w:ascii="Times New Roman" w:hAnsi="Times New Roman" w:cs="Times New Roman"/>
          <w:sz w:val="28"/>
          <w:szCs w:val="28"/>
        </w:rPr>
        <w:t>Росреестр</w:t>
      </w:r>
      <w:proofErr w:type="spellEnd"/>
      <w:r w:rsidRPr="00433E5E">
        <w:rPr>
          <w:rFonts w:ascii="Times New Roman" w:hAnsi="Times New Roman" w:cs="Times New Roman"/>
          <w:sz w:val="28"/>
          <w:szCs w:val="28"/>
        </w:rPr>
        <w:t>);</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lastRenderedPageBreak/>
        <w:t xml:space="preserve">- инспекция Федеральной налоговой службы N </w:t>
      </w:r>
      <w:r w:rsidR="004F5CEE">
        <w:rPr>
          <w:rFonts w:ascii="Times New Roman" w:hAnsi="Times New Roman" w:cs="Times New Roman"/>
          <w:sz w:val="28"/>
          <w:szCs w:val="28"/>
        </w:rPr>
        <w:t>22</w:t>
      </w:r>
      <w:r w:rsidRPr="00433E5E">
        <w:rPr>
          <w:rFonts w:ascii="Times New Roman" w:hAnsi="Times New Roman" w:cs="Times New Roman"/>
          <w:sz w:val="28"/>
          <w:szCs w:val="28"/>
        </w:rPr>
        <w:t xml:space="preserve"> по Ростовской области (далее - ФНС России).</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2.3. Описание результата предоставления муниципальной услуги.</w:t>
      </w:r>
    </w:p>
    <w:p w:rsidR="00A15C92" w:rsidRPr="00433E5E" w:rsidRDefault="00A15C92" w:rsidP="004F5CEE">
      <w:pPr>
        <w:spacing w:after="0" w:line="240" w:lineRule="auto"/>
        <w:jc w:val="both"/>
        <w:rPr>
          <w:rFonts w:ascii="Times New Roman" w:hAnsi="Times New Roman" w:cs="Times New Roman"/>
          <w:sz w:val="28"/>
          <w:szCs w:val="28"/>
        </w:rPr>
      </w:pPr>
      <w:bookmarkStart w:id="13" w:name="sub_1023"/>
      <w:bookmarkEnd w:id="12"/>
      <w:r w:rsidRPr="00433E5E">
        <w:rPr>
          <w:rFonts w:ascii="Times New Roman" w:hAnsi="Times New Roman" w:cs="Times New Roman"/>
          <w:sz w:val="28"/>
          <w:szCs w:val="28"/>
        </w:rPr>
        <w:t>Результатом предоставления муниципальной услуги является: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решение о проведение аукциона по продаже земельного участка или права на заключение договора аренды земельного участка;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решение об отказе в проведении аукциона.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2.4. Сроки предоставления муниципальной услуги.</w:t>
      </w:r>
    </w:p>
    <w:bookmarkEnd w:id="13"/>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Муниципальная услуга предоставляется в двухмесячный срок со дня поступления заявления в администрацию.</w:t>
      </w:r>
    </w:p>
    <w:p w:rsidR="00A15C92" w:rsidRPr="00433E5E" w:rsidRDefault="00A15C92" w:rsidP="004F5CEE">
      <w:pPr>
        <w:spacing w:after="0" w:line="240" w:lineRule="auto"/>
        <w:jc w:val="both"/>
        <w:rPr>
          <w:rFonts w:ascii="Times New Roman" w:hAnsi="Times New Roman" w:cs="Times New Roman"/>
          <w:sz w:val="28"/>
          <w:szCs w:val="28"/>
        </w:rPr>
      </w:pPr>
      <w:bookmarkStart w:id="14" w:name="sub_1024"/>
      <w:r w:rsidRPr="00433E5E">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433E5E">
        <w:rPr>
          <w:rFonts w:ascii="Times New Roman" w:hAnsi="Times New Roman" w:cs="Times New Roman"/>
          <w:sz w:val="28"/>
          <w:szCs w:val="28"/>
        </w:rPr>
        <w:t>госуслуг</w:t>
      </w:r>
      <w:proofErr w:type="spellEnd"/>
      <w:r w:rsidRPr="00433E5E">
        <w:rPr>
          <w:rFonts w:ascii="Times New Roman" w:hAnsi="Times New Roman" w:cs="Times New Roman"/>
          <w:sz w:val="28"/>
          <w:szCs w:val="28"/>
        </w:rPr>
        <w:t>.</w:t>
      </w:r>
    </w:p>
    <w:p w:rsidR="00A15C92" w:rsidRPr="00433E5E" w:rsidRDefault="00A15C92" w:rsidP="004F5CEE">
      <w:pPr>
        <w:spacing w:after="0" w:line="240" w:lineRule="auto"/>
        <w:jc w:val="both"/>
        <w:rPr>
          <w:rFonts w:ascii="Times New Roman" w:hAnsi="Times New Roman" w:cs="Times New Roman"/>
          <w:sz w:val="28"/>
          <w:szCs w:val="28"/>
        </w:rPr>
      </w:pPr>
      <w:bookmarkStart w:id="15" w:name="sub_1025"/>
      <w:bookmarkEnd w:id="14"/>
      <w:r w:rsidRPr="00433E5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A15C92" w:rsidRPr="00433E5E" w:rsidRDefault="00A15C92" w:rsidP="004F5CEE">
      <w:pPr>
        <w:spacing w:after="0" w:line="240" w:lineRule="auto"/>
        <w:jc w:val="both"/>
        <w:rPr>
          <w:rFonts w:ascii="Times New Roman" w:hAnsi="Times New Roman" w:cs="Times New Roman"/>
          <w:sz w:val="28"/>
          <w:szCs w:val="28"/>
        </w:rPr>
      </w:pPr>
      <w:bookmarkStart w:id="16" w:name="sub_261"/>
      <w:bookmarkEnd w:id="15"/>
      <w:r w:rsidRPr="00433E5E">
        <w:rPr>
          <w:rFonts w:ascii="Times New Roman" w:hAnsi="Times New Roman" w:cs="Times New Roman"/>
          <w:sz w:val="28"/>
          <w:szCs w:val="28"/>
        </w:rPr>
        <w:t>2.6.1. Документы, подлежащие предоставлению заявителем:</w:t>
      </w:r>
    </w:p>
    <w:bookmarkEnd w:id="16"/>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1. Заявление о проведении аукциона по продаже земельного участка или аукциона на право заключения договора аренды земельного участка (1 экз. оригинал), оформленное согласно приложениям №№ 1, 2 к административному регламенту.</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Требования к содержанию заявления: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а) для физических лиц:</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фамилия, имя, отчество (при наличии)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фамилия, имя, отчество (при наличии) полномочного представителя физического лица;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реквизиты документа, удостоверяющего личность физического лица;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реквизиты документа, подтверждающего полномочия представителя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адрес регистрации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почтовый адрес и (или) адрес электронной почты, по которому должен быть направлен ответ;</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подпись заявителя (представителя заявителя);</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дата.</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б) для юридических лиц:</w:t>
      </w:r>
    </w:p>
    <w:p w:rsidR="00A15C92" w:rsidRPr="00433E5E" w:rsidRDefault="00A15C92" w:rsidP="004F5CEE">
      <w:pPr>
        <w:spacing w:after="0" w:line="240" w:lineRule="auto"/>
        <w:jc w:val="both"/>
        <w:rPr>
          <w:rFonts w:ascii="Times New Roman" w:hAnsi="Times New Roman" w:cs="Times New Roman"/>
          <w:sz w:val="28"/>
          <w:szCs w:val="28"/>
        </w:rPr>
      </w:pPr>
      <w:r w:rsidRPr="00433E5E">
        <w:rPr>
          <w:rFonts w:ascii="Times New Roman" w:hAnsi="Times New Roman" w:cs="Times New Roman"/>
          <w:sz w:val="28"/>
          <w:szCs w:val="28"/>
        </w:rPr>
        <w:t>полное наименование юридического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lastRenderedPageBreak/>
        <w:t>фамилия, имя, отчество (при наличии) полномочного представителя юридического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реквизиты документа, подтверждающего полномочия представителя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идентификационный номер налогоплательщика (ИНН) либо основной государственный регистрационный номер;</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юридический адрес (место регистрации);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почтовый адрес и (или) адрес электронной почты, по которому должен быть направлен ответ;</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подпись заявителя (представителя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дата.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в) обязательные сведения: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адрес испрашиваемого земельного участка;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кадастровый номер испрашиваемого земельного участка;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цель использования земельного участка;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способ получения результата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вид права, на котором заявитель желает приобрести земельный участок.</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Для представителей физического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доверенность, оформленная в установленном законом порядке, на представление интересов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Для представителей юридического лица:</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доверенность, оформленная в установленном законом порядке, на представление интересов заявителя.</w:t>
      </w:r>
    </w:p>
    <w:p w:rsidR="00A15C92" w:rsidRPr="004F5CEE" w:rsidRDefault="00A15C92" w:rsidP="004F5CEE">
      <w:pPr>
        <w:spacing w:after="0" w:line="240" w:lineRule="auto"/>
        <w:jc w:val="both"/>
        <w:rPr>
          <w:rFonts w:ascii="Times New Roman" w:hAnsi="Times New Roman" w:cs="Times New Roman"/>
          <w:sz w:val="28"/>
          <w:szCs w:val="28"/>
        </w:rPr>
      </w:pPr>
      <w:bookmarkStart w:id="17" w:name="sub_262"/>
      <w:r w:rsidRPr="004F5CEE">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По собственной инициативе для получения муниципальной услуги Заявитель может представить исполнителю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выданная не позднее, чем за 30 дней до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lastRenderedPageBreak/>
        <w:t>- выписка из Единого государственного реестра индивидуальных предпринимателей (далее - ЕГРИП) об индивидуальном предпринимателе, выданная не позднее, чем за 30 дней до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 выписка из Единого государственного реестра недвижимости (далее - ЕГРН) на земельный участок, выданная не позднее, чем за 30 дней до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bookmarkStart w:id="18" w:name="sub_1026"/>
      <w:bookmarkEnd w:id="17"/>
      <w:r w:rsidRPr="004F5CEE">
        <w:rPr>
          <w:rFonts w:ascii="Times New Roman" w:hAnsi="Times New Roman" w:cs="Times New Roman"/>
          <w:sz w:val="28"/>
          <w:szCs w:val="28"/>
        </w:rPr>
        <w:t>2.7. Услуги, которые являются необходимыми и обязательными для предоставления муниципальной услуги:</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нотариальное удостоверение доверенностей;</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нотариальное свидетельствование подлинности копий документов и выписок из них;</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удостоверение доверенностей органом (организацией), выдавшим документ;</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свидетельствование подлинности копий документов и выписок из них органом (организацией), выдавшим документ.</w:t>
      </w:r>
    </w:p>
    <w:p w:rsidR="00A15C92" w:rsidRPr="004F5CEE" w:rsidRDefault="00A15C92" w:rsidP="004F5CEE">
      <w:pPr>
        <w:spacing w:after="0" w:line="240" w:lineRule="auto"/>
        <w:jc w:val="both"/>
        <w:rPr>
          <w:rFonts w:ascii="Times New Roman" w:hAnsi="Times New Roman" w:cs="Times New Roman"/>
          <w:sz w:val="28"/>
          <w:szCs w:val="28"/>
        </w:rPr>
      </w:pPr>
      <w:bookmarkStart w:id="19" w:name="sub_1027"/>
      <w:bookmarkEnd w:id="18"/>
      <w:r w:rsidRPr="004F5CEE">
        <w:rPr>
          <w:rFonts w:ascii="Times New Roman" w:hAnsi="Times New Roman" w:cs="Times New Roman"/>
          <w:sz w:val="28"/>
          <w:szCs w:val="28"/>
        </w:rPr>
        <w:t xml:space="preserve">2.8. </w:t>
      </w:r>
      <w:bookmarkEnd w:id="19"/>
      <w:r w:rsidRPr="004F5CEE">
        <w:rPr>
          <w:rFonts w:ascii="Times New Roman" w:hAnsi="Times New Roman" w:cs="Times New Roman"/>
          <w:sz w:val="28"/>
          <w:szCs w:val="28"/>
        </w:rPr>
        <w:t>Запрещается требовать от заявителя:</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5C92" w:rsidRPr="004F5CEE" w:rsidRDefault="00A15C92" w:rsidP="004F5CEE">
      <w:pPr>
        <w:spacing w:after="0" w:line="240" w:lineRule="auto"/>
        <w:jc w:val="both"/>
        <w:rPr>
          <w:rFonts w:ascii="Times New Roman" w:hAnsi="Times New Roman" w:cs="Times New Roman"/>
          <w:sz w:val="28"/>
          <w:szCs w:val="28"/>
        </w:rPr>
      </w:pPr>
      <w:r w:rsidRPr="004F5CE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172228">
        <w:rPr>
          <w:rFonts w:ascii="Times New Roman" w:hAnsi="Times New Roman" w:cs="Times New Roman"/>
          <w:sz w:val="28"/>
          <w:szCs w:val="28"/>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5C92" w:rsidRPr="00172228" w:rsidRDefault="00A15C92" w:rsidP="00172228">
      <w:pPr>
        <w:spacing w:after="0" w:line="240" w:lineRule="auto"/>
        <w:jc w:val="both"/>
        <w:rPr>
          <w:rFonts w:ascii="Times New Roman" w:hAnsi="Times New Roman" w:cs="Times New Roman"/>
          <w:sz w:val="28"/>
          <w:szCs w:val="28"/>
        </w:rPr>
      </w:pPr>
      <w:bookmarkStart w:id="20" w:name="sub_1050"/>
      <w:r w:rsidRPr="00172228">
        <w:rPr>
          <w:rFonts w:ascii="Times New Roman" w:hAnsi="Times New Roman" w:cs="Times New Roman"/>
          <w:sz w:val="28"/>
          <w:szCs w:val="28"/>
        </w:rPr>
        <w:t xml:space="preserve">2.9. </w:t>
      </w:r>
      <w:bookmarkEnd w:id="20"/>
      <w:r w:rsidRPr="0017222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2) предоставления документов в ненадлежащий орган;</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3) обращения за оказанием муниципальной услуги ненадлежащего лица;</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4) представителем не представлена оформленная в установленном порядке доверенность на осуществление действий;</w:t>
      </w:r>
    </w:p>
    <w:p w:rsidR="00A15C92" w:rsidRPr="00172228" w:rsidRDefault="00A15C92" w:rsidP="00172228">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 наличие у уполномоченного органа информации о выявленных в рамках государственного земельного надзора и не</w:t>
      </w:r>
      <w:r w:rsidR="00172228">
        <w:rPr>
          <w:rFonts w:ascii="Times New Roman" w:hAnsi="Times New Roman" w:cs="Times New Roman"/>
          <w:sz w:val="28"/>
          <w:szCs w:val="28"/>
        </w:rPr>
        <w:t xml:space="preserve"> </w:t>
      </w:r>
      <w:r w:rsidRPr="00172228">
        <w:rPr>
          <w:rFonts w:ascii="Times New Roman" w:hAnsi="Times New Roman" w:cs="Times New Roman"/>
          <w:sz w:val="28"/>
          <w:szCs w:val="28"/>
        </w:rPr>
        <w:t>устраненных нарушениях законодательства Российской Федерации при использовании земельного участка.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A15C92" w:rsidRPr="00172228" w:rsidRDefault="00A15C92" w:rsidP="008376CF">
      <w:pPr>
        <w:spacing w:after="0" w:line="240" w:lineRule="auto"/>
        <w:jc w:val="both"/>
        <w:rPr>
          <w:rFonts w:ascii="Times New Roman" w:hAnsi="Times New Roman" w:cs="Times New Roman"/>
          <w:sz w:val="28"/>
          <w:szCs w:val="28"/>
        </w:rPr>
      </w:pPr>
      <w:bookmarkStart w:id="21" w:name="sub_1052"/>
      <w:r w:rsidRPr="0017222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bookmarkStart w:id="22" w:name="sub_1053"/>
      <w:bookmarkEnd w:id="21"/>
      <w:r w:rsidRPr="00172228">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6) земельный участок не отнесен к определенной категории земель;</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w:t>
      </w:r>
      <w:r w:rsidRPr="00172228">
        <w:rPr>
          <w:rFonts w:ascii="Times New Roman" w:hAnsi="Times New Roman" w:cs="Times New Roman"/>
          <w:sz w:val="28"/>
          <w:szCs w:val="28"/>
        </w:rPr>
        <w:lastRenderedPageBreak/>
        <w:t>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172228">
        <w:rPr>
          <w:rFonts w:ascii="Times New Roman" w:hAnsi="Times New Roman" w:cs="Times New Roman"/>
          <w:sz w:val="28"/>
          <w:szCs w:val="28"/>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2.11. Оснований для приостановления муниципальной услуги не установлено.</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2.12. Размер платы, взимаемой с заявителя при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Муниципальная услуга предоставляется безвозмездно.</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 личном приеме граждан - не более 20 минут;</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при поступлении заявления и документов по почте или через МФЦ – не более 3 дней со дня поступления в Администрацию;</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при поступлении заявления в электронной форме – 1 рабочий день.</w:t>
      </w:r>
    </w:p>
    <w:bookmarkEnd w:id="22"/>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2.15.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72228">
        <w:rPr>
          <w:rFonts w:ascii="Times New Roman" w:hAnsi="Times New Roman" w:cs="Times New Roman"/>
          <w:sz w:val="28"/>
          <w:szCs w:val="28"/>
        </w:rPr>
        <w:t>мультимедийной</w:t>
      </w:r>
      <w:proofErr w:type="spellEnd"/>
      <w:r w:rsidRPr="00172228">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2.15.1. Требования к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и помещениям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размещение с учетом максимальной транспортной доступности;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беспрепятственного доступа лиц с ограниченными возможностями передвижения;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возможность самостоятельного или с помощью сотрудников, предоставляющих услуги, передвижения по территории МАУ «МФЦ </w:t>
      </w:r>
      <w:r w:rsidR="005B3F6F">
        <w:rPr>
          <w:rFonts w:ascii="Times New Roman" w:hAnsi="Times New Roman" w:cs="Times New Roman"/>
          <w:sz w:val="28"/>
          <w:szCs w:val="28"/>
        </w:rPr>
        <w:t>Тацинского района</w:t>
      </w:r>
      <w:r w:rsidRPr="00172228">
        <w:rPr>
          <w:rFonts w:ascii="Times New Roman" w:hAnsi="Times New Roman" w:cs="Times New Roman"/>
          <w:sz w:val="28"/>
          <w:szCs w:val="28"/>
        </w:rPr>
        <w:t>» инвалидов с учетом ограничений их жизнедеятельности;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соответствие санитарно-эпидемиологическим правилам и нормативам, правилам пожарной безопасности, нормам охраны труда;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оборудование осветительными приборами, которые позволят ознакомиться с представленной информацией;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возможности направления запроса по электронной почте;</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оборудование секторов для информирования (размещения стендов); наличие схемы расположения служебных помещений (кабинетов);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наличие бесплатной парковки для автомобильного транспорта посетителей МАУ «МФЦ </w:t>
      </w:r>
      <w:r w:rsidR="005B3F6F">
        <w:rPr>
          <w:rFonts w:ascii="Times New Roman" w:hAnsi="Times New Roman" w:cs="Times New Roman"/>
          <w:sz w:val="28"/>
          <w:szCs w:val="28"/>
        </w:rPr>
        <w:t>Тацинского района</w:t>
      </w:r>
      <w:r w:rsidRPr="00172228">
        <w:rPr>
          <w:rFonts w:ascii="Times New Roman" w:hAnsi="Times New Roman" w:cs="Times New Roman"/>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2.15.2. Требования к входу в здание, где расположено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стандартной вывески с наименованием МАУ «МФЦ</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и режимом его работы;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удобного и свободного подхода для заявителей и подъезда для производственных целей МАУ «МФЦ</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возможность посадки в транспортное средство и высадки из него перед входом в МАУ «МФЦ </w:t>
      </w:r>
      <w:r w:rsidR="005B3F6F">
        <w:rPr>
          <w:rFonts w:ascii="Times New Roman" w:hAnsi="Times New Roman" w:cs="Times New Roman"/>
          <w:sz w:val="28"/>
          <w:szCs w:val="28"/>
        </w:rPr>
        <w:t>Тацинского района</w:t>
      </w:r>
      <w:r w:rsidRPr="00172228">
        <w:rPr>
          <w:rFonts w:ascii="Times New Roman" w:hAnsi="Times New Roman" w:cs="Times New Roman"/>
          <w:sz w:val="28"/>
          <w:szCs w:val="28"/>
        </w:rPr>
        <w:t>», в том числе с использованием кресла-коляски и при необходимости с помощью сотрудников, предоставляющих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системы освещения входной группы (если МАУ «</w:t>
      </w:r>
      <w:r w:rsidR="005B3F6F">
        <w:rPr>
          <w:rFonts w:ascii="Times New Roman" w:hAnsi="Times New Roman" w:cs="Times New Roman"/>
          <w:sz w:val="28"/>
          <w:szCs w:val="28"/>
        </w:rPr>
        <w:t>МФЦ Тацинского района</w:t>
      </w:r>
      <w:r w:rsidRPr="00172228">
        <w:rPr>
          <w:rFonts w:ascii="Times New Roman" w:hAnsi="Times New Roman" w:cs="Times New Roman"/>
          <w:sz w:val="28"/>
          <w:szCs w:val="28"/>
        </w:rPr>
        <w:t>» расположено в отдельно стоящем здании).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2.15.3. Требования к местам для ожидания: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оборудование стульями и (или) кресельными секциями;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местонахождение в холле или ином специально приспособленном помещении;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2.15.4. Требования к местам приема заявителей и оборудованию мест получения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возможность свободного входа и выхода специалистов из помещения при необходимости;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стульев и столов;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канцелярских принадлежностей и расходных материалов для обеспечения возможности оформления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2.15.5. Требования к местам для информирования заявителей, получения информации и заполнения необходимых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наличие визуальной, текстовой информации, размещаемой на информационном стенде МАУ «МФЦ </w:t>
      </w:r>
      <w:r w:rsidR="005B3F6F">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информационные стенды должны быть максимально приближены к каждому посетителю, хорошо просматриваемы и функциональны;</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оформление текста материалов, размещаемых на стендах МАУ «</w:t>
      </w:r>
      <w:r w:rsidR="005B3F6F">
        <w:rPr>
          <w:rFonts w:ascii="Times New Roman" w:hAnsi="Times New Roman" w:cs="Times New Roman"/>
          <w:sz w:val="28"/>
          <w:szCs w:val="28"/>
        </w:rPr>
        <w:t>МФЦ Тацинского района</w:t>
      </w:r>
      <w:r w:rsidRPr="00172228">
        <w:rPr>
          <w:rFonts w:ascii="Times New Roman" w:hAnsi="Times New Roman" w:cs="Times New Roman"/>
          <w:sz w:val="28"/>
          <w:szCs w:val="28"/>
        </w:rPr>
        <w:t xml:space="preserve">, официальном сайте Администрации </w:t>
      </w:r>
      <w:r w:rsidR="005B3F6F">
        <w:rPr>
          <w:rFonts w:ascii="Times New Roman" w:hAnsi="Times New Roman" w:cs="Times New Roman"/>
          <w:sz w:val="28"/>
          <w:szCs w:val="28"/>
        </w:rPr>
        <w:t>Михайловского сельского поселения</w:t>
      </w:r>
      <w:r w:rsidRPr="00172228">
        <w:rPr>
          <w:rFonts w:ascii="Times New Roman" w:hAnsi="Times New Roman" w:cs="Times New Roman"/>
          <w:sz w:val="28"/>
          <w:szCs w:val="28"/>
        </w:rPr>
        <w:t>, Портале сети МФЦ удобным для чтения шрифтом;</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наличие стульев и столов для возможности оформления документов;</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обеспечение свободного доступа к информационным стендам, столам.</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Показатели доступности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возможность получения услуги в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транспортная доступность к местам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оказание им помощи в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допуск в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xml:space="preserve">» </w:t>
      </w:r>
      <w:proofErr w:type="spellStart"/>
      <w:r w:rsidRPr="00172228">
        <w:rPr>
          <w:rFonts w:ascii="Times New Roman" w:hAnsi="Times New Roman" w:cs="Times New Roman"/>
          <w:sz w:val="28"/>
          <w:szCs w:val="28"/>
        </w:rPr>
        <w:t>сурдопереводчика</w:t>
      </w:r>
      <w:proofErr w:type="spellEnd"/>
      <w:r w:rsidRPr="00172228">
        <w:rPr>
          <w:rFonts w:ascii="Times New Roman" w:hAnsi="Times New Roman" w:cs="Times New Roman"/>
          <w:sz w:val="28"/>
          <w:szCs w:val="28"/>
        </w:rPr>
        <w:t xml:space="preserve"> и </w:t>
      </w:r>
      <w:proofErr w:type="spellStart"/>
      <w:r w:rsidRPr="00172228">
        <w:rPr>
          <w:rFonts w:ascii="Times New Roman" w:hAnsi="Times New Roman" w:cs="Times New Roman"/>
          <w:sz w:val="28"/>
          <w:szCs w:val="28"/>
        </w:rPr>
        <w:t>тифлосурдопереводчика</w:t>
      </w:r>
      <w:proofErr w:type="spellEnd"/>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допуск в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оказание специалистами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иной необходимой инвалидам помощи в преодолении барьеров, мешающих получению услуг и использованию объектов в МАУ «МФЦ</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наравне с другими лицами;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возможность по запросу заявителя выезда специалиста МАУ «</w:t>
      </w:r>
      <w:r w:rsidR="002D1AA6">
        <w:rPr>
          <w:rFonts w:ascii="Times New Roman" w:hAnsi="Times New Roman" w:cs="Times New Roman"/>
          <w:sz w:val="28"/>
          <w:szCs w:val="28"/>
        </w:rPr>
        <w:t>МФЦ  Тацинского района</w:t>
      </w:r>
      <w:r w:rsidRPr="00172228">
        <w:rPr>
          <w:rFonts w:ascii="Times New Roman" w:hAnsi="Times New Roman" w:cs="Times New Roman"/>
          <w:sz w:val="28"/>
          <w:szCs w:val="28"/>
        </w:rPr>
        <w:t>»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возможность предварительной записи в МАУ «МФЦ</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для получения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размещение информации о порядке предоставления услуги на официальном сайте Администрации </w:t>
      </w:r>
      <w:r w:rsidR="002D1AA6">
        <w:rPr>
          <w:rFonts w:ascii="Times New Roman" w:hAnsi="Times New Roman" w:cs="Times New Roman"/>
          <w:sz w:val="28"/>
          <w:szCs w:val="28"/>
        </w:rPr>
        <w:t>Михайловского сельского поселения</w:t>
      </w:r>
      <w:r w:rsidRPr="00172228">
        <w:rPr>
          <w:rFonts w:ascii="Times New Roman" w:hAnsi="Times New Roman" w:cs="Times New Roman"/>
          <w:sz w:val="28"/>
          <w:szCs w:val="28"/>
        </w:rPr>
        <w:t xml:space="preserve">, Портале </w:t>
      </w:r>
      <w:proofErr w:type="spellStart"/>
      <w:r w:rsidRPr="00172228">
        <w:rPr>
          <w:rFonts w:ascii="Times New Roman" w:hAnsi="Times New Roman" w:cs="Times New Roman"/>
          <w:sz w:val="28"/>
          <w:szCs w:val="28"/>
        </w:rPr>
        <w:t>госуслуг</w:t>
      </w:r>
      <w:proofErr w:type="spellEnd"/>
      <w:r w:rsidRPr="00172228">
        <w:rPr>
          <w:rFonts w:ascii="Times New Roman" w:hAnsi="Times New Roman" w:cs="Times New Roman"/>
          <w:sz w:val="28"/>
          <w:szCs w:val="28"/>
        </w:rPr>
        <w:t xml:space="preserve">, Портале сети МФЦ, а также предоставление специалистами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Показатели качества предоставления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количество взаимодействий заявителя с специалистами МАУ «МФЦ </w:t>
      </w:r>
      <w:proofErr w:type="spellStart"/>
      <w:r w:rsidR="002D1AA6">
        <w:rPr>
          <w:rFonts w:ascii="Times New Roman" w:hAnsi="Times New Roman" w:cs="Times New Roman"/>
          <w:sz w:val="28"/>
          <w:szCs w:val="28"/>
        </w:rPr>
        <w:t>Тацинссского</w:t>
      </w:r>
      <w:proofErr w:type="spellEnd"/>
      <w:r w:rsidR="002D1AA6">
        <w:rPr>
          <w:rFonts w:ascii="Times New Roman" w:hAnsi="Times New Roman" w:cs="Times New Roman"/>
          <w:sz w:val="28"/>
          <w:szCs w:val="28"/>
        </w:rPr>
        <w:t xml:space="preserve"> района</w:t>
      </w:r>
      <w:r w:rsidRPr="00172228">
        <w:rPr>
          <w:rFonts w:ascii="Times New Roman" w:hAnsi="Times New Roman" w:cs="Times New Roman"/>
          <w:sz w:val="28"/>
          <w:szCs w:val="28"/>
        </w:rPr>
        <w:t xml:space="preserve">»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и единожды забирает результат предоставления услуги (в случае если при подаче заявления в способе получения результата услуги указано МФЦ);</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отсутствие нарушений срока предоставления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отсутствие нарушений срока ожидания в очереди при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2.15.7. Иные требования.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Предоставление муниципальной услуги на базе МАУ «МФЦ </w:t>
      </w:r>
      <w:r w:rsidR="002D1AA6">
        <w:rPr>
          <w:rFonts w:ascii="Times New Roman" w:hAnsi="Times New Roman" w:cs="Times New Roman"/>
          <w:sz w:val="28"/>
          <w:szCs w:val="28"/>
        </w:rPr>
        <w:t>Тацинского района</w:t>
      </w:r>
      <w:r w:rsidRPr="00172228">
        <w:rPr>
          <w:rFonts w:ascii="Times New Roman" w:hAnsi="Times New Roman" w:cs="Times New Roman"/>
          <w:sz w:val="28"/>
          <w:szCs w:val="28"/>
        </w:rPr>
        <w:t xml:space="preserve">» осуществляется в соответствии Соглашением о взаимодействии и взаимном информационном обмене МАУ «МФЦ </w:t>
      </w:r>
      <w:r w:rsidR="002D1AA6">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 xml:space="preserve">» и Администрации </w:t>
      </w:r>
      <w:r w:rsidR="00A033A8" w:rsidRPr="00A033A8">
        <w:rPr>
          <w:rFonts w:ascii="Times New Roman" w:hAnsi="Times New Roman" w:cs="Times New Roman"/>
          <w:sz w:val="28"/>
          <w:szCs w:val="28"/>
        </w:rPr>
        <w:t xml:space="preserve"> </w:t>
      </w:r>
      <w:r w:rsidR="00A033A8">
        <w:rPr>
          <w:rFonts w:ascii="Times New Roman" w:hAnsi="Times New Roman" w:cs="Times New Roman"/>
          <w:sz w:val="28"/>
          <w:szCs w:val="28"/>
        </w:rPr>
        <w:t>Михайловского сельского поселения</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Муниципальная услуга может быть предоставлена через ЕПГУ, при наличии технической возможности.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A15C92" w:rsidRPr="00172228" w:rsidRDefault="00A15C92" w:rsidP="008376CF">
      <w:pPr>
        <w:spacing w:after="0" w:line="240" w:lineRule="auto"/>
        <w:jc w:val="both"/>
        <w:rPr>
          <w:rFonts w:ascii="Times New Roman" w:hAnsi="Times New Roman" w:cs="Times New Roman"/>
          <w:sz w:val="28"/>
          <w:szCs w:val="28"/>
        </w:rPr>
      </w:pPr>
    </w:p>
    <w:p w:rsidR="00A15C92" w:rsidRPr="00172228" w:rsidRDefault="00A15C92" w:rsidP="008376CF">
      <w:pPr>
        <w:pStyle w:val="1"/>
        <w:spacing w:before="0" w:line="240" w:lineRule="auto"/>
        <w:jc w:val="both"/>
        <w:rPr>
          <w:rFonts w:ascii="Times New Roman" w:hAnsi="Times New Roman" w:cs="Times New Roman"/>
          <w:b w:val="0"/>
          <w:color w:val="auto"/>
        </w:rPr>
      </w:pPr>
      <w:bookmarkStart w:id="23" w:name="sub_300"/>
      <w:r w:rsidRPr="00172228">
        <w:rPr>
          <w:rFonts w:ascii="Times New Roman" w:hAnsi="Times New Roman" w:cs="Times New Roman"/>
          <w:b w:val="0"/>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форме, а также особенности выполнения административных процедур (действий) в МФЦ</w:t>
      </w:r>
    </w:p>
    <w:bookmarkEnd w:id="23"/>
    <w:p w:rsidR="00A15C92" w:rsidRPr="00172228" w:rsidRDefault="00A15C92" w:rsidP="008376CF">
      <w:pPr>
        <w:spacing w:after="0" w:line="240" w:lineRule="auto"/>
        <w:jc w:val="both"/>
        <w:rPr>
          <w:rFonts w:ascii="Times New Roman" w:hAnsi="Times New Roman" w:cs="Times New Roman"/>
          <w:sz w:val="28"/>
          <w:szCs w:val="28"/>
        </w:rPr>
      </w:pPr>
    </w:p>
    <w:p w:rsidR="00A15C92" w:rsidRPr="00172228" w:rsidRDefault="00A15C92" w:rsidP="008376CF">
      <w:pPr>
        <w:spacing w:after="0" w:line="240" w:lineRule="auto"/>
        <w:jc w:val="both"/>
        <w:rPr>
          <w:rFonts w:ascii="Times New Roman" w:hAnsi="Times New Roman" w:cs="Times New Roman"/>
          <w:sz w:val="28"/>
          <w:szCs w:val="28"/>
        </w:rPr>
      </w:pPr>
      <w:bookmarkStart w:id="24" w:name="sub_1081"/>
      <w:r w:rsidRPr="00172228">
        <w:rPr>
          <w:rFonts w:ascii="Times New Roman" w:hAnsi="Times New Roman" w:cs="Times New Roman"/>
          <w:sz w:val="28"/>
          <w:szCs w:val="28"/>
        </w:rPr>
        <w:lastRenderedPageBreak/>
        <w:t>3.1. Предоставление услуги включает в себя следующие административные процедуры:</w:t>
      </w:r>
    </w:p>
    <w:bookmarkEnd w:id="24"/>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прием и регистрация заявления;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формирование и направление межведомственного запроса в органы, участвующие в предоставлении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подготовка решения о проведении аукциона по продаже земельного участка или права на заключение договора аренды земельного участка либо решения об отказе в проведении аукциона;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A15C92" w:rsidRPr="00172228" w:rsidRDefault="00A15C92" w:rsidP="008376CF">
      <w:pPr>
        <w:spacing w:after="0" w:line="240" w:lineRule="auto"/>
        <w:jc w:val="both"/>
        <w:rPr>
          <w:rFonts w:ascii="Times New Roman" w:hAnsi="Times New Roman" w:cs="Times New Roman"/>
          <w:sz w:val="28"/>
          <w:szCs w:val="28"/>
        </w:rPr>
      </w:pPr>
    </w:p>
    <w:p w:rsidR="00A15C92" w:rsidRPr="00172228" w:rsidRDefault="00A15C92" w:rsidP="008376CF">
      <w:pPr>
        <w:spacing w:after="0" w:line="240" w:lineRule="auto"/>
        <w:jc w:val="both"/>
        <w:rPr>
          <w:rFonts w:ascii="Times New Roman" w:hAnsi="Times New Roman" w:cs="Times New Roman"/>
          <w:sz w:val="28"/>
          <w:szCs w:val="28"/>
        </w:rPr>
      </w:pPr>
      <w:bookmarkStart w:id="25" w:name="sub_1089"/>
      <w:r w:rsidRPr="00172228">
        <w:rPr>
          <w:rFonts w:ascii="Times New Roman" w:hAnsi="Times New Roman" w:cs="Times New Roman"/>
          <w:sz w:val="28"/>
          <w:szCs w:val="28"/>
        </w:rPr>
        <w:t>3.2. Прием и регистрация заявления.</w:t>
      </w:r>
    </w:p>
    <w:p w:rsidR="00A15C92" w:rsidRPr="00172228" w:rsidRDefault="00A15C92" w:rsidP="008376CF">
      <w:pPr>
        <w:spacing w:after="0" w:line="240" w:lineRule="auto"/>
        <w:jc w:val="both"/>
        <w:rPr>
          <w:rFonts w:ascii="Times New Roman" w:hAnsi="Times New Roman" w:cs="Times New Roman"/>
          <w:sz w:val="28"/>
          <w:szCs w:val="28"/>
        </w:rPr>
      </w:pPr>
      <w:bookmarkStart w:id="26" w:name="sub_1082"/>
      <w:bookmarkEnd w:id="25"/>
      <w:r w:rsidRPr="00172228">
        <w:rPr>
          <w:rFonts w:ascii="Times New Roman" w:hAnsi="Times New Roman" w:cs="Times New Roman"/>
          <w:sz w:val="28"/>
          <w:szCs w:val="28"/>
        </w:rPr>
        <w:t xml:space="preserve">3.2.1. Основанием для начала административной процедуры является поступление заявления и необходимых документов от заявителя или уполномоченного лица в МАУ «МФЦ </w:t>
      </w:r>
      <w:r w:rsidR="003239D8">
        <w:rPr>
          <w:rFonts w:ascii="Times New Roman" w:hAnsi="Times New Roman" w:cs="Times New Roman"/>
          <w:sz w:val="28"/>
          <w:szCs w:val="28"/>
        </w:rPr>
        <w:t xml:space="preserve"> Тацинского района</w:t>
      </w:r>
      <w:r w:rsidRPr="00172228">
        <w:rPr>
          <w:rFonts w:ascii="Times New Roman" w:hAnsi="Times New Roman" w:cs="Times New Roman"/>
          <w:sz w:val="28"/>
          <w:szCs w:val="28"/>
        </w:rPr>
        <w:t>».</w:t>
      </w:r>
    </w:p>
    <w:p w:rsidR="00A15C92" w:rsidRPr="00172228" w:rsidRDefault="00A15C92" w:rsidP="008376CF">
      <w:pPr>
        <w:spacing w:after="0" w:line="240" w:lineRule="auto"/>
        <w:jc w:val="both"/>
        <w:rPr>
          <w:rFonts w:ascii="Times New Roman" w:hAnsi="Times New Roman" w:cs="Times New Roman"/>
          <w:sz w:val="28"/>
          <w:szCs w:val="28"/>
        </w:rPr>
      </w:pPr>
      <w:bookmarkStart w:id="27" w:name="sub_1083"/>
      <w:bookmarkEnd w:id="26"/>
      <w:r w:rsidRPr="00172228">
        <w:rPr>
          <w:rFonts w:ascii="Times New Roman" w:hAnsi="Times New Roman" w:cs="Times New Roman"/>
          <w:sz w:val="28"/>
          <w:szCs w:val="28"/>
        </w:rPr>
        <w:t>3.2.2. Ответственным за исполнение административной процедуры по приему заявления и документов является специалист администрации или МАУ «МФЦ _______________».</w:t>
      </w:r>
    </w:p>
    <w:p w:rsidR="00A15C92" w:rsidRPr="00172228" w:rsidRDefault="00A15C92" w:rsidP="008376CF">
      <w:pPr>
        <w:spacing w:after="0" w:line="240" w:lineRule="auto"/>
        <w:jc w:val="both"/>
        <w:rPr>
          <w:rFonts w:ascii="Times New Roman" w:hAnsi="Times New Roman" w:cs="Times New Roman"/>
          <w:sz w:val="28"/>
          <w:szCs w:val="28"/>
        </w:rPr>
      </w:pPr>
      <w:bookmarkStart w:id="28" w:name="sub_1084"/>
      <w:bookmarkEnd w:id="27"/>
      <w:r w:rsidRPr="00172228">
        <w:rPr>
          <w:rFonts w:ascii="Times New Roman" w:hAnsi="Times New Roman" w:cs="Times New Roman"/>
          <w:sz w:val="28"/>
          <w:szCs w:val="28"/>
        </w:rPr>
        <w:t xml:space="preserve">3.2.3. Заявитель представляет в администрацию или МАУ «МФЦ </w:t>
      </w:r>
      <w:r w:rsidR="00541C5B">
        <w:rPr>
          <w:rFonts w:ascii="Times New Roman" w:hAnsi="Times New Roman" w:cs="Times New Roman"/>
          <w:sz w:val="28"/>
          <w:szCs w:val="28"/>
        </w:rPr>
        <w:t>Тацинского района</w:t>
      </w:r>
      <w:r w:rsidRPr="00172228">
        <w:rPr>
          <w:rFonts w:ascii="Times New Roman" w:hAnsi="Times New Roman" w:cs="Times New Roman"/>
          <w:sz w:val="28"/>
          <w:szCs w:val="28"/>
        </w:rPr>
        <w:t xml:space="preserve">» заявление и комплект документов, соответствующий перечню, установленному </w:t>
      </w:r>
      <w:r w:rsidRPr="00172228">
        <w:rPr>
          <w:rStyle w:val="a6"/>
          <w:rFonts w:ascii="Times New Roman" w:hAnsi="Times New Roman"/>
          <w:sz w:val="28"/>
          <w:szCs w:val="28"/>
        </w:rPr>
        <w:t>пунктом 2.6.1.</w:t>
      </w:r>
      <w:r w:rsidRPr="00172228">
        <w:rPr>
          <w:rFonts w:ascii="Times New Roman" w:hAnsi="Times New Roman" w:cs="Times New Roman"/>
          <w:sz w:val="28"/>
          <w:szCs w:val="28"/>
        </w:rPr>
        <w:t xml:space="preserve"> настоящего Регламента.</w:t>
      </w:r>
    </w:p>
    <w:p w:rsidR="00A15C92" w:rsidRPr="00172228" w:rsidRDefault="00A15C92" w:rsidP="008376CF">
      <w:pPr>
        <w:spacing w:after="0" w:line="240" w:lineRule="auto"/>
        <w:jc w:val="both"/>
        <w:rPr>
          <w:rFonts w:ascii="Times New Roman" w:hAnsi="Times New Roman" w:cs="Times New Roman"/>
          <w:sz w:val="28"/>
          <w:szCs w:val="28"/>
        </w:rPr>
      </w:pPr>
      <w:bookmarkStart w:id="29" w:name="sub_1085"/>
      <w:bookmarkEnd w:id="28"/>
      <w:r w:rsidRPr="00172228">
        <w:rPr>
          <w:rFonts w:ascii="Times New Roman" w:hAnsi="Times New Roman" w:cs="Times New Roman"/>
          <w:sz w:val="28"/>
          <w:szCs w:val="28"/>
        </w:rPr>
        <w:t>3.2.4. Специалист, в обязанности которого входит принятие документов осуществляет следующие действия:</w:t>
      </w:r>
    </w:p>
    <w:bookmarkEnd w:id="29"/>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устанавливает предмет обращения заявителя;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проверяет наличие необходимых документов, в соответствии с перечнем, установленным </w:t>
      </w:r>
      <w:r w:rsidRPr="00172228">
        <w:rPr>
          <w:rStyle w:val="a6"/>
          <w:rFonts w:ascii="Times New Roman" w:hAnsi="Times New Roman"/>
          <w:sz w:val="28"/>
          <w:szCs w:val="28"/>
        </w:rPr>
        <w:t>2.6.1.</w:t>
      </w:r>
      <w:r w:rsidRPr="00172228">
        <w:rPr>
          <w:rFonts w:ascii="Times New Roman" w:hAnsi="Times New Roman" w:cs="Times New Roman"/>
          <w:sz w:val="28"/>
          <w:szCs w:val="28"/>
        </w:rPr>
        <w:t xml:space="preserve"> настоящего Регламента;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xml:space="preserve">- при наличии оснований для отказа в приеме документов, необходимых для предоставления услуги согласно </w:t>
      </w:r>
      <w:r w:rsidRPr="00172228">
        <w:rPr>
          <w:rStyle w:val="a6"/>
          <w:rFonts w:ascii="Times New Roman" w:hAnsi="Times New Roman"/>
          <w:sz w:val="28"/>
          <w:szCs w:val="28"/>
        </w:rPr>
        <w:t>п. 2.9.</w:t>
      </w:r>
      <w:r w:rsidRPr="00172228">
        <w:rPr>
          <w:rFonts w:ascii="Times New Roman" w:hAnsi="Times New Roman" w:cs="Times New Roman"/>
          <w:sz w:val="28"/>
          <w:szCs w:val="28"/>
        </w:rPr>
        <w:t xml:space="preserve"> отказывает и заявителю в приеме заявления и документов, объясняет содержание выявленных недостатков, предлагает принять меры по их устранению;</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регистрирует поступление заявления в соответствии с установленными правилами делопроизводства;</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информирует заявителя о порядке и условиях получения муниципальной услуги;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 выдает заявителю расписку с указанием номера и даты регистрации заявления, информирует заявителя о сроках рассмотрения заявления.</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A15C92" w:rsidRPr="00172228" w:rsidRDefault="00A15C92" w:rsidP="008376CF">
      <w:pPr>
        <w:spacing w:after="0" w:line="240" w:lineRule="auto"/>
        <w:jc w:val="both"/>
        <w:rPr>
          <w:rFonts w:ascii="Times New Roman" w:hAnsi="Times New Roman" w:cs="Times New Roman"/>
          <w:sz w:val="28"/>
          <w:szCs w:val="28"/>
        </w:rPr>
      </w:pPr>
      <w:r w:rsidRPr="00172228">
        <w:rPr>
          <w:rFonts w:ascii="Times New Roman" w:hAnsi="Times New Roman" w:cs="Times New Roman"/>
          <w:sz w:val="28"/>
          <w:szCs w:val="28"/>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2.9 регламента.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Срок исполнения административных действий - 1 календарный день.</w:t>
      </w:r>
    </w:p>
    <w:p w:rsidR="00A15C92" w:rsidRPr="00541C5B" w:rsidRDefault="00A15C92" w:rsidP="00861FE0">
      <w:pPr>
        <w:spacing w:after="0" w:line="240" w:lineRule="auto"/>
        <w:jc w:val="both"/>
        <w:rPr>
          <w:rFonts w:ascii="Times New Roman" w:hAnsi="Times New Roman" w:cs="Times New Roman"/>
          <w:sz w:val="28"/>
          <w:szCs w:val="28"/>
        </w:rPr>
      </w:pPr>
      <w:bookmarkStart w:id="30" w:name="sub_1086"/>
      <w:r w:rsidRPr="00541C5B">
        <w:rPr>
          <w:rFonts w:ascii="Times New Roman" w:hAnsi="Times New Roman" w:cs="Times New Roman"/>
          <w:sz w:val="28"/>
          <w:szCs w:val="28"/>
        </w:rPr>
        <w:t xml:space="preserve">3.2.5. Критерии принятия решения по данной административной процедуре является соответствие представленных документов перечню согласно </w:t>
      </w:r>
      <w:r w:rsidRPr="00541C5B">
        <w:rPr>
          <w:rStyle w:val="a6"/>
          <w:rFonts w:ascii="Times New Roman" w:hAnsi="Times New Roman"/>
          <w:sz w:val="28"/>
          <w:szCs w:val="28"/>
        </w:rPr>
        <w:t>пункта 2.6.1</w:t>
      </w:r>
      <w:r w:rsidRPr="00541C5B">
        <w:rPr>
          <w:rFonts w:ascii="Times New Roman" w:hAnsi="Times New Roman" w:cs="Times New Roman"/>
          <w:sz w:val="28"/>
          <w:szCs w:val="28"/>
        </w:rPr>
        <w:t xml:space="preserve"> и отсутствие оснований для отказа в приеме документов установленным </w:t>
      </w:r>
      <w:r w:rsidRPr="00541C5B">
        <w:rPr>
          <w:rStyle w:val="a6"/>
          <w:rFonts w:ascii="Times New Roman" w:hAnsi="Times New Roman"/>
          <w:sz w:val="28"/>
          <w:szCs w:val="28"/>
        </w:rPr>
        <w:t>пунктом 2.9</w:t>
      </w:r>
      <w:r w:rsidRPr="00541C5B">
        <w:rPr>
          <w:rFonts w:ascii="Times New Roman" w:hAnsi="Times New Roman" w:cs="Times New Roman"/>
          <w:sz w:val="28"/>
          <w:szCs w:val="28"/>
        </w:rPr>
        <w:t xml:space="preserve"> настоящего Регламента.</w:t>
      </w:r>
    </w:p>
    <w:p w:rsidR="00A15C92" w:rsidRPr="00541C5B" w:rsidRDefault="00A15C92" w:rsidP="00861FE0">
      <w:pPr>
        <w:spacing w:after="0" w:line="240" w:lineRule="auto"/>
        <w:jc w:val="both"/>
        <w:rPr>
          <w:rFonts w:ascii="Times New Roman" w:hAnsi="Times New Roman" w:cs="Times New Roman"/>
          <w:sz w:val="28"/>
          <w:szCs w:val="28"/>
        </w:rPr>
      </w:pPr>
      <w:bookmarkStart w:id="31" w:name="sub_1087"/>
      <w:bookmarkEnd w:id="30"/>
      <w:r w:rsidRPr="00541C5B">
        <w:rPr>
          <w:rFonts w:ascii="Times New Roman" w:hAnsi="Times New Roman" w:cs="Times New Roman"/>
          <w:sz w:val="28"/>
          <w:szCs w:val="28"/>
        </w:rPr>
        <w:t>3.2.6. Результатом административной процедуры является принятие документов от заявителя.</w:t>
      </w:r>
    </w:p>
    <w:p w:rsidR="00A15C92" w:rsidRPr="00541C5B" w:rsidRDefault="00A15C92" w:rsidP="00861FE0">
      <w:pPr>
        <w:spacing w:after="0" w:line="240" w:lineRule="auto"/>
        <w:jc w:val="both"/>
        <w:rPr>
          <w:rFonts w:ascii="Times New Roman" w:hAnsi="Times New Roman" w:cs="Times New Roman"/>
          <w:sz w:val="28"/>
          <w:szCs w:val="28"/>
        </w:rPr>
      </w:pPr>
      <w:bookmarkStart w:id="32" w:name="sub_1088"/>
      <w:bookmarkEnd w:id="31"/>
      <w:r w:rsidRPr="00541C5B">
        <w:rPr>
          <w:rFonts w:ascii="Times New Roman" w:hAnsi="Times New Roman" w:cs="Times New Roman"/>
          <w:sz w:val="28"/>
          <w:szCs w:val="28"/>
        </w:rPr>
        <w:t>3.2.7. Способ фиксации результата - регистрация документов и выдача расписки заявителю.</w:t>
      </w:r>
    </w:p>
    <w:p w:rsidR="00A15C92" w:rsidRPr="00541C5B" w:rsidRDefault="00A15C92" w:rsidP="00861FE0">
      <w:pPr>
        <w:spacing w:after="0" w:line="240" w:lineRule="auto"/>
        <w:jc w:val="both"/>
        <w:rPr>
          <w:rFonts w:ascii="Times New Roman" w:hAnsi="Times New Roman" w:cs="Times New Roman"/>
          <w:sz w:val="28"/>
          <w:szCs w:val="28"/>
        </w:rPr>
      </w:pPr>
      <w:bookmarkStart w:id="33" w:name="sub_1096"/>
      <w:bookmarkEnd w:id="32"/>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3.3. Формирование и направление межведомственного запроса в органы, участвующие в предоставлении муниципальной услуги </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3.3.3. Максимальный срок исполнения административной процедуры – 3 дня со дня окончания приема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bookmarkStart w:id="34" w:name="sub_1124"/>
      <w:bookmarkEnd w:id="33"/>
      <w:r w:rsidRPr="00541C5B">
        <w:rPr>
          <w:rFonts w:ascii="Times New Roman" w:hAnsi="Times New Roman" w:cs="Times New Roman"/>
          <w:sz w:val="28"/>
          <w:szCs w:val="28"/>
        </w:rPr>
        <w:lastRenderedPageBreak/>
        <w:t>3.4. Подготовка постановления о проведении аукциона по продаже земельного участка или права на заключение договора аренды земельного участка либо постановления об отказе в проведении аукциона.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3.4.1. Основанием для начала административной процедуры является получение всех документов и сведений, необходимых для подготовки постановления о проведении аукциона по продаже земельного участка или права на заключение договора аренды земельного участка.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3.4.2. Ответственными за исполнение данной административной процедуры является специалист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3.4.3. Специалист администрации осуществляет следующие действия: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в случае, если в соответствии с действующим законодательством начальной ценой предмета аукциона по продаже земельного участка или на право заключения договора аренды земельного участка является рыночная стоимость земельного участка в соответствии с Федеральным законом "Об оценочной деятельности в Российской Федерации", специалист администрации до подготовки проекта постановления о проведении аукциона по продаже земельного участка или права на заключение договора аренды земельного участка передает специалисту, ответственному за организацию оценки рыночной стоимости земельного участка, пакет документов для организации оценки рыночной стоимости земельного участка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проводит сверку представленных документов, по результатам которой осуществляет подготовку проекта постановления об отказе в проведении аукциона по основаниям, изложенным в пункте 2.10 административного регламента, либо осуществляет подготовку проекта постановления о проведении аукциона по продаже земельного участка или аукциона на право заключения договора аренды земельного участка;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направляет подготовленный проект на подписание Главе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после получения подписанного постановления о проведении аукциона по продаже земельного участка или аукциона на право заключения договора аренды земельного участка либо постановления об отказе в проведении аукциона обеспечивает направление (передачу) результата муниципальной услуги заявителю в соответствии со способом, указанным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3.4.4. Критерием принятия решения о подготовке постановления о проведении аукциона по продаже земельного участка или права на заключение договора аренды земельного участка является наличие или отсутствие оснований для отказа в предоставлении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3.4.5. Результатом данной административной процедуры является постановление о проведении аукциона по продаже земельного участка или аукциона на право заключения договора аренды земельного участка либо постановление об отказе в проведении аукциона.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3.4.6. Способом фиксации результата административной процедуры является регистрация в порядке общего делопроизводства постановления о проведении аукциона по продаже земельного участка или аукциона на право заключения </w:t>
      </w:r>
      <w:r w:rsidRPr="00541C5B">
        <w:rPr>
          <w:rFonts w:ascii="Times New Roman" w:hAnsi="Times New Roman" w:cs="Times New Roman"/>
          <w:sz w:val="28"/>
          <w:szCs w:val="28"/>
        </w:rPr>
        <w:lastRenderedPageBreak/>
        <w:t>договора аренды земельного участка либо постановления об отказе в проведении аукциона.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3.4.7. Административная процедура выполняется в срок не превышающий 59 дней со дня поступления заявления и пакета документов.</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 Выдача (направление) результата муниципальной услуги (в соответствии со способом, указанным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3.5.1. Основанием для начала административной процедуры являются получение специалистом администрации документов для выдачи (направления) результата муниципальной услуги заявителю.</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3.5.2. Ответственными за исполнение административной процедуры является специалист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3.5.3. Выдача документов при обращении заявителя в МФЦ.</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Выдача документов осуществляется в следующем порядке: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специалист МФЦ знакомит заявителя с перечнем и содержанием выдаваемых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выписки.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3.5.4. Направление документов по почте.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указания заявителем способа получения документов по почте специалист администрации направляет их заявителю по почте.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3.5.5. Направление результата муниципальной услуги на адрес электронной почты либо через Портал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В случае указания заявителем способа получения результата муниципальной услуги в электронной форме специалист администрации обеспечивает направление результата муниципальной услуги, подписанного уполномоченным на подписание такого документа должностным лицом с использованием усиленной квалифицированной электронной подписи, на адрес электронной почты, указанный в заявлении, либо через Портал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3.5.6. Критерием принятия решения при выборе способа направления документов является способ получения документов, указанный в заявлении заявителем.</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указания в заявлении способа направления постановления о проведении аукциона по продаже земельного участка или аукциона на право заключения договора аренды земельного участка в электронном виде в дополнение к выбранному способу постановление о проведении аукциона по продаже земельного участка или аукциона на право заключения договора аренды земельного участка по выбору заявителя может быть выдано (направлено) заявителю (представителю заявителя) в виде бумажного документа способом, указанным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3.5.7. Результатом административной процедуры является передача заявителю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lastRenderedPageBreak/>
        <w:t>Способом фиксации результата административной процедуры является: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выдаче в МФЦ - отметка о получении заявителем документов;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направлении почтой - отметка об отправке в реестре исходящей корреспонденции;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при направлении на адрес электронной почты либо через Портал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 отметка об отправке в информационной системе.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3.5.8. Максимальный срок исполнения данной административной процедуры составляет 1 день.</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 Порядок осуществления административных процедур в электронной форме, в том числе с использованием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3.6.1. Предоставление в электронной форме заявителям информации о порядке и сроках предоставления услуги осуществляется посредством официального сайта Администрации </w:t>
      </w:r>
      <w:r w:rsidR="00861FE0">
        <w:rPr>
          <w:rFonts w:ascii="Times New Roman" w:hAnsi="Times New Roman" w:cs="Times New Roman"/>
          <w:sz w:val="28"/>
          <w:szCs w:val="28"/>
        </w:rPr>
        <w:t>Михайловского сельского поселения</w:t>
      </w:r>
      <w:r w:rsidR="00861FE0" w:rsidRPr="00541C5B">
        <w:rPr>
          <w:rFonts w:ascii="Times New Roman" w:hAnsi="Times New Roman" w:cs="Times New Roman"/>
          <w:sz w:val="28"/>
          <w:szCs w:val="28"/>
        </w:rPr>
        <w:t xml:space="preserve"> </w:t>
      </w:r>
      <w:r w:rsidRPr="00541C5B">
        <w:rPr>
          <w:rFonts w:ascii="Times New Roman" w:hAnsi="Times New Roman" w:cs="Times New Roman"/>
          <w:sz w:val="28"/>
          <w:szCs w:val="28"/>
        </w:rPr>
        <w:t xml:space="preserve"> и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3.6.2. В целях предоставления муниципальной услуги осуществляется прием заявителей по предварительной записи.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организации записи на прием в МФЦ заявителю обеспечивается возможность:</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ознакомления с расписанием работы МФЦ, а также с доступными для записи на прием датами и интервалами времени приема;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3.6.3. Формирование запроса заявителем осуществляется посредством заполнения электронной формы запроса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без необходимости дополнительной подачи документов в какой-либо иной форме.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размещаются образцы заполнения электронной формы запроса о предоставлении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формировании запроса заявителю обеспечивается: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возможность печати на бумажном носителе копии электронной формы запроса;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в части, касающейся сведений, отсутствующих в ЕСИА;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возможность доступа заявителя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посредством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3.6.4. Администрация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После регистрации запрос направляется уполномоченному специалисту Администрации.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После принятия запроса статус запроса заявителя в личном кабинете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в автоматическом режиме обновляется до статуса "принято".</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3.6.5.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3.6.6. Предоставление в электронной форме заявителям информации о ходе предоставления услуги осуществляется посредством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xml:space="preserve"> в порядке, установленном в пункте 1.3 административного регламента.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предоставлении услуги в электронной форме заявителю направляется: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о записи на прием в МФЦ, содержащее сведения о дате, времени и месте приема;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уведомление с указанием допущенных нарушений требований, в соответствии с которыми должно быть представлено заявление и пакет документов в электронном виде.</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3.6.7. Заявителям обеспечивается возможность оценить доступность и качество муниципальной услуги на Портале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Портала </w:t>
      </w:r>
      <w:proofErr w:type="spellStart"/>
      <w:r w:rsidRPr="00541C5B">
        <w:rPr>
          <w:rFonts w:ascii="Times New Roman" w:hAnsi="Times New Roman" w:cs="Times New Roman"/>
          <w:sz w:val="28"/>
          <w:szCs w:val="28"/>
        </w:rPr>
        <w:t>госуслуг</w:t>
      </w:r>
      <w:proofErr w:type="spellEnd"/>
      <w:r w:rsidRPr="00541C5B">
        <w:rPr>
          <w:rFonts w:ascii="Times New Roman" w:hAnsi="Times New Roman" w:cs="Times New Roman"/>
          <w:sz w:val="28"/>
          <w:szCs w:val="28"/>
        </w:rPr>
        <w:t>, терминальных устройств.</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3.6.8. Заявителям обеспечивается возможность направления жалобы, предусмотренной разделом 5 административного регламента, в электронной форме.</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органом, предоставляющим муниципальную услугу, и МФЦ. В соглашении о взаимодействии описываются особенности выполнения административных процедур (действий), выполняемых МФЦ:</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информирование заявителей в МФЦ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выдача заявителю результата предоставления муниципальной услуги.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МФЦ не осуществляются:</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формирование и направление межведомственных запросов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15C92" w:rsidRPr="00541C5B" w:rsidRDefault="00A15C92" w:rsidP="00861FE0">
      <w:pPr>
        <w:spacing w:after="0" w:line="240" w:lineRule="auto"/>
        <w:jc w:val="both"/>
        <w:rPr>
          <w:rFonts w:ascii="Times New Roman" w:hAnsi="Times New Roman" w:cs="Times New Roman"/>
          <w:sz w:val="28"/>
          <w:szCs w:val="28"/>
        </w:rPr>
      </w:pP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Главы Администрации заявление об исправлении таких опечаток и (или) ошибок (приложение N 3 к административному регламенту) через МФЦ, посредством почтового отправления, на адрес электронной почты.</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предоставлении заявления в МФЦ заявление регистрируется в день его приема.</w:t>
      </w:r>
    </w:p>
    <w:p w:rsidR="00A15C92" w:rsidRPr="00541C5B" w:rsidRDefault="00A15C92" w:rsidP="00861FE0">
      <w:pPr>
        <w:spacing w:after="0" w:line="240" w:lineRule="auto"/>
        <w:jc w:val="both"/>
        <w:rPr>
          <w:rFonts w:ascii="Times New Roman" w:hAnsi="Times New Roman" w:cs="Times New Roman"/>
          <w:sz w:val="28"/>
          <w:szCs w:val="28"/>
        </w:rPr>
      </w:pPr>
      <w:r w:rsidRPr="00541C5B">
        <w:rPr>
          <w:rFonts w:ascii="Times New Roman" w:hAnsi="Times New Roman" w:cs="Times New Roman"/>
          <w:sz w:val="28"/>
          <w:szCs w:val="28"/>
        </w:rPr>
        <w:t>При отправке заявления по почте в адрес Администрации заявление регистрируется в день его поступления.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При направлении заявления в форме электронного документа посредством электронной почты регистрация осуществляется в день его поступления либо на </w:t>
      </w:r>
      <w:r w:rsidRPr="00861FE0">
        <w:rPr>
          <w:rFonts w:ascii="Times New Roman" w:hAnsi="Times New Roman" w:cs="Times New Roman"/>
          <w:sz w:val="28"/>
          <w:szCs w:val="28"/>
        </w:rPr>
        <w:lastRenderedPageBreak/>
        <w:t>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Специалист администрации проводит проверку указанных в заявлении сведений.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30 календарных дней со дня регистрации соответствующего заявления.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администрации 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 К уведомлению об отсутствии таких опечаток и (или) ошибок прилагается оригинал документа, приобщенного к соответствующему заявлению.</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Результатом рассмотрения заявления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A15C92" w:rsidRPr="00861FE0" w:rsidRDefault="00A15C92" w:rsidP="00861FE0">
      <w:pPr>
        <w:spacing w:after="0" w:line="240" w:lineRule="auto"/>
        <w:jc w:val="both"/>
        <w:rPr>
          <w:rFonts w:ascii="Times New Roman" w:hAnsi="Times New Roman" w:cs="Times New Roman"/>
          <w:sz w:val="28"/>
          <w:szCs w:val="28"/>
        </w:rPr>
      </w:pPr>
    </w:p>
    <w:p w:rsidR="00A15C92" w:rsidRPr="00861FE0" w:rsidRDefault="00A15C92" w:rsidP="00861FE0">
      <w:pPr>
        <w:spacing w:after="0" w:line="240" w:lineRule="auto"/>
        <w:jc w:val="both"/>
        <w:outlineLvl w:val="0"/>
        <w:rPr>
          <w:rFonts w:ascii="Times New Roman" w:hAnsi="Times New Roman" w:cs="Times New Roman"/>
          <w:bCs/>
          <w:sz w:val="28"/>
          <w:szCs w:val="28"/>
        </w:rPr>
      </w:pPr>
      <w:bookmarkStart w:id="35" w:name="sub_11000"/>
      <w:bookmarkEnd w:id="34"/>
      <w:r w:rsidRPr="00861FE0">
        <w:rPr>
          <w:rFonts w:ascii="Times New Roman" w:hAnsi="Times New Roman" w:cs="Times New Roman"/>
          <w:bCs/>
          <w:sz w:val="28"/>
          <w:szCs w:val="28"/>
        </w:rPr>
        <w:t>4. Формы контроля за исполнением Административного регламента</w:t>
      </w:r>
    </w:p>
    <w:p w:rsidR="00A15C92" w:rsidRPr="00861FE0" w:rsidRDefault="00A15C92" w:rsidP="00861FE0">
      <w:pPr>
        <w:spacing w:after="0" w:line="240" w:lineRule="auto"/>
        <w:jc w:val="both"/>
        <w:rPr>
          <w:rFonts w:ascii="Times New Roman" w:hAnsi="Times New Roman" w:cs="Times New Roman"/>
          <w:sz w:val="28"/>
          <w:szCs w:val="28"/>
        </w:rPr>
      </w:pP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4.1.2. Периодичность осуществления текущего контроля должна быть не реже 1 раза в квартал.</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lastRenderedPageBreak/>
        <w:t xml:space="preserve">4.2.2. Решение о проведении внеплановой проверки принимает глава Администрации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 уполномоченное им должностное лицо.</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4.2.8. Заявители вправе направить письменное обращение в адрес главы Администрации</w:t>
      </w:r>
      <w:r w:rsidR="00861FE0" w:rsidRPr="00861FE0">
        <w:rPr>
          <w:rFonts w:ascii="Times New Roman" w:hAnsi="Times New Roman" w:cs="Times New Roman"/>
          <w:sz w:val="28"/>
          <w:szCs w:val="28"/>
        </w:rPr>
        <w:t xml:space="preserve">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 xml:space="preserve"> или курирующего заместителя главы Администрации </w:t>
      </w:r>
      <w:r w:rsidR="00861FE0">
        <w:rPr>
          <w:rFonts w:ascii="Times New Roman" w:hAnsi="Times New Roman" w:cs="Times New Roman"/>
          <w:sz w:val="28"/>
          <w:szCs w:val="28"/>
        </w:rPr>
        <w:t>Михайловского сельского поселения</w:t>
      </w:r>
      <w:r w:rsidR="00861FE0" w:rsidRPr="00861FE0">
        <w:rPr>
          <w:rFonts w:ascii="Times New Roman" w:hAnsi="Times New Roman" w:cs="Times New Roman"/>
          <w:sz w:val="28"/>
          <w:szCs w:val="28"/>
        </w:rPr>
        <w:t xml:space="preserve"> </w:t>
      </w:r>
      <w:r w:rsidRPr="00861FE0">
        <w:rPr>
          <w:rFonts w:ascii="Times New Roman" w:hAnsi="Times New Roman" w:cs="Times New Roman"/>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w:t>
      </w:r>
      <w:r w:rsidR="00861FE0">
        <w:rPr>
          <w:rFonts w:ascii="Times New Roman" w:hAnsi="Times New Roman" w:cs="Times New Roman"/>
          <w:sz w:val="28"/>
          <w:szCs w:val="28"/>
        </w:rPr>
        <w:t>Тацинского района</w:t>
      </w:r>
      <w:r w:rsidRPr="00861FE0">
        <w:rPr>
          <w:rFonts w:ascii="Times New Roman" w:hAnsi="Times New Roman" w:cs="Times New Roman"/>
          <w:sz w:val="28"/>
          <w:szCs w:val="28"/>
        </w:rPr>
        <w:t>» несут ответственность в соответствии с действующим законодательством.</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4.3.1. Персональная и дисциплинарная ответственность специалистов МАУ «МФЦ </w:t>
      </w:r>
      <w:r w:rsidR="00861FE0">
        <w:rPr>
          <w:rFonts w:ascii="Times New Roman" w:hAnsi="Times New Roman" w:cs="Times New Roman"/>
          <w:sz w:val="28"/>
          <w:szCs w:val="28"/>
        </w:rPr>
        <w:t>Тацинского района</w:t>
      </w:r>
      <w:r w:rsidRPr="00861FE0">
        <w:rPr>
          <w:rFonts w:ascii="Times New Roman" w:hAnsi="Times New Roman" w:cs="Times New Roman"/>
          <w:sz w:val="28"/>
          <w:szCs w:val="28"/>
        </w:rPr>
        <w:t>», Администрации определяется в их должностных инструкциях в соответствии с требованиями законодательства Российской Федерации.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4.3.2. Должностные лица МАУ «МФЦ </w:t>
      </w:r>
      <w:r w:rsidR="00861FE0">
        <w:rPr>
          <w:rFonts w:ascii="Times New Roman" w:hAnsi="Times New Roman" w:cs="Times New Roman"/>
          <w:sz w:val="28"/>
          <w:szCs w:val="28"/>
        </w:rPr>
        <w:t>Тацинского района</w:t>
      </w:r>
      <w:r w:rsidRPr="00861FE0">
        <w:rPr>
          <w:rFonts w:ascii="Times New Roman" w:hAnsi="Times New Roman" w:cs="Times New Roman"/>
          <w:sz w:val="28"/>
          <w:szCs w:val="28"/>
        </w:rPr>
        <w:t>», Администрации, нарушающие порядок предоставления услуги, в том числе:</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препятствующие подаче заявлений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неправомерно отказывающие гражданам в принятии, регистрации или рассмотрении их заявлений;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lastRenderedPageBreak/>
        <w:t>- нарушающие сроки рассмотрения заявлений;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виновные в разглашении конфиденциальной информации, ставшей известной им при рассмотрении заявлений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нарушающие право граждан на подачу жалоб, претензий;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неправомерно отказывающие в удовлетворении законных требований граждан;</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w:t>
      </w:r>
      <w:r w:rsidR="00861FE0" w:rsidRPr="00861FE0">
        <w:rPr>
          <w:rFonts w:ascii="Times New Roman" w:hAnsi="Times New Roman" w:cs="Times New Roman"/>
          <w:sz w:val="28"/>
          <w:szCs w:val="28"/>
        </w:rPr>
        <w:t xml:space="preserve">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4.4.2. Перечень должностных лиц, осуществляющих контроль, устанавливается внутренними распорядительными документами Администрации</w:t>
      </w:r>
      <w:r w:rsidR="00861FE0" w:rsidRPr="00861FE0">
        <w:rPr>
          <w:rFonts w:ascii="Times New Roman" w:hAnsi="Times New Roman" w:cs="Times New Roman"/>
          <w:sz w:val="28"/>
          <w:szCs w:val="28"/>
        </w:rPr>
        <w:t xml:space="preserve"> </w:t>
      </w:r>
      <w:r w:rsidR="00861FE0">
        <w:rPr>
          <w:rFonts w:ascii="Times New Roman" w:hAnsi="Times New Roman" w:cs="Times New Roman"/>
          <w:sz w:val="28"/>
          <w:szCs w:val="28"/>
        </w:rPr>
        <w:t>Михайловского сельского поселения</w:t>
      </w:r>
      <w:r w:rsidRPr="00861FE0">
        <w:rPr>
          <w:rFonts w:ascii="Times New Roman" w:hAnsi="Times New Roman" w:cs="Times New Roman"/>
          <w:sz w:val="28"/>
          <w:szCs w:val="28"/>
        </w:rPr>
        <w:t xml:space="preserve"> .</w:t>
      </w:r>
    </w:p>
    <w:p w:rsidR="00A15C92" w:rsidRPr="00861FE0" w:rsidRDefault="00A15C92" w:rsidP="00861FE0">
      <w:pPr>
        <w:spacing w:after="0" w:line="240" w:lineRule="auto"/>
        <w:jc w:val="both"/>
        <w:outlineLvl w:val="0"/>
        <w:rPr>
          <w:rFonts w:ascii="Times New Roman" w:hAnsi="Times New Roman" w:cs="Times New Roman"/>
          <w:bCs/>
          <w:sz w:val="28"/>
          <w:szCs w:val="28"/>
        </w:rPr>
      </w:pPr>
      <w:r w:rsidRPr="00861FE0">
        <w:rPr>
          <w:rFonts w:ascii="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15C92" w:rsidRPr="00861FE0" w:rsidRDefault="00A15C92" w:rsidP="00861FE0">
      <w:pPr>
        <w:spacing w:after="0" w:line="240" w:lineRule="auto"/>
        <w:jc w:val="both"/>
        <w:rPr>
          <w:rFonts w:ascii="Times New Roman" w:hAnsi="Times New Roman" w:cs="Times New Roman"/>
          <w:sz w:val="28"/>
          <w:szCs w:val="28"/>
        </w:rPr>
      </w:pP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5.1. Заявитель может обратиться с жалобой, в том числе в следующих случаях:</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61FE0">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61FE0">
        <w:rPr>
          <w:rFonts w:ascii="Times New Roman" w:hAnsi="Times New Roman" w:cs="Times New Roman"/>
          <w:sz w:val="28"/>
          <w:szCs w:val="28"/>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5.2. Общие требования к порядку подачи и рассмотрения жалобы</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5.3. Жалоба должна содержать:</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w:t>
      </w:r>
      <w:r w:rsidRPr="00861FE0">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5.5. По результатам рассмотрения жалобы принимается одно из следующих решений:</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2) в удовлетворении жалобы отказывается.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861FE0">
        <w:rPr>
          <w:rFonts w:cs="Times New Roman"/>
          <w:sz w:val="28"/>
          <w:szCs w:val="28"/>
        </w:rPr>
        <w:t xml:space="preserve"> </w:t>
      </w:r>
      <w:r w:rsidRPr="00861FE0">
        <w:rPr>
          <w:rFonts w:ascii="Times New Roman" w:hAnsi="Times New Roman" w:cs="Times New Roman"/>
          <w:sz w:val="28"/>
          <w:szCs w:val="28"/>
        </w:rPr>
        <w:t>многофункционального центра, работника многофункционального центра в ходе предоставления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 xml:space="preserve">5.6.2. В случае признания жалобы не подлежащей удовлетворению в ответе заявителю, указанном в пункте 5.5, даются аргументированные разъяснения о </w:t>
      </w:r>
      <w:r w:rsidRPr="00861FE0">
        <w:rPr>
          <w:rFonts w:ascii="Times New Roman" w:hAnsi="Times New Roman" w:cs="Times New Roman"/>
          <w:sz w:val="28"/>
          <w:szCs w:val="28"/>
        </w:rPr>
        <w:lastRenderedPageBreak/>
        <w:t>причинах принятого решения, а также информация о порядке обжалования принятого решения.</w:t>
      </w:r>
    </w:p>
    <w:p w:rsidR="00A15C92" w:rsidRPr="00861FE0" w:rsidRDefault="00A15C92" w:rsidP="00861FE0">
      <w:pPr>
        <w:spacing w:after="0" w:line="240" w:lineRule="auto"/>
        <w:jc w:val="both"/>
        <w:rPr>
          <w:rFonts w:ascii="Times New Roman" w:hAnsi="Times New Roman" w:cs="Times New Roman"/>
          <w:sz w:val="28"/>
          <w:szCs w:val="28"/>
        </w:rPr>
      </w:pPr>
      <w:r w:rsidRPr="00861FE0">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35"/>
    <w:p w:rsidR="00A15C92" w:rsidRDefault="00A15C92" w:rsidP="00651BB2">
      <w:pPr>
        <w:spacing w:after="0" w:line="240" w:lineRule="auto"/>
        <w:jc w:val="right"/>
        <w:rPr>
          <w:rStyle w:val="a6"/>
          <w:rFonts w:ascii="Times New Roman" w:hAnsi="Times New Roman"/>
          <w:color w:val="auto"/>
          <w:sz w:val="18"/>
          <w:szCs w:val="18"/>
        </w:rPr>
      </w:pPr>
      <w:r w:rsidRPr="00861FE0">
        <w:rPr>
          <w:rStyle w:val="a8"/>
          <w:rFonts w:ascii="Arial" w:hAnsi="Arial" w:cs="Arial"/>
          <w:b w:val="0"/>
          <w:bCs/>
          <w:sz w:val="28"/>
          <w:szCs w:val="28"/>
        </w:rPr>
        <w:br w:type="page"/>
      </w:r>
      <w:r w:rsidRPr="00651BB2">
        <w:rPr>
          <w:rStyle w:val="a8"/>
          <w:rFonts w:ascii="Times New Roman" w:hAnsi="Times New Roman" w:cs="Times New Roman"/>
          <w:b w:val="0"/>
          <w:bCs/>
          <w:color w:val="auto"/>
          <w:sz w:val="18"/>
          <w:szCs w:val="18"/>
        </w:rPr>
        <w:lastRenderedPageBreak/>
        <w:t>Приложение N 1</w:t>
      </w:r>
      <w:r w:rsidRPr="00651BB2">
        <w:rPr>
          <w:rStyle w:val="a8"/>
          <w:rFonts w:ascii="Times New Roman" w:hAnsi="Times New Roman" w:cs="Times New Roman"/>
          <w:b w:val="0"/>
          <w:bCs/>
          <w:color w:val="auto"/>
          <w:sz w:val="18"/>
          <w:szCs w:val="18"/>
        </w:rPr>
        <w:br/>
        <w:t xml:space="preserve">к </w:t>
      </w:r>
      <w:r w:rsidRPr="00651BB2">
        <w:rPr>
          <w:rStyle w:val="a6"/>
          <w:rFonts w:ascii="Times New Roman" w:hAnsi="Times New Roman"/>
          <w:color w:val="auto"/>
          <w:sz w:val="18"/>
          <w:szCs w:val="18"/>
        </w:rPr>
        <w:t>административному регламенту</w:t>
      </w:r>
    </w:p>
    <w:p w:rsidR="00651BB2" w:rsidRPr="00651BB2" w:rsidRDefault="00651BB2" w:rsidP="00651BB2">
      <w:pPr>
        <w:spacing w:after="0" w:line="240" w:lineRule="auto"/>
        <w:jc w:val="right"/>
        <w:rPr>
          <w:rStyle w:val="a8"/>
          <w:rFonts w:ascii="Times New Roman" w:hAnsi="Times New Roman" w:cs="Times New Roman"/>
          <w:b w:val="0"/>
          <w:bCs/>
          <w:color w:val="auto"/>
          <w:sz w:val="18"/>
          <w:szCs w:val="18"/>
        </w:rPr>
      </w:pPr>
    </w:p>
    <w:p w:rsidR="00F4354A" w:rsidRPr="00F4354A" w:rsidRDefault="00F4354A" w:rsidP="00F4354A">
      <w:pPr>
        <w:autoSpaceDE w:val="0"/>
        <w:autoSpaceDN w:val="0"/>
        <w:adjustRightInd w:val="0"/>
        <w:spacing w:after="0" w:line="240" w:lineRule="auto"/>
        <w:ind w:firstLine="851"/>
        <w:jc w:val="right"/>
        <w:rPr>
          <w:rFonts w:ascii="Times New Roman" w:hAnsi="Times New Roman" w:cs="Times New Roman"/>
          <w:sz w:val="28"/>
          <w:szCs w:val="28"/>
        </w:rPr>
      </w:pPr>
      <w:r w:rsidRPr="00F4354A">
        <w:rPr>
          <w:rFonts w:ascii="Times New Roman" w:hAnsi="Times New Roman" w:cs="Times New Roman"/>
          <w:sz w:val="28"/>
          <w:szCs w:val="28"/>
        </w:rPr>
        <w:t>Главе Администрации</w:t>
      </w:r>
    </w:p>
    <w:p w:rsidR="00651BB2" w:rsidRDefault="00651BB2" w:rsidP="00F4354A">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Михайловского сельского</w:t>
      </w:r>
    </w:p>
    <w:p w:rsidR="00F4354A" w:rsidRPr="00F4354A" w:rsidRDefault="00651BB2" w:rsidP="00F4354A">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 поселения Тацинского</w:t>
      </w:r>
      <w:r w:rsidR="00F4354A" w:rsidRPr="00F4354A">
        <w:rPr>
          <w:rFonts w:ascii="Times New Roman" w:hAnsi="Times New Roman" w:cs="Times New Roman"/>
          <w:sz w:val="28"/>
          <w:szCs w:val="28"/>
        </w:rPr>
        <w:t xml:space="preserve"> района</w:t>
      </w:r>
    </w:p>
    <w:p w:rsidR="00F4354A" w:rsidRPr="00F4354A" w:rsidRDefault="00651BB2" w:rsidP="00F4354A">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Л.С. Присяжнюк</w:t>
      </w:r>
    </w:p>
    <w:p w:rsidR="00A15C92" w:rsidRPr="00F4354A" w:rsidRDefault="00A15C92" w:rsidP="00F4354A">
      <w:pPr>
        <w:spacing w:after="0" w:line="240" w:lineRule="auto"/>
        <w:jc w:val="right"/>
        <w:rPr>
          <w:rFonts w:ascii="Times New Roman" w:hAnsi="Times New Roman" w:cs="Times New Roman"/>
          <w:sz w:val="28"/>
          <w:szCs w:val="28"/>
        </w:rPr>
      </w:pPr>
    </w:p>
    <w:p w:rsidR="00A15C92" w:rsidRPr="008F53BB" w:rsidRDefault="00A15C92" w:rsidP="0055447B">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Заявление</w:t>
      </w:r>
    </w:p>
    <w:p w:rsidR="00A15C92" w:rsidRPr="008F53BB" w:rsidRDefault="00A15C92" w:rsidP="0055447B">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о проведении аукциона по продаже земельного участка или</w:t>
      </w:r>
    </w:p>
    <w:p w:rsidR="00A15C92" w:rsidRPr="008F53BB" w:rsidRDefault="00A15C92" w:rsidP="0055447B">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аукциона на право заключения договора аренды земельного участка</w:t>
      </w:r>
    </w:p>
    <w:p w:rsidR="00A15C92" w:rsidRPr="008F53BB" w:rsidRDefault="00A15C92" w:rsidP="0055447B">
      <w:pPr>
        <w:spacing w:after="0" w:line="240" w:lineRule="auto"/>
        <w:jc w:val="center"/>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___________________________________________________________________,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(полное наименование юридического лица или Ф.И.О.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ИНН 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Реквизиты документа, удостоверяющего личность заявителя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(представителя заявителя):_________________________________________,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 номер ________________ дата выдачи 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 подтверждающий государственную регистрацию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свидетельство о государственной регистрации 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серия____________ номер _______________, дата </w:t>
      </w:r>
      <w:proofErr w:type="spellStart"/>
      <w:r w:rsidRPr="008F53BB">
        <w:rPr>
          <w:rFonts w:ascii="Times New Roman" w:hAnsi="Times New Roman" w:cs="Times New Roman"/>
          <w:sz w:val="28"/>
          <w:szCs w:val="28"/>
        </w:rPr>
        <w:t>выдачи__________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w:t>
      </w:r>
      <w:proofErr w:type="spellStart"/>
      <w:r w:rsidRPr="008F53BB">
        <w:rPr>
          <w:rFonts w:ascii="Times New Roman" w:hAnsi="Times New Roman" w:cs="Times New Roman"/>
          <w:sz w:val="28"/>
          <w:szCs w:val="28"/>
        </w:rPr>
        <w:t>выдано________________________________________________________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или лист записи Единого государственного реестра юридических</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лиц, дата </w:t>
      </w:r>
      <w:proofErr w:type="spellStart"/>
      <w:r w:rsidRPr="008F53BB">
        <w:rPr>
          <w:rFonts w:ascii="Times New Roman" w:hAnsi="Times New Roman" w:cs="Times New Roman"/>
          <w:sz w:val="28"/>
          <w:szCs w:val="28"/>
        </w:rPr>
        <w:t>выдачи___________________________________________________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ОГРН 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лице 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действующего на основании 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(доверенности, устава и др.)</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телефон (факс) заявителя 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заявителя 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регистрации юридического лица или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Почтовый адрес и (или) адрес электронной почты, по которому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должен быть направлен ответ _______________________________________.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соответствии со статьей 39.11 Земельного кодекса Российской</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Федерации прошу провести аукцион 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 продаже земельного участка или на право заключения договора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аренды земельного участка)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 Сведения о земельном участке: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1.1. Адрес: _________________ 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lastRenderedPageBreak/>
        <w:t xml:space="preserve">     1.2. Кадастровый номер 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1.3. Цель использования земельного участка 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Результат муниципальной услуги прошу предоставить (напротив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необходимого пункта поставить значок 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сдачи 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 в виде электронного документа посредством Портала </w:t>
      </w:r>
      <w:proofErr w:type="spellStart"/>
      <w:r w:rsidRPr="008F53BB">
        <w:rPr>
          <w:rFonts w:ascii="Times New Roman" w:hAnsi="Times New Roman" w:cs="Times New Roman"/>
          <w:sz w:val="28"/>
          <w:szCs w:val="28"/>
        </w:rPr>
        <w:t>госуслуг</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электронного документа посредством электронной почты.</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случае указания в заявлении </w:t>
      </w:r>
      <w:proofErr w:type="spellStart"/>
      <w:r w:rsidRPr="008F53BB">
        <w:rPr>
          <w:rFonts w:ascii="Times New Roman" w:hAnsi="Times New Roman" w:cs="Times New Roman"/>
          <w:sz w:val="28"/>
          <w:szCs w:val="28"/>
        </w:rPr>
        <w:t>_способа</w:t>
      </w:r>
      <w:proofErr w:type="spellEnd"/>
      <w:r w:rsidRPr="008F53BB">
        <w:rPr>
          <w:rFonts w:ascii="Times New Roman" w:hAnsi="Times New Roman" w:cs="Times New Roman"/>
          <w:sz w:val="28"/>
          <w:szCs w:val="28"/>
        </w:rPr>
        <w:t xml:space="preserve"> направления решения 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проведении аукциона по продаже земельного участка или аукциона 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право заключения договора аренды земельного участка в электронном</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виде в дополнение к выбранному способу решение о проведении аукциона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по продаже земельного участка или аукциона на право заключения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договора аренды земельного участка по выбору заявителя может быть</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выдано (направлено) заявителю (представителю заявителя) в виде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бумажного документа (напротив необходимого пункта поставить значок</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 сдачи</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предоставление в виде бумажного документа не требуется.</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Достоверность и полноту сведений подтверждаю.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Подтверждаю свое согласие, а также согласие представляемого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мною лица на обработку персональных данных (сбор, систематизацию,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накопление, хранение, уточнение (обновление, изменение),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использование, распространение (в том числе передачу),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обезличивание, блокирование, уничтожение персональных данных, 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также иные действия, необходимые для обработки персональных данных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рамках предоставления муниципальной услуги), в том числе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автоматизированном режиме, включая принятие решений на их основе,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целях предоставления муниципальной услуги 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Заявитель: 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(Ф.И.О. заявителя, Ф.И.О. представителя заявителя) (подпись)</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"___" ____________ 20____ года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Документы прилагаются*</w:t>
      </w:r>
    </w:p>
    <w:p w:rsidR="00A15C92" w:rsidRPr="008F53BB" w:rsidRDefault="00A15C92" w:rsidP="008F53BB">
      <w:pPr>
        <w:spacing w:after="0" w:line="240" w:lineRule="auto"/>
        <w:rPr>
          <w:rFonts w:ascii="Times New Roman" w:hAnsi="Times New Roman" w:cs="Times New Roman"/>
          <w:sz w:val="28"/>
          <w:szCs w:val="28"/>
        </w:rPr>
      </w:pPr>
      <w:bookmarkStart w:id="36" w:name="sub_111"/>
      <w:r w:rsidRPr="008F53BB">
        <w:rPr>
          <w:rFonts w:ascii="Times New Roman" w:hAnsi="Times New Roman" w:cs="Times New Roman"/>
          <w:sz w:val="28"/>
          <w:szCs w:val="28"/>
        </w:rPr>
        <w:t xml:space="preserve">     * При отправке по почте заявление и пакет документов</w:t>
      </w:r>
    </w:p>
    <w:bookmarkEnd w:id="36"/>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направляются почтовым отправлением с описью вложения.</w:t>
      </w:r>
    </w:p>
    <w:p w:rsidR="00A15C92" w:rsidRPr="00651BB2" w:rsidRDefault="00A15C92" w:rsidP="008F53BB">
      <w:pPr>
        <w:spacing w:after="0" w:line="240" w:lineRule="auto"/>
        <w:jc w:val="right"/>
        <w:rPr>
          <w:rStyle w:val="a8"/>
          <w:rFonts w:ascii="Times New Roman" w:hAnsi="Times New Roman" w:cs="Times New Roman"/>
          <w:b w:val="0"/>
          <w:bCs/>
          <w:color w:val="auto"/>
          <w:sz w:val="20"/>
          <w:szCs w:val="20"/>
        </w:rPr>
      </w:pPr>
      <w:r w:rsidRPr="008F53BB">
        <w:rPr>
          <w:rFonts w:ascii="Times New Roman" w:hAnsi="Times New Roman" w:cs="Times New Roman"/>
          <w:sz w:val="28"/>
          <w:szCs w:val="28"/>
        </w:rPr>
        <w:br w:type="page"/>
      </w:r>
      <w:r w:rsidRPr="00651BB2">
        <w:rPr>
          <w:rStyle w:val="a8"/>
          <w:rFonts w:ascii="Times New Roman" w:hAnsi="Times New Roman" w:cs="Times New Roman"/>
          <w:b w:val="0"/>
          <w:bCs/>
          <w:color w:val="auto"/>
          <w:sz w:val="20"/>
          <w:szCs w:val="20"/>
        </w:rPr>
        <w:lastRenderedPageBreak/>
        <w:t>Приложение N 2</w:t>
      </w:r>
      <w:r w:rsidRPr="00651BB2">
        <w:rPr>
          <w:rStyle w:val="a8"/>
          <w:rFonts w:ascii="Times New Roman" w:hAnsi="Times New Roman" w:cs="Times New Roman"/>
          <w:b w:val="0"/>
          <w:bCs/>
          <w:color w:val="auto"/>
          <w:sz w:val="20"/>
          <w:szCs w:val="20"/>
        </w:rPr>
        <w:br/>
        <w:t xml:space="preserve">к </w:t>
      </w:r>
      <w:r w:rsidRPr="00651BB2">
        <w:rPr>
          <w:rStyle w:val="a6"/>
          <w:rFonts w:ascii="Times New Roman" w:hAnsi="Times New Roman"/>
          <w:color w:val="auto"/>
          <w:sz w:val="20"/>
          <w:szCs w:val="20"/>
        </w:rPr>
        <w:t>административному регламенту</w:t>
      </w:r>
    </w:p>
    <w:p w:rsidR="00A15C92" w:rsidRPr="00651BB2" w:rsidRDefault="00A15C92" w:rsidP="008F53BB">
      <w:pPr>
        <w:pStyle w:val="a9"/>
        <w:rPr>
          <w:rFonts w:ascii="Times New Roman" w:hAnsi="Times New Roman" w:cs="Times New Roman"/>
          <w:sz w:val="20"/>
          <w:szCs w:val="20"/>
        </w:rPr>
      </w:pPr>
    </w:p>
    <w:p w:rsidR="00A15C92" w:rsidRPr="008F53BB" w:rsidRDefault="00A15C92" w:rsidP="00651BB2">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Заявление</w:t>
      </w:r>
    </w:p>
    <w:p w:rsidR="00A15C92" w:rsidRPr="008F53BB" w:rsidRDefault="00A15C92" w:rsidP="00651BB2">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о проведении аукциона на право заключения договора аренды</w:t>
      </w:r>
    </w:p>
    <w:p w:rsidR="00A15C92" w:rsidRPr="008F53BB" w:rsidRDefault="00A15C92" w:rsidP="00651BB2">
      <w:pPr>
        <w:spacing w:after="0" w:line="240" w:lineRule="auto"/>
        <w:jc w:val="center"/>
        <w:rPr>
          <w:rFonts w:ascii="Times New Roman" w:hAnsi="Times New Roman" w:cs="Times New Roman"/>
          <w:sz w:val="28"/>
          <w:szCs w:val="28"/>
        </w:rPr>
      </w:pPr>
      <w:r w:rsidRPr="008F53BB">
        <w:rPr>
          <w:rFonts w:ascii="Times New Roman" w:hAnsi="Times New Roman" w:cs="Times New Roman"/>
          <w:b/>
          <w:bCs/>
          <w:sz w:val="28"/>
          <w:szCs w:val="28"/>
        </w:rPr>
        <w:t>земельного участка</w:t>
      </w:r>
    </w:p>
    <w:p w:rsidR="00A15C92" w:rsidRPr="008F53BB" w:rsidRDefault="00A15C92" w:rsidP="00651BB2">
      <w:pPr>
        <w:spacing w:after="0" w:line="240" w:lineRule="auto"/>
        <w:jc w:val="center"/>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____________________________________________________________________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юридического лица или Ф.И.О.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ИНН 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Реквизиты документа, удостоверяющего личность заявителя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(представителя заявителя):_________________________________________,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 номер ________________ дата выдачи 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 подтверждающий государственную регистрацию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свидетельство о государственной регистрации юридического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серия____________ номер _______________, дата </w:t>
      </w:r>
      <w:proofErr w:type="spellStart"/>
      <w:r w:rsidRPr="008F53BB">
        <w:rPr>
          <w:rFonts w:ascii="Times New Roman" w:hAnsi="Times New Roman" w:cs="Times New Roman"/>
          <w:sz w:val="28"/>
          <w:szCs w:val="28"/>
        </w:rPr>
        <w:t>выдачи__________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w:t>
      </w:r>
      <w:proofErr w:type="spellStart"/>
      <w:r w:rsidRPr="008F53BB">
        <w:rPr>
          <w:rFonts w:ascii="Times New Roman" w:hAnsi="Times New Roman" w:cs="Times New Roman"/>
          <w:sz w:val="28"/>
          <w:szCs w:val="28"/>
        </w:rPr>
        <w:t>выдано________________________________________________________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или лист записи Единого государственного реестра юридических</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лиц, дата </w:t>
      </w:r>
      <w:proofErr w:type="spellStart"/>
      <w:r w:rsidRPr="008F53BB">
        <w:rPr>
          <w:rFonts w:ascii="Times New Roman" w:hAnsi="Times New Roman" w:cs="Times New Roman"/>
          <w:sz w:val="28"/>
          <w:szCs w:val="28"/>
        </w:rPr>
        <w:t>выдачи___________________________________________________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налогового органа)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ОГРН 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лице 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действующего на основании 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телефон (факс) заявителя 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заявителя 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(адрес регистрации юридического лица или физического лица)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Почтовый адрес и (или) адрес электронной почты, по которому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должен быть направлен ответ _______________________________________.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соответствии со статьей 39.11 Земельного кодекса Российской</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Федерации прошу провести аукцион на право заключения договора аренды</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земельного участка.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 Сведения о земельном участке: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1.1. Адрес: _________________ 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1.2. Кадастровый номер 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1.3. Цель использования земельного участка 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Результат муниципальной услуги прошу предоставить (напротив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необходимого пункта поставить значок 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lastRenderedPageBreak/>
        <w:t>└─┘ - в виде бумажного  документа  при  личном  обращении  по  месту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сдачи 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 в виде электронного документа посредством Портала </w:t>
      </w:r>
      <w:proofErr w:type="spellStart"/>
      <w:r w:rsidRPr="008F53BB">
        <w:rPr>
          <w:rFonts w:ascii="Times New Roman" w:hAnsi="Times New Roman" w:cs="Times New Roman"/>
          <w:sz w:val="28"/>
          <w:szCs w:val="28"/>
        </w:rPr>
        <w:t>госуслуг</w:t>
      </w:r>
      <w:proofErr w:type="spellEnd"/>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электронного документа посредством электронной почты.</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В случае указания в заявлении способа направления решения 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проведении аукциона на право заключения договора аренды земельного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участка в электронном виде в дополнение к выбранному способу решение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о проведении аукциона на право заключения договора аренды земельного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участка по выбору заявителя может быть выдано (направлено) заявителю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(представителю заявителя) в виде бумажного документа (напротив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необходимого пункта поставить значок V):</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посредством почтового отправления;</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 сдачи</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документов;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 предоставление в виде бумажного документа не требуется.</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Достоверность и полноту сведений подтверждаю.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Подтверждаю свое согласие, а также согласие представляемого</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мною лица на обработку персональных данных (сбор, систематизацию,</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накопление, хранение, уточнение (обновление, изменение),</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использование, распространение (в том числе передачу),</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обезличивание, блокирование, уничтожение персональных данных, а</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также иные действия, необходимые для обработки персональных данных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рамках предоставления муниципальной услуги), в том числе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автоматизированном режиме, включая принятие решений на их основе, в</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целях предоставления муниципальной услуги 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Заявитель: _________________________________________________________</w:t>
      </w: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(Ф.И.О. заявителя, Ф.И.О. представителя заявителя) (подпись)</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"___" ____________ 20____ года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 xml:space="preserve">     Документы прилагаются*</w:t>
      </w:r>
    </w:p>
    <w:p w:rsidR="00A15C92" w:rsidRPr="008F53BB" w:rsidRDefault="00A15C92" w:rsidP="008F53BB">
      <w:pPr>
        <w:spacing w:after="0" w:line="240" w:lineRule="auto"/>
        <w:rPr>
          <w:rFonts w:ascii="Times New Roman" w:hAnsi="Times New Roman" w:cs="Times New Roman"/>
          <w:sz w:val="28"/>
          <w:szCs w:val="28"/>
        </w:rPr>
      </w:pPr>
      <w:bookmarkStart w:id="37" w:name="sub_222"/>
      <w:r w:rsidRPr="008F53BB">
        <w:rPr>
          <w:rFonts w:ascii="Times New Roman" w:hAnsi="Times New Roman" w:cs="Times New Roman"/>
          <w:sz w:val="28"/>
          <w:szCs w:val="28"/>
        </w:rPr>
        <w:t xml:space="preserve">     * При отправке по почте заявление и пакет документов</w:t>
      </w:r>
    </w:p>
    <w:bookmarkEnd w:id="37"/>
    <w:p w:rsidR="00A15C92" w:rsidRPr="008F53BB" w:rsidRDefault="00A15C92" w:rsidP="008F53BB">
      <w:pPr>
        <w:spacing w:after="0" w:line="240" w:lineRule="auto"/>
        <w:rPr>
          <w:rFonts w:ascii="Times New Roman" w:hAnsi="Times New Roman" w:cs="Times New Roman"/>
          <w:sz w:val="28"/>
          <w:szCs w:val="28"/>
        </w:rPr>
      </w:pPr>
      <w:r w:rsidRPr="008F53BB">
        <w:rPr>
          <w:rFonts w:ascii="Times New Roman" w:hAnsi="Times New Roman" w:cs="Times New Roman"/>
          <w:sz w:val="28"/>
          <w:szCs w:val="28"/>
        </w:rPr>
        <w:t>направляются почтовым отправлением с описью вложения.</w:t>
      </w:r>
    </w:p>
    <w:p w:rsidR="00A15C92" w:rsidRPr="00651BB2" w:rsidRDefault="00A15C92" w:rsidP="008F53BB">
      <w:pPr>
        <w:spacing w:after="0" w:line="240" w:lineRule="auto"/>
        <w:jc w:val="right"/>
        <w:rPr>
          <w:rStyle w:val="a8"/>
          <w:rFonts w:ascii="Times New Roman" w:hAnsi="Times New Roman" w:cs="Times New Roman"/>
          <w:b w:val="0"/>
          <w:bCs/>
          <w:color w:val="auto"/>
          <w:sz w:val="20"/>
          <w:szCs w:val="20"/>
        </w:rPr>
      </w:pPr>
      <w:r w:rsidRPr="008F53BB">
        <w:rPr>
          <w:rFonts w:ascii="Times New Roman" w:hAnsi="Times New Roman" w:cs="Times New Roman"/>
          <w:sz w:val="28"/>
          <w:szCs w:val="28"/>
        </w:rPr>
        <w:br w:type="page"/>
      </w:r>
      <w:r w:rsidRPr="00651BB2">
        <w:rPr>
          <w:rStyle w:val="a8"/>
          <w:rFonts w:ascii="Times New Roman" w:hAnsi="Times New Roman" w:cs="Times New Roman"/>
          <w:b w:val="0"/>
          <w:bCs/>
          <w:color w:val="auto"/>
          <w:sz w:val="20"/>
          <w:szCs w:val="20"/>
        </w:rPr>
        <w:lastRenderedPageBreak/>
        <w:t>Приложение N 3</w:t>
      </w:r>
      <w:r w:rsidRPr="00651BB2">
        <w:rPr>
          <w:rStyle w:val="a8"/>
          <w:rFonts w:ascii="Times New Roman" w:hAnsi="Times New Roman" w:cs="Times New Roman"/>
          <w:b w:val="0"/>
          <w:bCs/>
          <w:color w:val="auto"/>
          <w:sz w:val="20"/>
          <w:szCs w:val="20"/>
        </w:rPr>
        <w:br/>
        <w:t xml:space="preserve">к </w:t>
      </w:r>
      <w:r w:rsidRPr="00651BB2">
        <w:rPr>
          <w:rStyle w:val="a6"/>
          <w:rFonts w:ascii="Times New Roman" w:hAnsi="Times New Roman"/>
          <w:color w:val="auto"/>
          <w:sz w:val="20"/>
          <w:szCs w:val="20"/>
        </w:rPr>
        <w:t>административному регламенту</w:t>
      </w:r>
    </w:p>
    <w:p w:rsidR="00A15C92" w:rsidRPr="008F53BB" w:rsidRDefault="00A15C92" w:rsidP="00651BB2">
      <w:pPr>
        <w:spacing w:after="0" w:line="240" w:lineRule="auto"/>
        <w:jc w:val="center"/>
        <w:rPr>
          <w:rFonts w:ascii="Times New Roman" w:hAnsi="Times New Roman" w:cs="Times New Roman"/>
          <w:sz w:val="28"/>
          <w:szCs w:val="28"/>
        </w:rPr>
      </w:pPr>
    </w:p>
    <w:p w:rsidR="00A15C92" w:rsidRPr="008F53BB" w:rsidRDefault="00A15C92" w:rsidP="00651BB2">
      <w:pPr>
        <w:pStyle w:val="a9"/>
        <w:jc w:val="center"/>
        <w:rPr>
          <w:rFonts w:ascii="Times New Roman" w:hAnsi="Times New Roman" w:cs="Times New Roman"/>
          <w:sz w:val="28"/>
          <w:szCs w:val="28"/>
        </w:rPr>
      </w:pPr>
      <w:r w:rsidRPr="008F53BB">
        <w:rPr>
          <w:rStyle w:val="a8"/>
          <w:rFonts w:ascii="Times New Roman" w:hAnsi="Times New Roman" w:cs="Times New Roman"/>
          <w:sz w:val="28"/>
          <w:szCs w:val="28"/>
        </w:rPr>
        <w:t>Заявление</w:t>
      </w:r>
    </w:p>
    <w:p w:rsidR="00A15C92" w:rsidRPr="008F53BB" w:rsidRDefault="00A15C92" w:rsidP="00651BB2">
      <w:pPr>
        <w:pStyle w:val="a9"/>
        <w:jc w:val="center"/>
        <w:rPr>
          <w:rFonts w:ascii="Times New Roman" w:hAnsi="Times New Roman" w:cs="Times New Roman"/>
          <w:sz w:val="28"/>
          <w:szCs w:val="28"/>
        </w:rPr>
      </w:pPr>
      <w:r w:rsidRPr="008F53BB">
        <w:rPr>
          <w:rStyle w:val="a8"/>
          <w:rFonts w:ascii="Times New Roman" w:hAnsi="Times New Roman" w:cs="Times New Roman"/>
          <w:sz w:val="28"/>
          <w:szCs w:val="28"/>
        </w:rPr>
        <w:t>об исправлении опечаток и (или) ошибок</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____________________________________________________________________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(полное наименование юридического лица или Ф. И. О. физического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лица)</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ИНН ___________________, ОГРН 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(для юридических лиц)</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Реквизиты документа, удостоверяющего личность заявителя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(представителя заявителя):__________________________________________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серия_______ номер ________________ дата выдачи 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выдан 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В лице 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действующего на </w:t>
      </w:r>
      <w:proofErr w:type="spellStart"/>
      <w:r w:rsidRPr="008F53BB">
        <w:rPr>
          <w:rFonts w:ascii="Times New Roman" w:hAnsi="Times New Roman" w:cs="Times New Roman"/>
          <w:sz w:val="28"/>
          <w:szCs w:val="28"/>
        </w:rPr>
        <w:t>основании_____________________________________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(доверенности, устава или др.)</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телефон (факс) </w:t>
      </w:r>
      <w:proofErr w:type="spellStart"/>
      <w:r w:rsidRPr="008F53BB">
        <w:rPr>
          <w:rFonts w:ascii="Times New Roman" w:hAnsi="Times New Roman" w:cs="Times New Roman"/>
          <w:sz w:val="28"/>
          <w:szCs w:val="28"/>
        </w:rPr>
        <w:t>заявителя______________________________________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(при наличии)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телефон представителя заявителя 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(при наличии)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Местонахождение заявителя (для юридического лица)_____________.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Место жительства (регистрации) заявителя (для физического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лица)______________________________________________________________.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Почтовый адрес и (или) адрес электронной почты заявителя, по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которому должен быть направлен </w:t>
      </w:r>
      <w:proofErr w:type="spellStart"/>
      <w:r w:rsidRPr="008F53BB">
        <w:rPr>
          <w:rFonts w:ascii="Times New Roman" w:hAnsi="Times New Roman" w:cs="Times New Roman"/>
          <w:sz w:val="28"/>
          <w:szCs w:val="28"/>
        </w:rPr>
        <w:t>ответ_______________________________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Сообщаю об опечатке и (или) ошибке, допущенной при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предоставлении муниципальной </w:t>
      </w:r>
      <w:proofErr w:type="spellStart"/>
      <w:r w:rsidRPr="008F53BB">
        <w:rPr>
          <w:rFonts w:ascii="Times New Roman" w:hAnsi="Times New Roman" w:cs="Times New Roman"/>
          <w:sz w:val="28"/>
          <w:szCs w:val="28"/>
        </w:rPr>
        <w:t>услуги________________________________</w:t>
      </w:r>
      <w:proofErr w:type="spellEnd"/>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(указывается точное наименование муниципальной услуги)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Записано____________________________________________________________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(указываются подлежащие исправлению сведения)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в___________________________________________________________________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(указывается документ, в котором допущена опечатка и (или) ошибка)</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Правильная запись______________________________________________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(указываются необходимые сведения)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в соответствии с ______________________________________________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(документ, в котором указаны сведения)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Прошу исправить допущенную опечатку и (или) ошибку и выдать</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новый документ.</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Оригинал документа с опечаткой и (или) ошибкой прилагаю.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Результат рассмотрения заявления прошу предоставить (напротив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необходимого пункта поставить значок V):</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lastRenderedPageBreak/>
        <w:t>└─┘ - в виде бумажного документа посредством почтового отправления;</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 в виде бумажного документа при личном обращении по месту сдачи</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документов;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 в виде электронного документа посредством электронной почты.</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Достоверность и полноту сведений подтверждаю.</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Заявитель:__________________________________________ _______________</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(Ф.И.О. заявителя, Ф.И.О. представителя заявителя)     (подпись)</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"____" ______________20____ года</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Подтверждаю свое согласие, а также согласие представляемого</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мною лица, на обработку персональных данных (сбор, систематизацию,</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накопление, хранение, уточнение (обновление, изменение),</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использование, распространение (в том числе передачу),</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обезличивание, блокирование, уничтожение персональных данных, а</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также иных действий, необходимых для обработки персональных данных 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рамках предоставления муниципальной услуги), в том числе 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автоматизированном режиме, включая принятие решений на их основе, в</w:t>
      </w: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целях предоставления муниципальной услуги __________________________</w:t>
      </w:r>
    </w:p>
    <w:p w:rsidR="00A15C92" w:rsidRPr="008F53BB" w:rsidRDefault="00A15C92" w:rsidP="008F53BB">
      <w:pPr>
        <w:spacing w:after="0" w:line="240" w:lineRule="auto"/>
        <w:rPr>
          <w:rFonts w:ascii="Times New Roman" w:hAnsi="Times New Roman" w:cs="Times New Roman"/>
          <w:sz w:val="28"/>
          <w:szCs w:val="28"/>
        </w:rPr>
      </w:pPr>
    </w:p>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 xml:space="preserve">     Документы прилагаются</w:t>
      </w:r>
      <w:r w:rsidRPr="008F53BB">
        <w:rPr>
          <w:rStyle w:val="a6"/>
          <w:rFonts w:ascii="Times New Roman" w:hAnsi="Times New Roman"/>
          <w:sz w:val="28"/>
          <w:szCs w:val="28"/>
        </w:rPr>
        <w:t>*</w:t>
      </w:r>
    </w:p>
    <w:p w:rsidR="00A15C92" w:rsidRPr="008F53BB" w:rsidRDefault="00A15C92" w:rsidP="008F53BB">
      <w:pPr>
        <w:pStyle w:val="a9"/>
        <w:rPr>
          <w:rFonts w:ascii="Times New Roman" w:hAnsi="Times New Roman" w:cs="Times New Roman"/>
          <w:sz w:val="28"/>
          <w:szCs w:val="28"/>
        </w:rPr>
      </w:pPr>
      <w:bookmarkStart w:id="38" w:name="sub_333"/>
      <w:r w:rsidRPr="008F53BB">
        <w:rPr>
          <w:rFonts w:ascii="Times New Roman" w:hAnsi="Times New Roman" w:cs="Times New Roman"/>
          <w:sz w:val="28"/>
          <w:szCs w:val="28"/>
        </w:rPr>
        <w:t xml:space="preserve">     * При отправке по почте заявление и пакет документов</w:t>
      </w:r>
    </w:p>
    <w:bookmarkEnd w:id="38"/>
    <w:p w:rsidR="00A15C92" w:rsidRPr="008F53BB" w:rsidRDefault="00A15C92" w:rsidP="008F53BB">
      <w:pPr>
        <w:pStyle w:val="a9"/>
        <w:rPr>
          <w:rFonts w:ascii="Times New Roman" w:hAnsi="Times New Roman" w:cs="Times New Roman"/>
          <w:sz w:val="28"/>
          <w:szCs w:val="28"/>
        </w:rPr>
      </w:pPr>
      <w:r w:rsidRPr="008F53BB">
        <w:rPr>
          <w:rFonts w:ascii="Times New Roman" w:hAnsi="Times New Roman" w:cs="Times New Roman"/>
          <w:sz w:val="28"/>
          <w:szCs w:val="28"/>
        </w:rPr>
        <w:t>направляются почтовым отправлением с описью вложения.</w:t>
      </w:r>
    </w:p>
    <w:p w:rsidR="00C55BDD" w:rsidRPr="008F53BB" w:rsidRDefault="00C55BDD" w:rsidP="008F53BB">
      <w:pPr>
        <w:spacing w:after="0" w:line="240" w:lineRule="auto"/>
        <w:rPr>
          <w:rFonts w:ascii="Times New Roman" w:hAnsi="Times New Roman" w:cs="Times New Roman"/>
          <w:sz w:val="28"/>
          <w:szCs w:val="28"/>
        </w:rPr>
      </w:pPr>
    </w:p>
    <w:p w:rsidR="0033031C" w:rsidRPr="008F53BB" w:rsidRDefault="0033031C" w:rsidP="008F53BB">
      <w:pPr>
        <w:spacing w:after="0" w:line="240" w:lineRule="auto"/>
        <w:rPr>
          <w:rFonts w:ascii="Times New Roman" w:hAnsi="Times New Roman" w:cs="Times New Roman"/>
          <w:sz w:val="28"/>
          <w:szCs w:val="28"/>
        </w:rPr>
      </w:pPr>
    </w:p>
    <w:p w:rsidR="00DC127D" w:rsidRPr="008F53BB" w:rsidRDefault="00DC127D" w:rsidP="008F53BB">
      <w:pPr>
        <w:spacing w:after="0" w:line="240" w:lineRule="auto"/>
        <w:jc w:val="right"/>
        <w:rPr>
          <w:rFonts w:ascii="Times New Roman" w:hAnsi="Times New Roman" w:cs="Times New Roman"/>
          <w:sz w:val="28"/>
          <w:szCs w:val="28"/>
        </w:rPr>
      </w:pPr>
    </w:p>
    <w:p w:rsidR="00DC127D" w:rsidRPr="008F53BB" w:rsidRDefault="00DC127D" w:rsidP="008F53BB">
      <w:pPr>
        <w:spacing w:after="0" w:line="240" w:lineRule="auto"/>
        <w:jc w:val="right"/>
        <w:rPr>
          <w:rFonts w:ascii="Times New Roman" w:hAnsi="Times New Roman" w:cs="Times New Roman"/>
          <w:sz w:val="28"/>
          <w:szCs w:val="28"/>
        </w:rPr>
      </w:pPr>
    </w:p>
    <w:p w:rsidR="00225026" w:rsidRDefault="00225026" w:rsidP="00C55BDD">
      <w:pPr>
        <w:spacing w:after="0" w:line="240" w:lineRule="auto"/>
        <w:jc w:val="right"/>
        <w:rPr>
          <w:rFonts w:ascii="Times New Roman" w:hAnsi="Times New Roman" w:cs="Times New Roman"/>
          <w:sz w:val="20"/>
          <w:szCs w:val="20"/>
        </w:rPr>
      </w:pPr>
    </w:p>
    <w:sectPr w:rsidR="00225026" w:rsidSect="00B5350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5BDD"/>
    <w:rsid w:val="000577F3"/>
    <w:rsid w:val="000651B5"/>
    <w:rsid w:val="000B53BC"/>
    <w:rsid w:val="000E57A2"/>
    <w:rsid w:val="000E5F75"/>
    <w:rsid w:val="001018DC"/>
    <w:rsid w:val="0012243B"/>
    <w:rsid w:val="001403DC"/>
    <w:rsid w:val="00141789"/>
    <w:rsid w:val="00172228"/>
    <w:rsid w:val="001B37C3"/>
    <w:rsid w:val="001F529D"/>
    <w:rsid w:val="001F59AA"/>
    <w:rsid w:val="00224EA2"/>
    <w:rsid w:val="00225026"/>
    <w:rsid w:val="002472E1"/>
    <w:rsid w:val="00262CC0"/>
    <w:rsid w:val="00275599"/>
    <w:rsid w:val="002873DB"/>
    <w:rsid w:val="002909CB"/>
    <w:rsid w:val="002D1AA6"/>
    <w:rsid w:val="002E16A0"/>
    <w:rsid w:val="00320592"/>
    <w:rsid w:val="003239D8"/>
    <w:rsid w:val="0033031C"/>
    <w:rsid w:val="00347233"/>
    <w:rsid w:val="00361622"/>
    <w:rsid w:val="003804F6"/>
    <w:rsid w:val="003E1078"/>
    <w:rsid w:val="00430CAF"/>
    <w:rsid w:val="00433E5E"/>
    <w:rsid w:val="004B1839"/>
    <w:rsid w:val="004B583B"/>
    <w:rsid w:val="004C476F"/>
    <w:rsid w:val="004C5F11"/>
    <w:rsid w:val="004D2231"/>
    <w:rsid w:val="004F4FA9"/>
    <w:rsid w:val="004F5CEE"/>
    <w:rsid w:val="004F6BF8"/>
    <w:rsid w:val="00541C5B"/>
    <w:rsid w:val="00542EB0"/>
    <w:rsid w:val="00546E07"/>
    <w:rsid w:val="0055447B"/>
    <w:rsid w:val="005645A7"/>
    <w:rsid w:val="00577FF0"/>
    <w:rsid w:val="005843A3"/>
    <w:rsid w:val="005B242E"/>
    <w:rsid w:val="005B3F6F"/>
    <w:rsid w:val="005D0F85"/>
    <w:rsid w:val="005D1912"/>
    <w:rsid w:val="005E7E3C"/>
    <w:rsid w:val="00615790"/>
    <w:rsid w:val="006364AF"/>
    <w:rsid w:val="00647AA2"/>
    <w:rsid w:val="00651BB2"/>
    <w:rsid w:val="00652D73"/>
    <w:rsid w:val="00671B6E"/>
    <w:rsid w:val="006755EB"/>
    <w:rsid w:val="0068236A"/>
    <w:rsid w:val="006850AD"/>
    <w:rsid w:val="00686FAB"/>
    <w:rsid w:val="006B4E62"/>
    <w:rsid w:val="006F3D47"/>
    <w:rsid w:val="00711D07"/>
    <w:rsid w:val="00763842"/>
    <w:rsid w:val="00791718"/>
    <w:rsid w:val="0079290F"/>
    <w:rsid w:val="007A1336"/>
    <w:rsid w:val="007B6680"/>
    <w:rsid w:val="007F4DD7"/>
    <w:rsid w:val="008376CF"/>
    <w:rsid w:val="00852C7F"/>
    <w:rsid w:val="00853CEF"/>
    <w:rsid w:val="00861FE0"/>
    <w:rsid w:val="008838BE"/>
    <w:rsid w:val="0089361B"/>
    <w:rsid w:val="008F53BB"/>
    <w:rsid w:val="009227E4"/>
    <w:rsid w:val="00924A2E"/>
    <w:rsid w:val="009336E6"/>
    <w:rsid w:val="009C5026"/>
    <w:rsid w:val="00A02F5B"/>
    <w:rsid w:val="00A033A8"/>
    <w:rsid w:val="00A15C92"/>
    <w:rsid w:val="00AA776B"/>
    <w:rsid w:val="00AD09DC"/>
    <w:rsid w:val="00AE6E31"/>
    <w:rsid w:val="00B4366C"/>
    <w:rsid w:val="00B53504"/>
    <w:rsid w:val="00C262A0"/>
    <w:rsid w:val="00C3113E"/>
    <w:rsid w:val="00C41FEB"/>
    <w:rsid w:val="00C44B86"/>
    <w:rsid w:val="00C546D6"/>
    <w:rsid w:val="00C55BDD"/>
    <w:rsid w:val="00C61BC4"/>
    <w:rsid w:val="00CA2EE5"/>
    <w:rsid w:val="00CB6D53"/>
    <w:rsid w:val="00D20A74"/>
    <w:rsid w:val="00D323F2"/>
    <w:rsid w:val="00D36AC2"/>
    <w:rsid w:val="00D42553"/>
    <w:rsid w:val="00D737C8"/>
    <w:rsid w:val="00DC127D"/>
    <w:rsid w:val="00DC351E"/>
    <w:rsid w:val="00E076DC"/>
    <w:rsid w:val="00E36774"/>
    <w:rsid w:val="00E440CB"/>
    <w:rsid w:val="00E7108C"/>
    <w:rsid w:val="00EB212B"/>
    <w:rsid w:val="00F209CA"/>
    <w:rsid w:val="00F3762A"/>
    <w:rsid w:val="00F4354A"/>
    <w:rsid w:val="00F43B76"/>
    <w:rsid w:val="00F47C63"/>
    <w:rsid w:val="00F951C4"/>
    <w:rsid w:val="00F96D63"/>
    <w:rsid w:val="00FE31F2"/>
    <w:rsid w:val="00FF3AEC"/>
    <w:rsid w:val="00FF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546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52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73"/>
    <w:rPr>
      <w:rFonts w:ascii="Tahoma" w:hAnsi="Tahoma" w:cs="Tahoma"/>
      <w:sz w:val="16"/>
      <w:szCs w:val="16"/>
    </w:rPr>
  </w:style>
  <w:style w:type="character" w:customStyle="1" w:styleId="10">
    <w:name w:val="Заголовок 1 Знак"/>
    <w:basedOn w:val="a0"/>
    <w:link w:val="1"/>
    <w:uiPriority w:val="9"/>
    <w:rsid w:val="00546E0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uiPriority w:val="99"/>
    <w:rsid w:val="00546E07"/>
    <w:rPr>
      <w:rFonts w:cs="Times New Roman"/>
      <w:b w:val="0"/>
      <w:color w:val="106BBE"/>
    </w:rPr>
  </w:style>
  <w:style w:type="character" w:styleId="a7">
    <w:name w:val="Hyperlink"/>
    <w:rsid w:val="007A1336"/>
    <w:rPr>
      <w:color w:val="0000FF"/>
      <w:u w:val="single"/>
    </w:rPr>
  </w:style>
  <w:style w:type="character" w:customStyle="1" w:styleId="a8">
    <w:name w:val="Цветовое выделение"/>
    <w:uiPriority w:val="99"/>
    <w:rsid w:val="00A15C92"/>
    <w:rPr>
      <w:b/>
      <w:color w:val="26282F"/>
    </w:rPr>
  </w:style>
  <w:style w:type="paragraph" w:customStyle="1" w:styleId="a9">
    <w:name w:val="Таблицы (моноширинный)"/>
    <w:basedOn w:val="a"/>
    <w:next w:val="a"/>
    <w:uiPriority w:val="99"/>
    <w:rsid w:val="00A15C92"/>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ihailov-s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D433-7B51-4C8E-B348-14F01841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13146</Words>
  <Characters>74935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87906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Specialist</cp:lastModifiedBy>
  <cp:revision>91</cp:revision>
  <cp:lastPrinted>2021-02-05T09:59:00Z</cp:lastPrinted>
  <dcterms:created xsi:type="dcterms:W3CDTF">2015-11-12T11:25:00Z</dcterms:created>
  <dcterms:modified xsi:type="dcterms:W3CDTF">2021-04-14T03:12:00Z</dcterms:modified>
</cp:coreProperties>
</file>