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2" w:rsidRDefault="00820C6B" w:rsidP="00820C6B">
      <w:pPr>
        <w:pStyle w:val="Standard"/>
        <w:autoSpaceDE w:val="0"/>
        <w:jc w:val="righ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2"/>
          <w:szCs w:val="22"/>
          <w:lang w:val="ru-RU" w:eastAsia="ru-RU" w:bidi="ar-SA"/>
        </w:rPr>
        <w:t>ПРОЕКТ</w:t>
      </w:r>
    </w:p>
    <w:p w:rsidR="004C3ED2" w:rsidRDefault="004C3ED2" w:rsidP="004C3ED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Российская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Федерация</w:t>
      </w:r>
      <w:proofErr w:type="spellEnd"/>
    </w:p>
    <w:p w:rsidR="004C3ED2" w:rsidRDefault="004C3ED2" w:rsidP="004C3ED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Ростовская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область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Тацинский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район</w:t>
      </w:r>
      <w:proofErr w:type="spellEnd"/>
    </w:p>
    <w:p w:rsidR="004C3ED2" w:rsidRDefault="004C3ED2" w:rsidP="004C3ED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образование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Михайловское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сельское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поселение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»</w:t>
      </w:r>
    </w:p>
    <w:p w:rsidR="004C3ED2" w:rsidRDefault="004C3ED2" w:rsidP="004C3ED2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Михайловского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сельского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поселения</w:t>
      </w:r>
      <w:proofErr w:type="spellEnd"/>
    </w:p>
    <w:p w:rsidR="004C3ED2" w:rsidRDefault="004C3ED2" w:rsidP="004C3ED2">
      <w:pPr>
        <w:pStyle w:val="Standard"/>
        <w:keepNext/>
        <w:autoSpaceDE w:val="0"/>
        <w:ind w:hanging="576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</w:t>
      </w:r>
    </w:p>
    <w:p w:rsidR="004C3ED2" w:rsidRDefault="004C3ED2" w:rsidP="004C3ED2">
      <w:pPr>
        <w:pStyle w:val="Standard"/>
        <w:keepNext/>
        <w:autoSpaceDE w:val="0"/>
        <w:ind w:hanging="576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C3ED2" w:rsidRDefault="004C3ED2" w:rsidP="004C3ED2">
      <w:pPr>
        <w:pStyle w:val="Standard"/>
        <w:keepNext/>
        <w:autoSpaceDE w:val="0"/>
        <w:ind w:hanging="576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РАСПОРЯЖЕНИЕ</w:t>
      </w:r>
    </w:p>
    <w:tbl>
      <w:tblPr>
        <w:tblW w:w="0" w:type="auto"/>
        <w:tblInd w:w="108" w:type="dxa"/>
        <w:tblLook w:val="0000"/>
      </w:tblPr>
      <w:tblGrid>
        <w:gridCol w:w="3784"/>
        <w:gridCol w:w="2002"/>
        <w:gridCol w:w="3960"/>
      </w:tblGrid>
      <w:tr w:rsidR="00BB0BB6" w:rsidRPr="004C3ED2" w:rsidTr="00820C6B">
        <w:tc>
          <w:tcPr>
            <w:tcW w:w="3784" w:type="dxa"/>
          </w:tcPr>
          <w:p w:rsidR="00820C6B" w:rsidRDefault="00820C6B" w:rsidP="001D5548">
            <w:pPr>
              <w:ind w:left="-108"/>
              <w:rPr>
                <w:b/>
                <w:sz w:val="28"/>
                <w:szCs w:val="28"/>
                <w:lang w:eastAsia="en-US"/>
              </w:rPr>
            </w:pPr>
          </w:p>
          <w:p w:rsidR="00BB0BB6" w:rsidRPr="004C3ED2" w:rsidRDefault="00820C6B" w:rsidP="001D5548">
            <w:pPr>
              <w:ind w:left="-1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BB0BB6" w:rsidRPr="004C3ED2">
              <w:rPr>
                <w:b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002" w:type="dxa"/>
          </w:tcPr>
          <w:p w:rsidR="00820C6B" w:rsidRDefault="00820C6B" w:rsidP="004C3ED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0BB6" w:rsidRPr="004C3ED2" w:rsidRDefault="00BB0BB6" w:rsidP="000B49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C3ED2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0B4951">
              <w:rPr>
                <w:b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3960" w:type="dxa"/>
          </w:tcPr>
          <w:p w:rsidR="00820C6B" w:rsidRDefault="00820C6B" w:rsidP="001D55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BB0BB6" w:rsidRPr="004C3ED2" w:rsidRDefault="004C3ED2" w:rsidP="001D55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х. Михайлов</w:t>
            </w:r>
          </w:p>
        </w:tc>
      </w:tr>
    </w:tbl>
    <w:p w:rsidR="00BD4A15" w:rsidRDefault="00BD4A15" w:rsidP="00BD4A15">
      <w:pPr>
        <w:tabs>
          <w:tab w:val="left" w:pos="8460"/>
        </w:tabs>
      </w:pPr>
    </w:p>
    <w:p w:rsidR="00BB0BB6" w:rsidRPr="00BF30BF" w:rsidRDefault="00BB0BB6" w:rsidP="00BD4A15">
      <w:pPr>
        <w:tabs>
          <w:tab w:val="left" w:pos="8460"/>
        </w:tabs>
      </w:pPr>
    </w:p>
    <w:tbl>
      <w:tblPr>
        <w:tblW w:w="0" w:type="auto"/>
        <w:tblLook w:val="01E0"/>
      </w:tblPr>
      <w:tblGrid>
        <w:gridCol w:w="5778"/>
      </w:tblGrid>
      <w:tr w:rsidR="00BD4A15" w:rsidRPr="00BF30BF" w:rsidTr="00BB0BB6">
        <w:trPr>
          <w:trHeight w:val="990"/>
        </w:trPr>
        <w:tc>
          <w:tcPr>
            <w:tcW w:w="5778" w:type="dxa"/>
            <w:hideMark/>
          </w:tcPr>
          <w:p w:rsidR="00BD4A15" w:rsidRDefault="00BD4A15" w:rsidP="00BB0BB6">
            <w:pPr>
              <w:tabs>
                <w:tab w:val="left" w:pos="8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37ADB">
              <w:rPr>
                <w:sz w:val="28"/>
                <w:szCs w:val="28"/>
              </w:rPr>
              <w:t>распоряжение</w:t>
            </w:r>
            <w:r w:rsidR="004C3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C3ED2">
              <w:rPr>
                <w:sz w:val="28"/>
                <w:szCs w:val="28"/>
              </w:rPr>
              <w:t>Михайловского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="004C3ED2">
              <w:rPr>
                <w:sz w:val="28"/>
                <w:szCs w:val="28"/>
              </w:rPr>
              <w:t>02</w:t>
            </w:r>
            <w:r w:rsidR="00BB0BB6">
              <w:rPr>
                <w:sz w:val="28"/>
                <w:szCs w:val="28"/>
              </w:rPr>
              <w:t>.1</w:t>
            </w:r>
            <w:r w:rsidR="004C3ED2">
              <w:rPr>
                <w:sz w:val="28"/>
                <w:szCs w:val="28"/>
              </w:rPr>
              <w:t>0</w:t>
            </w:r>
            <w:r w:rsidR="00BB0BB6">
              <w:rPr>
                <w:sz w:val="28"/>
                <w:szCs w:val="28"/>
              </w:rPr>
              <w:t>.201</w:t>
            </w:r>
            <w:r w:rsidR="004C3ED2">
              <w:rPr>
                <w:sz w:val="28"/>
                <w:szCs w:val="28"/>
              </w:rPr>
              <w:t>7</w:t>
            </w:r>
            <w:r w:rsidR="00BB0BB6">
              <w:rPr>
                <w:sz w:val="28"/>
                <w:szCs w:val="28"/>
              </w:rPr>
              <w:t xml:space="preserve"> № </w:t>
            </w:r>
            <w:r w:rsidR="004C3ED2">
              <w:rPr>
                <w:sz w:val="28"/>
                <w:szCs w:val="28"/>
              </w:rPr>
              <w:t>30/1</w:t>
            </w:r>
            <w:r w:rsidR="00BB0BB6">
              <w:rPr>
                <w:sz w:val="28"/>
                <w:szCs w:val="28"/>
              </w:rPr>
              <w:t xml:space="preserve"> «</w:t>
            </w:r>
            <w:r w:rsidR="00BB0BB6" w:rsidRPr="00BB0BB6">
              <w:rPr>
                <w:sz w:val="28"/>
                <w:szCs w:val="28"/>
              </w:rPr>
              <w:t>О</w:t>
            </w:r>
            <w:r w:rsidR="00BB0BB6">
              <w:rPr>
                <w:sz w:val="28"/>
                <w:szCs w:val="28"/>
              </w:rPr>
              <w:t xml:space="preserve"> назначении </w:t>
            </w:r>
            <w:r w:rsidR="004C3ED2">
              <w:rPr>
                <w:sz w:val="28"/>
                <w:szCs w:val="28"/>
              </w:rPr>
              <w:t xml:space="preserve">должностного </w:t>
            </w:r>
            <w:r w:rsidR="00BB0BB6">
              <w:rPr>
                <w:sz w:val="28"/>
                <w:szCs w:val="28"/>
              </w:rPr>
              <w:t>лица</w:t>
            </w:r>
            <w:r w:rsidR="004C3ED2">
              <w:rPr>
                <w:sz w:val="28"/>
                <w:szCs w:val="28"/>
              </w:rPr>
              <w:t xml:space="preserve">, ответственного за </w:t>
            </w:r>
            <w:r w:rsidR="00BB0BB6">
              <w:rPr>
                <w:sz w:val="28"/>
                <w:szCs w:val="28"/>
              </w:rPr>
              <w:t xml:space="preserve">профилактику коррупционных </w:t>
            </w:r>
            <w:r w:rsidR="00BB0BB6" w:rsidRPr="00BB0BB6">
              <w:rPr>
                <w:sz w:val="28"/>
                <w:szCs w:val="28"/>
              </w:rPr>
              <w:t>и ины</w:t>
            </w:r>
            <w:r w:rsidR="00BB0BB6">
              <w:rPr>
                <w:sz w:val="28"/>
                <w:szCs w:val="28"/>
              </w:rPr>
              <w:t>х правонарушений»</w:t>
            </w:r>
          </w:p>
          <w:p w:rsidR="00BD4A15" w:rsidRPr="00BF30BF" w:rsidRDefault="00BD4A15" w:rsidP="008B30C6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</w:tbl>
    <w:p w:rsidR="00BD4A15" w:rsidRDefault="004C3ED2" w:rsidP="00BD4A15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A15">
        <w:rPr>
          <w:sz w:val="28"/>
          <w:szCs w:val="28"/>
        </w:rPr>
        <w:t xml:space="preserve">В соответствии с </w:t>
      </w:r>
      <w:r w:rsidR="00BD4A15" w:rsidRPr="00D12353">
        <w:rPr>
          <w:color w:val="000000"/>
          <w:sz w:val="28"/>
          <w:szCs w:val="28"/>
        </w:rPr>
        <w:t>Федеральным</w:t>
      </w:r>
      <w:r w:rsidR="00BD4A15">
        <w:rPr>
          <w:color w:val="000000"/>
          <w:sz w:val="28"/>
          <w:szCs w:val="28"/>
        </w:rPr>
        <w:t>и законами</w:t>
      </w:r>
      <w:r w:rsidR="00BD4A15" w:rsidRPr="00D12353"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Федерации», от 27.07.2006 № 152-ФЗ «О персональных данных», </w:t>
      </w:r>
      <w:r w:rsidR="00BD4A15">
        <w:rPr>
          <w:sz w:val="28"/>
          <w:szCs w:val="28"/>
        </w:rPr>
        <w:t xml:space="preserve">от 25.12.2008 № 273-ФЗ </w:t>
      </w:r>
      <w:r w:rsidR="00BD4A15" w:rsidRPr="0012646B">
        <w:rPr>
          <w:sz w:val="28"/>
          <w:szCs w:val="28"/>
        </w:rPr>
        <w:t>«О противодействии коррупции»,</w:t>
      </w:r>
      <w:r w:rsidR="00BD4A15" w:rsidRPr="00D12353">
        <w:rPr>
          <w:color w:val="000000"/>
          <w:sz w:val="28"/>
          <w:szCs w:val="28"/>
        </w:rPr>
        <w:t>Областным законом от 18.09.2006 № 540-ЗС «Об обращениях граждан»</w:t>
      </w:r>
      <w:r w:rsidR="00BB0B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D4A15" w:rsidRPr="004C3ED2">
        <w:rPr>
          <w:sz w:val="28"/>
          <w:szCs w:val="28"/>
        </w:rPr>
        <w:t xml:space="preserve">постановлением Администрации </w:t>
      </w:r>
      <w:r w:rsidRPr="004C3ED2">
        <w:rPr>
          <w:sz w:val="28"/>
          <w:szCs w:val="28"/>
        </w:rPr>
        <w:t>Михайловского</w:t>
      </w:r>
      <w:r w:rsidR="00BB0BB6" w:rsidRPr="004C3ED2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4.07</w:t>
      </w:r>
      <w:r w:rsidR="00BB0BB6" w:rsidRPr="004C3ED2">
        <w:rPr>
          <w:sz w:val="28"/>
          <w:szCs w:val="28"/>
        </w:rPr>
        <w:t>.2019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7ADB" w:rsidRPr="004C3ED2">
        <w:rPr>
          <w:sz w:val="28"/>
          <w:szCs w:val="28"/>
        </w:rPr>
        <w:t>№</w:t>
      </w:r>
      <w:r>
        <w:rPr>
          <w:sz w:val="28"/>
          <w:szCs w:val="28"/>
        </w:rPr>
        <w:t xml:space="preserve">115 </w:t>
      </w:r>
      <w:r w:rsidR="00737ADB" w:rsidRPr="004C3ED2">
        <w:t>«</w:t>
      </w:r>
      <w:r w:rsidR="00737ADB" w:rsidRPr="004C3ED2">
        <w:rPr>
          <w:sz w:val="28"/>
          <w:szCs w:val="28"/>
        </w:rPr>
        <w:t>Об</w:t>
      </w:r>
      <w:r w:rsidR="00737ADB" w:rsidRPr="00737ADB">
        <w:rPr>
          <w:sz w:val="28"/>
          <w:szCs w:val="28"/>
        </w:rPr>
        <w:t xml:space="preserve"> утверждении Положения о порядке приема обращений граждан, поступающих на телефон «горячей линии» по противодействию коррупции Администрации </w:t>
      </w:r>
      <w:r>
        <w:rPr>
          <w:sz w:val="28"/>
          <w:szCs w:val="28"/>
        </w:rPr>
        <w:t>Михайловского</w:t>
      </w:r>
      <w:r w:rsidR="00737ADB" w:rsidRPr="00737ADB">
        <w:rPr>
          <w:sz w:val="28"/>
          <w:szCs w:val="28"/>
        </w:rPr>
        <w:t xml:space="preserve"> сельского поселения</w:t>
      </w:r>
      <w:r w:rsidR="00737ADB">
        <w:rPr>
          <w:sz w:val="28"/>
          <w:szCs w:val="28"/>
        </w:rPr>
        <w:t xml:space="preserve">», </w:t>
      </w:r>
    </w:p>
    <w:p w:rsidR="00BD4A15" w:rsidRPr="00BD4A15" w:rsidRDefault="00BD4A15" w:rsidP="00BD4A15">
      <w:pPr>
        <w:tabs>
          <w:tab w:val="left" w:pos="8460"/>
        </w:tabs>
        <w:jc w:val="both"/>
        <w:rPr>
          <w:color w:val="000000"/>
          <w:sz w:val="28"/>
          <w:szCs w:val="28"/>
        </w:rPr>
      </w:pPr>
    </w:p>
    <w:p w:rsidR="00BD4A15" w:rsidRPr="00BF30BF" w:rsidRDefault="00BD4A15" w:rsidP="00BB0BB6">
      <w:pPr>
        <w:tabs>
          <w:tab w:val="left" w:pos="84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0BF">
        <w:rPr>
          <w:sz w:val="28"/>
          <w:szCs w:val="28"/>
        </w:rPr>
        <w:t xml:space="preserve">. </w:t>
      </w:r>
      <w:r w:rsidR="00737ADB">
        <w:rPr>
          <w:sz w:val="28"/>
          <w:szCs w:val="28"/>
        </w:rPr>
        <w:t>Внести изменение в распоряжение</w:t>
      </w:r>
      <w:r w:rsidR="004C3ED2">
        <w:rPr>
          <w:sz w:val="28"/>
          <w:szCs w:val="28"/>
        </w:rPr>
        <w:t xml:space="preserve"> </w:t>
      </w:r>
      <w:r w:rsidR="00737ADB" w:rsidRPr="00737ADB">
        <w:rPr>
          <w:sz w:val="28"/>
          <w:szCs w:val="28"/>
        </w:rPr>
        <w:t xml:space="preserve">Администрации </w:t>
      </w:r>
      <w:r w:rsidR="004C3ED2">
        <w:rPr>
          <w:sz w:val="28"/>
          <w:szCs w:val="28"/>
        </w:rPr>
        <w:t>Михайловского</w:t>
      </w:r>
      <w:r w:rsidR="00737ADB" w:rsidRPr="00737ADB">
        <w:rPr>
          <w:sz w:val="28"/>
          <w:szCs w:val="28"/>
        </w:rPr>
        <w:t xml:space="preserve"> сельского поселения от </w:t>
      </w:r>
      <w:r w:rsidR="004C3ED2">
        <w:rPr>
          <w:sz w:val="28"/>
          <w:szCs w:val="28"/>
        </w:rPr>
        <w:t>02</w:t>
      </w:r>
      <w:r w:rsidR="00BB0BB6">
        <w:rPr>
          <w:sz w:val="28"/>
          <w:szCs w:val="28"/>
        </w:rPr>
        <w:t>.1</w:t>
      </w:r>
      <w:r w:rsidR="004C3ED2">
        <w:rPr>
          <w:sz w:val="28"/>
          <w:szCs w:val="28"/>
        </w:rPr>
        <w:t>0</w:t>
      </w:r>
      <w:r w:rsidR="00BB0BB6">
        <w:rPr>
          <w:sz w:val="28"/>
          <w:szCs w:val="28"/>
        </w:rPr>
        <w:t>.201</w:t>
      </w:r>
      <w:r w:rsidR="004C3ED2">
        <w:rPr>
          <w:sz w:val="28"/>
          <w:szCs w:val="28"/>
        </w:rPr>
        <w:t>7</w:t>
      </w:r>
      <w:r w:rsidR="00BB0BB6">
        <w:rPr>
          <w:sz w:val="28"/>
          <w:szCs w:val="28"/>
        </w:rPr>
        <w:t xml:space="preserve"> №</w:t>
      </w:r>
      <w:r w:rsidR="004C3ED2">
        <w:rPr>
          <w:sz w:val="28"/>
          <w:szCs w:val="28"/>
        </w:rPr>
        <w:t xml:space="preserve">30/1  </w:t>
      </w:r>
      <w:r w:rsidR="00737ADB">
        <w:t>«</w:t>
      </w:r>
      <w:r w:rsidR="004C3ED2" w:rsidRPr="00BB0BB6">
        <w:rPr>
          <w:sz w:val="28"/>
          <w:szCs w:val="28"/>
        </w:rPr>
        <w:t>О</w:t>
      </w:r>
      <w:r w:rsidR="004C3ED2">
        <w:rPr>
          <w:sz w:val="28"/>
          <w:szCs w:val="28"/>
        </w:rPr>
        <w:t xml:space="preserve"> назначении должностного лица, ответственного за профилактику коррупционных </w:t>
      </w:r>
      <w:r w:rsidR="004C3ED2" w:rsidRPr="00BB0BB6">
        <w:rPr>
          <w:sz w:val="28"/>
          <w:szCs w:val="28"/>
        </w:rPr>
        <w:t>и ины</w:t>
      </w:r>
      <w:r w:rsidR="004C3ED2">
        <w:rPr>
          <w:sz w:val="28"/>
          <w:szCs w:val="28"/>
        </w:rPr>
        <w:t>х правонарушений</w:t>
      </w:r>
      <w:r w:rsidR="00737ADB">
        <w:rPr>
          <w:sz w:val="28"/>
          <w:szCs w:val="28"/>
        </w:rPr>
        <w:t>»</w:t>
      </w:r>
    </w:p>
    <w:p w:rsidR="00BD4A15" w:rsidRPr="00BF30BF" w:rsidRDefault="00737ADB" w:rsidP="00BB0BB6">
      <w:pPr>
        <w:tabs>
          <w:tab w:val="left" w:pos="846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D4A15">
        <w:rPr>
          <w:sz w:val="28"/>
          <w:szCs w:val="28"/>
        </w:rPr>
        <w:t xml:space="preserve">. </w:t>
      </w:r>
      <w:r w:rsidR="00BD4A15" w:rsidRPr="00BF30B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2дополнить абзацем 13 следующего содержания</w:t>
      </w:r>
      <w:r w:rsidR="00BD4A15">
        <w:rPr>
          <w:sz w:val="28"/>
          <w:szCs w:val="28"/>
        </w:rPr>
        <w:t>:</w:t>
      </w:r>
    </w:p>
    <w:p w:rsidR="00BD4A15" w:rsidRPr="00BF30BF" w:rsidRDefault="00737ADB" w:rsidP="00737ADB">
      <w:pPr>
        <w:tabs>
          <w:tab w:val="left" w:pos="8460"/>
        </w:tabs>
        <w:jc w:val="both"/>
      </w:pPr>
      <w:r>
        <w:rPr>
          <w:sz w:val="28"/>
          <w:szCs w:val="28"/>
        </w:rPr>
        <w:t xml:space="preserve">«13) </w:t>
      </w:r>
      <w:r w:rsidRPr="00737ADB">
        <w:rPr>
          <w:sz w:val="28"/>
          <w:szCs w:val="28"/>
        </w:rPr>
        <w:t xml:space="preserve">осуществлениеприема обращений граждан, поступающих на телефон «горячей линии» по противодействию коррупции Администрации </w:t>
      </w:r>
      <w:r w:rsidR="004C3ED2">
        <w:rPr>
          <w:sz w:val="28"/>
          <w:szCs w:val="28"/>
        </w:rPr>
        <w:t>Михайловского</w:t>
      </w:r>
      <w:r w:rsidRPr="00737A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.»</w:t>
      </w:r>
      <w:r w:rsidR="00BB0BB6">
        <w:rPr>
          <w:sz w:val="28"/>
          <w:szCs w:val="28"/>
        </w:rPr>
        <w:t>.</w:t>
      </w:r>
    </w:p>
    <w:p w:rsidR="00BD4A15" w:rsidRPr="00C410A0" w:rsidRDefault="00BD4A15" w:rsidP="00BB0BB6">
      <w:pPr>
        <w:tabs>
          <w:tab w:val="left" w:pos="8460"/>
        </w:tabs>
        <w:ind w:firstLine="567"/>
        <w:rPr>
          <w:sz w:val="28"/>
          <w:szCs w:val="28"/>
        </w:rPr>
      </w:pPr>
      <w:r w:rsidRPr="00C410A0"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BD4A15" w:rsidRPr="00C410A0" w:rsidRDefault="00BD4A15" w:rsidP="00BD4A15">
      <w:pPr>
        <w:tabs>
          <w:tab w:val="left" w:pos="8460"/>
        </w:tabs>
        <w:rPr>
          <w:sz w:val="28"/>
          <w:szCs w:val="28"/>
        </w:rPr>
      </w:pPr>
    </w:p>
    <w:p w:rsidR="00BB0BB6" w:rsidRDefault="00BD4A15" w:rsidP="00BD4A15">
      <w:pPr>
        <w:tabs>
          <w:tab w:val="left" w:pos="8460"/>
        </w:tabs>
        <w:rPr>
          <w:sz w:val="28"/>
          <w:szCs w:val="28"/>
        </w:rPr>
      </w:pPr>
      <w:r w:rsidRPr="00C410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4C3ED2" w:rsidRDefault="004C3ED2" w:rsidP="00BB0BB6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BD4A15" w:rsidRDefault="00BD4A15" w:rsidP="004C3ED2">
      <w:pPr>
        <w:tabs>
          <w:tab w:val="left" w:pos="8460"/>
        </w:tabs>
      </w:pPr>
      <w:r w:rsidRPr="00C410A0">
        <w:rPr>
          <w:sz w:val="28"/>
          <w:szCs w:val="28"/>
        </w:rPr>
        <w:t xml:space="preserve">сельского поселения                                 </w:t>
      </w:r>
      <w:r w:rsidR="004C3ED2">
        <w:rPr>
          <w:sz w:val="28"/>
          <w:szCs w:val="28"/>
        </w:rPr>
        <w:t xml:space="preserve">                       </w:t>
      </w:r>
      <w:r w:rsidRPr="00C410A0">
        <w:rPr>
          <w:sz w:val="28"/>
          <w:szCs w:val="28"/>
        </w:rPr>
        <w:t xml:space="preserve">           </w:t>
      </w:r>
      <w:r w:rsidR="004C3ED2">
        <w:rPr>
          <w:sz w:val="28"/>
          <w:szCs w:val="28"/>
        </w:rPr>
        <w:t>Л.С. Присяжнюк</w:t>
      </w:r>
    </w:p>
    <w:p w:rsidR="00E176FF" w:rsidRDefault="00E176FF"/>
    <w:sectPr w:rsidR="00E176FF" w:rsidSect="00BB0BB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1F9"/>
    <w:rsid w:val="00004273"/>
    <w:rsid w:val="000B4951"/>
    <w:rsid w:val="003D3A0F"/>
    <w:rsid w:val="004C3ED2"/>
    <w:rsid w:val="005E2CA9"/>
    <w:rsid w:val="00737ADB"/>
    <w:rsid w:val="00820C6B"/>
    <w:rsid w:val="00BB0BB6"/>
    <w:rsid w:val="00BD4A15"/>
    <w:rsid w:val="00C131F9"/>
    <w:rsid w:val="00E1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C3ED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6</cp:revision>
  <dcterms:created xsi:type="dcterms:W3CDTF">2019-06-27T06:10:00Z</dcterms:created>
  <dcterms:modified xsi:type="dcterms:W3CDTF">2019-08-09T09:04:00Z</dcterms:modified>
</cp:coreProperties>
</file>