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 Михайловское сельское поселение»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D828D4" w:rsidRDefault="00D828D4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21" w:rsidRDefault="00E81CAA" w:rsidP="00465F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465F21">
        <w:rPr>
          <w:rFonts w:ascii="Times New Roman" w:hAnsi="Times New Roman" w:cs="Times New Roman"/>
          <w:b/>
          <w:i/>
          <w:sz w:val="28"/>
          <w:szCs w:val="28"/>
        </w:rPr>
        <w:t xml:space="preserve"> декабря 2013 год</w:t>
      </w:r>
      <w:r w:rsidR="00D828D4">
        <w:rPr>
          <w:rFonts w:ascii="Times New Roman" w:hAnsi="Times New Roman" w:cs="Times New Roman"/>
          <w:b/>
          <w:i/>
          <w:sz w:val="28"/>
          <w:szCs w:val="28"/>
        </w:rPr>
        <w:t xml:space="preserve">а                           </w:t>
      </w:r>
      <w:r w:rsidR="00465F21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D1A4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65F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х. Михайлов</w:t>
      </w:r>
    </w:p>
    <w:p w:rsidR="00465F21" w:rsidRDefault="00465F21" w:rsidP="00465F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0</w:t>
      </w:r>
      <w:r w:rsidR="000D1A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1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D1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1A41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0D1A41" w:rsidRDefault="000D1A41" w:rsidP="000D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1CA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 по выдаче справок</w:t>
      </w:r>
      <w:r w:rsidR="00E81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F21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Михайловского сельского поселения</w:t>
      </w:r>
      <w:r w:rsidR="000D1A41">
        <w:rPr>
          <w:rFonts w:ascii="Times New Roman" w:hAnsi="Times New Roman" w:cs="Times New Roman"/>
          <w:sz w:val="28"/>
          <w:szCs w:val="28"/>
        </w:rPr>
        <w:t>»</w:t>
      </w:r>
    </w:p>
    <w:p w:rsidR="00DB0E70" w:rsidRDefault="00DB0E70" w:rsidP="00465F21">
      <w:pPr>
        <w:rPr>
          <w:rFonts w:ascii="Times New Roman" w:hAnsi="Times New Roman" w:cs="Times New Roman"/>
          <w:sz w:val="28"/>
          <w:szCs w:val="28"/>
        </w:rPr>
      </w:pPr>
    </w:p>
    <w:p w:rsidR="002C358E" w:rsidRDefault="002C358E" w:rsidP="00465F21">
      <w:pPr>
        <w:rPr>
          <w:rFonts w:ascii="Times New Roman" w:hAnsi="Times New Roman" w:cs="Times New Roman"/>
          <w:sz w:val="28"/>
          <w:szCs w:val="28"/>
        </w:rPr>
      </w:pPr>
    </w:p>
    <w:p w:rsidR="00DB0E70" w:rsidRDefault="00DB0E70" w:rsidP="00DB0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0E70" w:rsidRDefault="00DB0E70" w:rsidP="00DB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A41" w:rsidRDefault="000C7154" w:rsidP="000D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в постановление Администрации Михайловского сельского поселения </w:t>
      </w:r>
      <w:r w:rsidR="000D1A41">
        <w:rPr>
          <w:rFonts w:ascii="Times New Roman" w:hAnsi="Times New Roman" w:cs="Times New Roman"/>
          <w:sz w:val="28"/>
          <w:szCs w:val="28"/>
        </w:rPr>
        <w:t>от 06.05.2013 № 63 «Об утверждении административного регламента по выдаче справок Администрацией Михайловского сельского поселения»</w:t>
      </w:r>
      <w:r w:rsidR="000D1A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15F5" w:rsidRDefault="000D1A41" w:rsidP="00D6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="00D615F5" w:rsidRPr="00F15974">
        <w:rPr>
          <w:sz w:val="28"/>
          <w:szCs w:val="28"/>
        </w:rPr>
        <w:t xml:space="preserve"> </w:t>
      </w:r>
      <w:r w:rsidR="00D615F5" w:rsidRPr="00D615F5">
        <w:rPr>
          <w:rFonts w:ascii="Times New Roman" w:hAnsi="Times New Roman" w:cs="Times New Roman"/>
          <w:sz w:val="28"/>
          <w:szCs w:val="28"/>
        </w:rPr>
        <w:t>подпункт 3</w:t>
      </w:r>
      <w:r w:rsidR="00365FA3">
        <w:rPr>
          <w:rFonts w:ascii="Times New Roman" w:hAnsi="Times New Roman" w:cs="Times New Roman"/>
          <w:sz w:val="28"/>
          <w:szCs w:val="28"/>
        </w:rPr>
        <w:t xml:space="preserve"> пункта 2 приложения 1.1 считать утратившим силу;</w:t>
      </w:r>
    </w:p>
    <w:p w:rsidR="00365FA3" w:rsidRDefault="00365FA3" w:rsidP="00D6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</w:t>
      </w:r>
      <w:r w:rsidR="001B3742">
        <w:rPr>
          <w:rFonts w:ascii="Times New Roman" w:hAnsi="Times New Roman" w:cs="Times New Roman"/>
          <w:sz w:val="28"/>
          <w:szCs w:val="28"/>
        </w:rPr>
        <w:t>пункты 5 – 8 приложения 1.2 считать утратившими силу;</w:t>
      </w:r>
    </w:p>
    <w:p w:rsidR="000D1A41" w:rsidRDefault="001B3742" w:rsidP="000D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3)приложения 2.5 – 2.8 считать утратившими силу.</w:t>
      </w:r>
      <w:bookmarkStart w:id="0" w:name="_GoBack"/>
      <w:bookmarkEnd w:id="0"/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358E"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со дня его официального опубликования (обнародования).</w:t>
      </w:r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 w:rsidRPr="002C358E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2C3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5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358E" w:rsidRPr="002C358E" w:rsidRDefault="002C358E" w:rsidP="002C358E">
      <w:pPr>
        <w:pStyle w:val="a4"/>
        <w:jc w:val="left"/>
        <w:rPr>
          <w:b w:val="0"/>
          <w:sz w:val="28"/>
          <w:szCs w:val="28"/>
          <w:lang w:val="ru-RU"/>
        </w:rPr>
      </w:pPr>
    </w:p>
    <w:p w:rsidR="002C358E" w:rsidRPr="002C358E" w:rsidRDefault="002C358E" w:rsidP="002C358E">
      <w:pPr>
        <w:rPr>
          <w:rFonts w:ascii="Times New Roman" w:hAnsi="Times New Roman" w:cs="Times New Roman"/>
        </w:rPr>
      </w:pPr>
    </w:p>
    <w:p w:rsidR="002C358E" w:rsidRPr="002C358E" w:rsidRDefault="002C358E" w:rsidP="002C358E">
      <w:pPr>
        <w:rPr>
          <w:rFonts w:ascii="Times New Roman" w:hAnsi="Times New Roman" w:cs="Times New Roman"/>
        </w:rPr>
      </w:pPr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 w:rsidRPr="002C358E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 w:rsidRPr="002C358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А.Н</w:t>
      </w:r>
      <w:r w:rsidRPr="002C35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</w:t>
      </w:r>
      <w:r w:rsidRPr="002C358E">
        <w:rPr>
          <w:rFonts w:ascii="Times New Roman" w:hAnsi="Times New Roman" w:cs="Times New Roman"/>
          <w:sz w:val="28"/>
          <w:szCs w:val="28"/>
        </w:rPr>
        <w:t>ов</w:t>
      </w:r>
    </w:p>
    <w:p w:rsidR="000C7154" w:rsidRPr="002C358E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sectPr w:rsidR="000C7154" w:rsidSect="003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F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154"/>
    <w:rsid w:val="000D1A41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3742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C358E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65FA3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65F21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15F5"/>
    <w:rsid w:val="00D65390"/>
    <w:rsid w:val="00D72B7D"/>
    <w:rsid w:val="00D7364F"/>
    <w:rsid w:val="00D74596"/>
    <w:rsid w:val="00D74937"/>
    <w:rsid w:val="00D773B9"/>
    <w:rsid w:val="00D828D4"/>
    <w:rsid w:val="00D83A2D"/>
    <w:rsid w:val="00DA3B11"/>
    <w:rsid w:val="00DA4621"/>
    <w:rsid w:val="00DB0E70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81CAA"/>
    <w:rsid w:val="00E910B7"/>
    <w:rsid w:val="00E92A4A"/>
    <w:rsid w:val="00EE2CDD"/>
    <w:rsid w:val="00EE5B3F"/>
    <w:rsid w:val="00EE5B96"/>
    <w:rsid w:val="00EF38BD"/>
    <w:rsid w:val="00EF6269"/>
    <w:rsid w:val="00F06497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154"/>
    <w:pPr>
      <w:widowControl/>
      <w:autoSpaceDE/>
      <w:autoSpaceDN/>
      <w:adjustRightInd/>
      <w:spacing w:before="100" w:beforeAutospacing="1" w:after="100" w:afterAutospacing="1"/>
      <w:ind w:firstLine="136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0C7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0C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nhideWhenUsed/>
    <w:rsid w:val="002C358E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2C358E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154"/>
    <w:pPr>
      <w:widowControl/>
      <w:autoSpaceDE/>
      <w:autoSpaceDN/>
      <w:adjustRightInd/>
      <w:spacing w:before="100" w:beforeAutospacing="1" w:after="100" w:afterAutospacing="1"/>
      <w:ind w:firstLine="136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0C7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0C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nhideWhenUsed/>
    <w:rsid w:val="002C358E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2C358E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2014-03-18T06:58:00Z</dcterms:created>
  <dcterms:modified xsi:type="dcterms:W3CDTF">2014-03-18T11:04:00Z</dcterms:modified>
</cp:coreProperties>
</file>