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9" w:rsidRPr="001A535E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1A535E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1A535E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535E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B422C3">
        <w:rPr>
          <w:rFonts w:ascii="Times New Roman" w:hAnsi="Times New Roman" w:cs="Times New Roman"/>
          <w:b/>
          <w:sz w:val="30"/>
          <w:szCs w:val="30"/>
        </w:rPr>
        <w:t>Михайло</w:t>
      </w:r>
      <w:r w:rsidRPr="001A535E">
        <w:rPr>
          <w:rFonts w:ascii="Times New Roman" w:hAnsi="Times New Roman" w:cs="Times New Roman"/>
          <w:b/>
          <w:sz w:val="30"/>
          <w:szCs w:val="30"/>
        </w:rPr>
        <w:t>вс</w:t>
      </w:r>
      <w:r w:rsidR="00EA6B71" w:rsidRPr="001A535E">
        <w:rPr>
          <w:rFonts w:ascii="Times New Roman" w:hAnsi="Times New Roman" w:cs="Times New Roman"/>
          <w:b/>
          <w:sz w:val="30"/>
          <w:szCs w:val="30"/>
        </w:rPr>
        <w:t>кого сельского поселения за 2021</w:t>
      </w:r>
      <w:r w:rsidRPr="001A535E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4F70EB" w:rsidRPr="001A535E" w:rsidRDefault="004F70EB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70EB" w:rsidRPr="001A535E" w:rsidRDefault="004F70EB" w:rsidP="004F70EB">
      <w:pPr>
        <w:pStyle w:val="a7"/>
        <w:tabs>
          <w:tab w:val="left" w:pos="5676"/>
        </w:tabs>
        <w:jc w:val="both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1A535E">
        <w:rPr>
          <w:rFonts w:ascii="Times New Roman" w:hAnsi="Times New Roman" w:cs="Times New Roman"/>
          <w:sz w:val="30"/>
          <w:szCs w:val="30"/>
        </w:rPr>
        <w:t xml:space="preserve">       В целях исполнения требований Федерального закона №273-ФЗ                             «О противодействии коррупции», </w:t>
      </w:r>
      <w:r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распоряжением главы Администрации  </w:t>
      </w:r>
      <w:r w:rsidR="00CC279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поселения </w:t>
      </w:r>
      <w:r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>определен ответственный за работу по профилактике коррупционных и иных правонарушений в Администрации Михайловского сельского поселения.</w:t>
      </w:r>
    </w:p>
    <w:p w:rsidR="00D31D20" w:rsidRPr="001A535E" w:rsidRDefault="004F70EB" w:rsidP="00D31D20">
      <w:pPr>
        <w:pStyle w:val="a7"/>
        <w:jc w:val="both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     В соответствии с пунктом 4 статьи 5 №273-ФЗ</w:t>
      </w:r>
      <w:r w:rsidR="00D31D20"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«О противодействии коррупции», </w:t>
      </w:r>
      <w:r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 в целях совершенствования работы по противодействию коррупции</w:t>
      </w:r>
      <w:r w:rsidR="00D31D20"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пресечения преступлений с использованием муниципальными служащими Администрации Михайловского сельского поселения своего должностного положения утвержден План </w:t>
      </w:r>
      <w:r w:rsidR="00822AD7"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мероприятий </w:t>
      </w:r>
      <w:r w:rsidR="00D31D20"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>противодействи</w:t>
      </w:r>
      <w:r w:rsidR="00822AD7"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>я</w:t>
      </w:r>
      <w:r w:rsidR="00D31D20"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коррупции на 2021 год.</w:t>
      </w:r>
    </w:p>
    <w:p w:rsidR="00822AD7" w:rsidRPr="001A535E" w:rsidRDefault="00822AD7" w:rsidP="00822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535E">
        <w:rPr>
          <w:rFonts w:ascii="Times New Roman" w:hAnsi="Times New Roman" w:cs="Times New Roman"/>
          <w:sz w:val="30"/>
          <w:szCs w:val="30"/>
        </w:rPr>
        <w:t xml:space="preserve">С целью исполнения Национального плана противодействия коррупции на 2021-2024 годы утвержденного Указом Президента Российской Федерации от 16.08.2021 №478 в план мероприятий по противодействию коррупции в Администрации Михайловского сельского поселения на 2021 год были внесены соответствующие изменения. </w:t>
      </w:r>
    </w:p>
    <w:p w:rsidR="00F020A6" w:rsidRPr="001A535E" w:rsidRDefault="00F020A6" w:rsidP="00F020A6">
      <w:pPr>
        <w:pStyle w:val="a7"/>
        <w:jc w:val="both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       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Михайловского сельского поселения и предоставления этих сведений средствам массовой информации для опубликования.  Так же определен перечень должностей муниципальной службы в Администрации Михайловского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CC7C1D" w:rsidRPr="001A535E">
        <w:rPr>
          <w:rFonts w:ascii="Times New Roman" w:eastAsia="Times New Roman" w:hAnsi="Times New Roman" w:cs="Times New Roman"/>
          <w:sz w:val="30"/>
          <w:szCs w:val="30"/>
        </w:rPr>
        <w:t>,</w:t>
      </w:r>
      <w:r w:rsidR="002058BC" w:rsidRPr="001A53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>к ним относится Глава Администрации, начальник сектора экономики и финансов, главный бухгалтер, ведущие специалисты</w:t>
      </w:r>
      <w:r w:rsidR="002058BC" w:rsidRPr="001A535E">
        <w:rPr>
          <w:rFonts w:ascii="Times New Roman" w:eastAsia="Times New Roman" w:hAnsi="Times New Roman" w:cs="Times New Roman"/>
          <w:sz w:val="30"/>
          <w:szCs w:val="30"/>
        </w:rPr>
        <w:t xml:space="preserve"> и специалист 1 категории</w:t>
      </w:r>
      <w:r w:rsidR="00C772FC"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t>.</w:t>
      </w:r>
    </w:p>
    <w:p w:rsidR="009B6F4E" w:rsidRPr="001A535E" w:rsidRDefault="00C35FEF" w:rsidP="00C772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A535E">
        <w:rPr>
          <w:rFonts w:ascii="Times New Roman" w:hAnsi="Times New Roman" w:cs="Times New Roman"/>
          <w:sz w:val="30"/>
          <w:szCs w:val="30"/>
        </w:rPr>
        <w:t xml:space="preserve">      </w:t>
      </w:r>
      <w:r w:rsidR="00C772FC" w:rsidRPr="001A535E">
        <w:rPr>
          <w:rFonts w:ascii="Times New Roman" w:hAnsi="Times New Roman" w:cs="Times New Roman"/>
          <w:sz w:val="30"/>
          <w:szCs w:val="30"/>
        </w:rPr>
        <w:t>В соответствии со статьей 8 Федерального закона «О противодействии корруп</w:t>
      </w:r>
      <w:r w:rsidR="00CC279E">
        <w:rPr>
          <w:rFonts w:ascii="Times New Roman" w:hAnsi="Times New Roman" w:cs="Times New Roman"/>
          <w:sz w:val="30"/>
          <w:szCs w:val="30"/>
        </w:rPr>
        <w:t>ции», муниципальными служащими А</w:t>
      </w:r>
      <w:r w:rsidR="00C772FC" w:rsidRPr="001A535E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 w:rsidRPr="001A535E">
        <w:rPr>
          <w:rFonts w:ascii="Times New Roman" w:hAnsi="Times New Roman" w:cs="Times New Roman"/>
          <w:sz w:val="30"/>
          <w:szCs w:val="30"/>
        </w:rPr>
        <w:t xml:space="preserve">Михайловского </w:t>
      </w:r>
      <w:r w:rsidR="00C772FC" w:rsidRPr="001A535E">
        <w:rPr>
          <w:rFonts w:ascii="Times New Roman" w:hAnsi="Times New Roman" w:cs="Times New Roman"/>
          <w:sz w:val="30"/>
          <w:szCs w:val="30"/>
        </w:rPr>
        <w:t xml:space="preserve">сельского поселения и депутатами Собрания депутатов </w:t>
      </w:r>
      <w:r w:rsidRPr="001A535E">
        <w:rPr>
          <w:rFonts w:ascii="Times New Roman" w:hAnsi="Times New Roman" w:cs="Times New Roman"/>
          <w:sz w:val="30"/>
          <w:szCs w:val="30"/>
        </w:rPr>
        <w:t>Михайловского</w:t>
      </w:r>
      <w:r w:rsidR="00C772FC" w:rsidRPr="001A535E">
        <w:rPr>
          <w:rFonts w:ascii="Times New Roman" w:hAnsi="Times New Roman" w:cs="Times New Roman"/>
          <w:sz w:val="30"/>
          <w:szCs w:val="30"/>
        </w:rPr>
        <w:t xml:space="preserve"> сельского поселения во 2 квартале 2021 года предоставлены </w:t>
      </w:r>
      <w:r w:rsidR="00C772FC" w:rsidRPr="001A535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="00C772FC" w:rsidRPr="001A535E">
        <w:rPr>
          <w:rFonts w:ascii="Times New Roman" w:hAnsi="Times New Roman" w:cs="Times New Roman"/>
          <w:bCs/>
          <w:sz w:val="30"/>
          <w:szCs w:val="30"/>
        </w:rPr>
        <w:t xml:space="preserve">своих, супругов и несовершеннолетних детей, а также сообщения об отсутствии сделок </w:t>
      </w:r>
      <w:r w:rsidR="00C772FC" w:rsidRPr="001A535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2020 год. Сведения предоставлены в полном объеме, в срок, установленный законодательством, и размещены на официальном сайте </w:t>
      </w:r>
      <w:r w:rsidR="00C772FC" w:rsidRPr="001A535E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Pr="001A535E">
        <w:rPr>
          <w:rFonts w:ascii="Times New Roman" w:hAnsi="Times New Roman" w:cs="Times New Roman"/>
          <w:sz w:val="30"/>
          <w:szCs w:val="30"/>
        </w:rPr>
        <w:t xml:space="preserve">Михайловского </w:t>
      </w:r>
      <w:r w:rsidR="00C772FC" w:rsidRPr="001A535E">
        <w:rPr>
          <w:rFonts w:ascii="Times New Roman" w:hAnsi="Times New Roman" w:cs="Times New Roman"/>
          <w:sz w:val="30"/>
          <w:szCs w:val="30"/>
        </w:rPr>
        <w:t xml:space="preserve"> сельского поселения</w:t>
      </w:r>
      <w:r w:rsidRPr="001A535E">
        <w:rPr>
          <w:rFonts w:ascii="Times New Roman" w:hAnsi="Times New Roman" w:cs="Times New Roman"/>
          <w:sz w:val="30"/>
          <w:szCs w:val="30"/>
        </w:rPr>
        <w:t>.</w:t>
      </w:r>
    </w:p>
    <w:p w:rsidR="00C35FEF" w:rsidRPr="001A535E" w:rsidRDefault="00C35FEF" w:rsidP="00C35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</w:rPr>
        <w:t>Сведения о доходах депутатов Собрания депутатов Михайловского сельского поселения, а также сообщения об отсутствии сделок за 2020 год,</w:t>
      </w:r>
      <w:r w:rsidR="00CC7C1D" w:rsidRPr="001A53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направлены в адрес Управления по противодействию коррупции при Губернаторе Ростовской области. </w:t>
      </w:r>
    </w:p>
    <w:p w:rsidR="00CC7C1D" w:rsidRPr="001A535E" w:rsidRDefault="00CC7C1D" w:rsidP="00CC7C1D">
      <w:pPr>
        <w:pStyle w:val="a7"/>
        <w:jc w:val="both"/>
        <w:rPr>
          <w:rFonts w:ascii="Times New Roman" w:eastAsia="Arial" w:hAnsi="Times New Roman" w:cs="Times New Roman"/>
          <w:sz w:val="30"/>
          <w:szCs w:val="30"/>
          <w:lang w:eastAsia="ar-SA"/>
        </w:rPr>
      </w:pPr>
      <w:r w:rsidRPr="001A535E">
        <w:rPr>
          <w:rFonts w:ascii="Times New Roman" w:eastAsia="Arial" w:hAnsi="Times New Roman" w:cs="Times New Roman"/>
          <w:sz w:val="30"/>
          <w:szCs w:val="30"/>
          <w:lang w:eastAsia="ar-SA"/>
        </w:rPr>
        <w:lastRenderedPageBreak/>
        <w:t xml:space="preserve">     Фактов непредставления сведений, фактов несвоевременного представления сведений или представление недостоверных сведений в 2021 г. не выявлено.</w:t>
      </w:r>
    </w:p>
    <w:p w:rsidR="00E4739A" w:rsidRPr="001A535E" w:rsidRDefault="00170E12" w:rsidP="00170E12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Постановлением главы Администрации   поселения   утверждено Положение о порядке ув</w:t>
      </w:r>
      <w:r w:rsidR="0038206E" w:rsidRPr="001A53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едомления главы Администрации </w:t>
      </w:r>
      <w:r w:rsidRPr="001A535E">
        <w:rPr>
          <w:rFonts w:ascii="Times New Roman" w:eastAsia="Times New Roman" w:hAnsi="Times New Roman" w:cs="Times New Roman"/>
          <w:sz w:val="30"/>
          <w:szCs w:val="30"/>
          <w:lang w:eastAsia="ru-RU"/>
        </w:rPr>
        <w:t>о фактах обращения в целях склонения муниципальных служащих к совершению коррупционных правонарушений, также утверждено Положение о порядке приема  обращений граждан, поступающих на телефон «горячей линии» по противодействию коррупции.  Уведомлений о факте обращения с целью склонения муниципального служащего к совершению коррупционных правонарушений, а также обращений граждан, поступающих на телефон «горячей линии» по противодействию коррупции в 2021 году не поступало.</w:t>
      </w:r>
      <w:r w:rsidR="00E4739A" w:rsidRPr="001A53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4739A" w:rsidRPr="001A535E" w:rsidRDefault="00E4739A" w:rsidP="002058BC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="00587104" w:rsidRPr="001A535E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>Михайловского</w:t>
      </w:r>
      <w:r w:rsidR="00587104" w:rsidRPr="001A535E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 с</w:t>
      </w:r>
      <w:r w:rsidR="00587104" w:rsidRPr="001A53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A53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положениями части 4 статьи 12 </w:t>
      </w:r>
      <w:r w:rsidR="00587104" w:rsidRPr="001A535E">
        <w:rPr>
          <w:rFonts w:ascii="Times New Roman" w:eastAsia="Times New Roman" w:hAnsi="Times New Roman" w:cs="Times New Roman"/>
          <w:sz w:val="30"/>
          <w:szCs w:val="30"/>
        </w:rPr>
        <w:t>Федерального закона «О противодействии коррупции» об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87104" w:rsidRPr="001A535E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="00587104" w:rsidRPr="001A535E">
        <w:rPr>
          <w:rFonts w:ascii="Times New Roman" w:eastAsia="Times New Roman" w:hAnsi="Times New Roman" w:cs="Times New Roman"/>
          <w:sz w:val="30"/>
          <w:szCs w:val="30"/>
        </w:rPr>
        <w:t xml:space="preserve">, налагаемых на муниципальных служащих при исполнении ими своих должностных обязанностей. </w:t>
      </w:r>
    </w:p>
    <w:p w:rsidR="00C3606E" w:rsidRPr="001A535E" w:rsidRDefault="00C3606E" w:rsidP="00C3606E">
      <w:pPr>
        <w:pStyle w:val="a6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1A535E">
        <w:rPr>
          <w:sz w:val="30"/>
          <w:szCs w:val="30"/>
        </w:rPr>
        <w:t xml:space="preserve">       С целью исполнения</w:t>
      </w:r>
      <w:r w:rsidRPr="001A535E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к совершению коррупционных правонарушений</w:t>
      </w:r>
      <w:r w:rsidR="00CC279E">
        <w:rPr>
          <w:color w:val="000000" w:themeColor="text1"/>
          <w:sz w:val="30"/>
          <w:szCs w:val="30"/>
        </w:rPr>
        <w:t>,</w:t>
      </w:r>
      <w:r w:rsidRPr="001A535E">
        <w:rPr>
          <w:color w:val="000000" w:themeColor="text1"/>
          <w:sz w:val="30"/>
          <w:szCs w:val="30"/>
        </w:rPr>
        <w:t xml:space="preserve"> постановлением Администрации Михайловского сельского поселения образована комиссия по урегулированию конфликта интересов Администрации Михайловского сельского поселения в составе 7 человек. Председателем комиссии является </w:t>
      </w:r>
      <w:r w:rsidRPr="001A535E">
        <w:rPr>
          <w:rFonts w:eastAsia="Calibri"/>
          <w:sz w:val="30"/>
          <w:szCs w:val="30"/>
          <w:lang w:eastAsia="en-US"/>
        </w:rPr>
        <w:t xml:space="preserve">начальник сектора экономики и финансов </w:t>
      </w:r>
      <w:r w:rsidRPr="001A535E">
        <w:rPr>
          <w:color w:val="000000" w:themeColor="text1"/>
          <w:sz w:val="30"/>
          <w:szCs w:val="30"/>
        </w:rPr>
        <w:t xml:space="preserve"> Администрации Михайловского сельского поселения.</w:t>
      </w:r>
    </w:p>
    <w:p w:rsidR="00C66E82" w:rsidRPr="001A535E" w:rsidRDefault="00AC16EE" w:rsidP="00AC16EE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1A535E">
        <w:rPr>
          <w:rFonts w:ascii="Times New Roman" w:hAnsi="Times New Roman" w:cs="Times New Roman"/>
          <w:sz w:val="30"/>
          <w:szCs w:val="30"/>
        </w:rPr>
        <w:t xml:space="preserve">         Муниципальными служащими Администрации Михайловского сельского поселения счета (вклады) в иностранных банках, расположенных за пределами территории Российской Федерации, не открывались, также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</w:t>
      </w:r>
    </w:p>
    <w:p w:rsidR="00AC16EE" w:rsidRPr="001A535E" w:rsidRDefault="00AC16EE" w:rsidP="00AC16EE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1A535E">
        <w:rPr>
          <w:color w:val="000000" w:themeColor="text1"/>
          <w:sz w:val="30"/>
          <w:szCs w:val="30"/>
        </w:rPr>
        <w:t xml:space="preserve">           </w:t>
      </w:r>
      <w:r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проведения </w:t>
      </w:r>
      <w:proofErr w:type="spellStart"/>
      <w:r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>антикоррупционной</w:t>
      </w:r>
      <w:proofErr w:type="spellEnd"/>
      <w:r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экспертизы  нормативно-правовых актов, Администрация Михайловского сельского поселения постоянно размещает проекты  нормативно</w:t>
      </w:r>
      <w:r w:rsidR="0069613D"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>- правовых</w:t>
      </w:r>
      <w:r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актов администрации и Собрания депутатов поселения на официальном сайте Администрации  в раздел</w:t>
      </w:r>
      <w:r w:rsidR="003F2AD3"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>е «Противодействие  коррупции», также</w:t>
      </w:r>
      <w:r w:rsidR="0069613D"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проекты данных актов </w:t>
      </w:r>
      <w:r w:rsidR="003F2AD3" w:rsidRPr="001A535E">
        <w:rPr>
          <w:rFonts w:ascii="Times New Roman" w:hAnsi="Times New Roman"/>
          <w:sz w:val="30"/>
          <w:szCs w:val="30"/>
        </w:rPr>
        <w:t>ежемесячно</w:t>
      </w:r>
      <w:r w:rsidR="003F2AD3"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>направля</w:t>
      </w:r>
      <w:r w:rsidR="003F2AD3"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>ются</w:t>
      </w:r>
      <w:r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прокуратуру Тацинского района </w:t>
      </w:r>
      <w:r w:rsidR="003F2AD3" w:rsidRPr="001A535E">
        <w:rPr>
          <w:rFonts w:ascii="Times New Roman" w:hAnsi="Times New Roman"/>
          <w:sz w:val="30"/>
          <w:szCs w:val="30"/>
        </w:rPr>
        <w:t>для правовой экспертизы.</w:t>
      </w:r>
      <w:r w:rsidR="003F2AD3" w:rsidRPr="001A53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F2AD3" w:rsidRPr="001A535E">
        <w:rPr>
          <w:rFonts w:ascii="Times New Roman" w:hAnsi="Times New Roman"/>
          <w:sz w:val="30"/>
          <w:szCs w:val="30"/>
        </w:rPr>
        <w:t>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8860B9" w:rsidRPr="001A535E" w:rsidRDefault="003F2AD3" w:rsidP="003F2AD3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hAnsi="Times New Roman"/>
          <w:sz w:val="30"/>
          <w:szCs w:val="30"/>
        </w:rPr>
        <w:t xml:space="preserve">        </w:t>
      </w:r>
      <w:r w:rsidR="008860B9" w:rsidRPr="001A535E">
        <w:rPr>
          <w:rFonts w:ascii="Times New Roman" w:eastAsia="Times New Roman" w:hAnsi="Times New Roman" w:cs="Times New Roman"/>
          <w:sz w:val="30"/>
          <w:szCs w:val="30"/>
        </w:rPr>
        <w:t xml:space="preserve">В 2021 году в адрес Администрации поселения поступило 2 представления прокуратуры Тацинского района «Об устранении нарушений </w:t>
      </w:r>
      <w:r w:rsidR="008860B9" w:rsidRPr="001A535E">
        <w:rPr>
          <w:rFonts w:ascii="Times New Roman" w:eastAsia="Times New Roman" w:hAnsi="Times New Roman" w:cs="Times New Roman"/>
          <w:sz w:val="30"/>
          <w:szCs w:val="30"/>
        </w:rPr>
        <w:lastRenderedPageBreak/>
        <w:t>законодательст</w:t>
      </w:r>
      <w:r w:rsidR="000A1332" w:rsidRPr="001A535E">
        <w:rPr>
          <w:rFonts w:ascii="Times New Roman" w:eastAsia="Times New Roman" w:hAnsi="Times New Roman" w:cs="Times New Roman"/>
          <w:sz w:val="30"/>
          <w:szCs w:val="30"/>
        </w:rPr>
        <w:t>ва о противодействии коррупции»</w:t>
      </w:r>
      <w:r w:rsidR="0066448A" w:rsidRPr="001A53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1332" w:rsidRPr="001A535E">
        <w:rPr>
          <w:rFonts w:ascii="Times New Roman" w:eastAsia="Times New Roman" w:hAnsi="Times New Roman" w:cs="Times New Roman"/>
          <w:sz w:val="30"/>
          <w:szCs w:val="30"/>
        </w:rPr>
        <w:t>(</w:t>
      </w:r>
      <w:r w:rsidR="008860B9" w:rsidRPr="001A535E">
        <w:rPr>
          <w:rFonts w:ascii="Times New Roman" w:eastAsia="Times New Roman" w:hAnsi="Times New Roman" w:cs="Times New Roman"/>
          <w:sz w:val="30"/>
          <w:szCs w:val="30"/>
        </w:rPr>
        <w:t>№7-42-2021/152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>2</w:t>
      </w:r>
      <w:r w:rsidR="008860B9" w:rsidRPr="001A535E">
        <w:rPr>
          <w:rFonts w:ascii="Times New Roman" w:eastAsia="Times New Roman" w:hAnsi="Times New Roman" w:cs="Times New Roman"/>
          <w:sz w:val="30"/>
          <w:szCs w:val="30"/>
        </w:rPr>
        <w:t xml:space="preserve"> от 21.06.2021, №7-42-2021/220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>2</w:t>
      </w:r>
      <w:r w:rsidR="008860B9" w:rsidRPr="001A535E">
        <w:rPr>
          <w:rFonts w:ascii="Times New Roman" w:eastAsia="Times New Roman" w:hAnsi="Times New Roman" w:cs="Times New Roman"/>
          <w:sz w:val="30"/>
          <w:szCs w:val="30"/>
        </w:rPr>
        <w:t xml:space="preserve"> от 30.09.2021</w:t>
      </w:r>
      <w:r w:rsidR="000A1332" w:rsidRPr="001A535E">
        <w:rPr>
          <w:rFonts w:ascii="Times New Roman" w:eastAsia="Times New Roman" w:hAnsi="Times New Roman" w:cs="Times New Roman"/>
          <w:sz w:val="30"/>
          <w:szCs w:val="30"/>
        </w:rPr>
        <w:t>)</w:t>
      </w:r>
      <w:bookmarkStart w:id="0" w:name="_GoBack"/>
      <w:bookmarkEnd w:id="0"/>
      <w:r w:rsidR="008860B9" w:rsidRPr="001A535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66448A" w:rsidRPr="001A535E" w:rsidRDefault="008860B9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Представления прокурора </w:t>
      </w:r>
      <w:r w:rsidR="003F2AD3" w:rsidRPr="001A535E">
        <w:rPr>
          <w:rFonts w:ascii="Times New Roman" w:eastAsia="Times New Roman" w:hAnsi="Times New Roman" w:cs="Times New Roman"/>
          <w:sz w:val="30"/>
          <w:szCs w:val="30"/>
        </w:rPr>
        <w:t xml:space="preserve">Тацинского района 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рассмотрены </w:t>
      </w:r>
      <w:r w:rsidR="0066448A" w:rsidRPr="001A535E">
        <w:rPr>
          <w:rFonts w:ascii="Times New Roman" w:eastAsia="Times New Roman" w:hAnsi="Times New Roman" w:cs="Times New Roman"/>
          <w:sz w:val="30"/>
          <w:szCs w:val="30"/>
        </w:rPr>
        <w:t>и приняты следующие меры, по представлению от 21.06.2021</w:t>
      </w:r>
      <w:r w:rsidR="00D34B5C" w:rsidRPr="001A535E">
        <w:rPr>
          <w:rFonts w:ascii="Times New Roman" w:eastAsia="Times New Roman" w:hAnsi="Times New Roman" w:cs="Times New Roman"/>
          <w:sz w:val="30"/>
          <w:szCs w:val="30"/>
        </w:rPr>
        <w:t>года</w:t>
      </w:r>
      <w:r w:rsidR="0066448A" w:rsidRPr="001A535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34B5C" w:rsidRPr="001A535E" w:rsidRDefault="0066448A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D34B5C" w:rsidRPr="001A535E">
        <w:rPr>
          <w:rFonts w:ascii="Times New Roman" w:eastAsia="Times New Roman" w:hAnsi="Times New Roman" w:cs="Times New Roman"/>
          <w:sz w:val="30"/>
          <w:szCs w:val="30"/>
        </w:rPr>
        <w:t>30.07.2021г. было принято постановление  «</w:t>
      </w:r>
      <w:r w:rsidR="00D34B5C" w:rsidRPr="001A535E">
        <w:rPr>
          <w:rFonts w:ascii="Times New Roman" w:hAnsi="Times New Roman" w:cs="Times New Roman"/>
          <w:sz w:val="30"/>
          <w:szCs w:val="30"/>
        </w:rPr>
        <w:t>О внесении изменений в постановление администрации Михайловского сельского поселения от 15.05.2017  № 48 «О порядке размещения в информационно-телекоммуникационной сети Интернет на официальном сайте администрации Михайловского сельского поселения и представления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и лиц, замещающих должности руководителей муниципальных учреждений Михайловского сельского поселения»;</w:t>
      </w:r>
    </w:p>
    <w:p w:rsidR="0066448A" w:rsidRPr="001A535E" w:rsidRDefault="00D34B5C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hAnsi="Times New Roman" w:cs="Times New Roman"/>
          <w:sz w:val="30"/>
          <w:szCs w:val="30"/>
        </w:rPr>
        <w:t>по представлению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 от 30.09.2021:</w:t>
      </w:r>
    </w:p>
    <w:p w:rsidR="00D34B5C" w:rsidRPr="001A535E" w:rsidRDefault="00D34B5C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CC279E">
        <w:rPr>
          <w:rFonts w:ascii="Times New Roman" w:eastAsia="Calibri" w:hAnsi="Times New Roman" w:cs="Times New Roman"/>
          <w:sz w:val="30"/>
          <w:szCs w:val="30"/>
        </w:rPr>
        <w:t>н</w:t>
      </w:r>
      <w:r w:rsidR="00CC279E" w:rsidRPr="001A535E">
        <w:rPr>
          <w:rFonts w:ascii="Times New Roman" w:eastAsia="Calibri" w:hAnsi="Times New Roman" w:cs="Times New Roman"/>
          <w:sz w:val="30"/>
          <w:szCs w:val="30"/>
        </w:rPr>
        <w:t xml:space="preserve">а официальном сайте Администрации 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>в разделе «Администрация- Муниципальная служба» были размещены информация о проведении и результатах конкурс</w:t>
      </w:r>
      <w:r w:rsidR="00CC279E">
        <w:rPr>
          <w:rFonts w:ascii="Times New Roman" w:eastAsia="Times New Roman" w:hAnsi="Times New Roman" w:cs="Times New Roman"/>
          <w:sz w:val="30"/>
          <w:szCs w:val="30"/>
        </w:rPr>
        <w:t>а на замещение должности главы А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>дминистрации Михайловского сельского поселения и сведения о доходах, расходах, об имуществе и обязательствах имущественного характера вновь избранного главы Администрации Михайловского сельского поселения;</w:t>
      </w:r>
    </w:p>
    <w:p w:rsidR="00D34B5C" w:rsidRPr="001A535E" w:rsidRDefault="00D34B5C" w:rsidP="00D34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</w:rPr>
        <w:t>- в обоих случаях ведущему специалисту Администрации Михайловского сельского поселения, допустившему нарушение законодательства о противодействии коррупции, вынесено дисциплинарное взыскание в виде замечания.</w:t>
      </w:r>
    </w:p>
    <w:p w:rsidR="00332732" w:rsidRPr="001A535E" w:rsidRDefault="00332732" w:rsidP="0033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Calibri" w:hAnsi="Times New Roman" w:cs="Times New Roman"/>
          <w:sz w:val="30"/>
          <w:szCs w:val="30"/>
        </w:rPr>
        <w:t>На официальном сайте Администрации поселения создан раздел «Противодействие коррупции»</w:t>
      </w:r>
      <w:r w:rsidR="002058BC" w:rsidRPr="001A535E">
        <w:rPr>
          <w:rFonts w:ascii="Times New Roman" w:eastAsia="Times New Roman" w:hAnsi="Times New Roman" w:cs="Times New Roman"/>
          <w:sz w:val="30"/>
          <w:szCs w:val="30"/>
        </w:rPr>
        <w:t xml:space="preserve"> на котором размещены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332732" w:rsidRPr="001A535E" w:rsidRDefault="00332732" w:rsidP="0033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D34B5C"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>информация по противодействию</w:t>
      </w:r>
      <w:r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коррупции;</w:t>
      </w:r>
    </w:p>
    <w:p w:rsidR="00332732" w:rsidRPr="001A535E" w:rsidRDefault="00332732" w:rsidP="0033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="00D34B5C"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нормативно-правовые  акты </w:t>
      </w:r>
      <w:r w:rsidR="00D34B5C"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r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>сфере противодействия коррупции;</w:t>
      </w:r>
    </w:p>
    <w:p w:rsidR="002058BC" w:rsidRPr="001A535E" w:rsidRDefault="00332732" w:rsidP="0033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r w:rsidRPr="001A535E">
        <w:rPr>
          <w:rFonts w:ascii="Times New Roman" w:hAnsi="Times New Roman"/>
          <w:sz w:val="30"/>
          <w:szCs w:val="30"/>
        </w:rPr>
        <w:t>новости по противодействию коррупции</w:t>
      </w:r>
      <w:r w:rsidR="002058BC" w:rsidRPr="001A535E">
        <w:rPr>
          <w:rFonts w:ascii="Times New Roman" w:hAnsi="Times New Roman"/>
          <w:sz w:val="30"/>
          <w:szCs w:val="30"/>
        </w:rPr>
        <w:t>;</w:t>
      </w:r>
    </w:p>
    <w:p w:rsidR="002058BC" w:rsidRPr="001A535E" w:rsidRDefault="002058BC" w:rsidP="0033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1A535E">
        <w:rPr>
          <w:rFonts w:ascii="Times New Roman" w:hAnsi="Times New Roman"/>
          <w:sz w:val="30"/>
          <w:szCs w:val="30"/>
        </w:rPr>
        <w:t>-</w:t>
      </w:r>
      <w:r w:rsidR="00332732" w:rsidRPr="001A53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A535E">
        <w:rPr>
          <w:rFonts w:ascii="Times New Roman" w:hAnsi="Times New Roman"/>
          <w:sz w:val="30"/>
          <w:szCs w:val="30"/>
        </w:rPr>
        <w:t>методические материалы, образцы справок;</w:t>
      </w:r>
    </w:p>
    <w:p w:rsidR="002058BC" w:rsidRPr="001A535E" w:rsidRDefault="002058BC" w:rsidP="00332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A535E">
        <w:rPr>
          <w:rFonts w:ascii="Times New Roman" w:hAnsi="Times New Roman"/>
          <w:sz w:val="30"/>
          <w:szCs w:val="30"/>
        </w:rPr>
        <w:t xml:space="preserve">- </w:t>
      </w:r>
      <w:r w:rsidRPr="001A535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доходах, расходах, об имуществе и обязательствах имущественного характера. </w:t>
      </w:r>
    </w:p>
    <w:p w:rsidR="0066448A" w:rsidRPr="001A535E" w:rsidRDefault="002058BC" w:rsidP="002058BC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r w:rsidR="00D34B5C" w:rsidRPr="001A535E">
        <w:rPr>
          <w:rFonts w:ascii="Times New Roman" w:eastAsia="Calibri" w:hAnsi="Times New Roman" w:cs="Times New Roman"/>
          <w:sz w:val="30"/>
          <w:szCs w:val="30"/>
        </w:rPr>
        <w:t>Все подразделы наполнены документами и регулярно обновляются.</w:t>
      </w:r>
      <w:r w:rsidRPr="001A535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058BC" w:rsidRPr="001A535E" w:rsidRDefault="002058BC" w:rsidP="006B31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A535E">
        <w:rPr>
          <w:rFonts w:ascii="Times New Roman" w:hAnsi="Times New Roman"/>
          <w:sz w:val="30"/>
          <w:szCs w:val="30"/>
        </w:rPr>
        <w:t xml:space="preserve">          </w:t>
      </w:r>
      <w:r w:rsidR="00C22900" w:rsidRPr="001A535E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 w:rsidRPr="001A535E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1A535E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</w:p>
    <w:p w:rsidR="002058BC" w:rsidRDefault="002058BC" w:rsidP="002058BC">
      <w:pPr>
        <w:pStyle w:val="a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535E">
        <w:rPr>
          <w:rFonts w:ascii="Times New Roman" w:eastAsia="Times New Roman" w:hAnsi="Times New Roman" w:cs="Times New Roman"/>
          <w:sz w:val="30"/>
          <w:szCs w:val="30"/>
        </w:rPr>
        <w:t xml:space="preserve">           В целях создания эффективной системы обратной связи, позволяющей корректировать прово</w:t>
      </w:r>
      <w:r w:rsidR="001A535E" w:rsidRPr="001A535E">
        <w:rPr>
          <w:rFonts w:ascii="Times New Roman" w:eastAsia="Times New Roman" w:hAnsi="Times New Roman" w:cs="Times New Roman"/>
          <w:sz w:val="30"/>
          <w:szCs w:val="30"/>
        </w:rPr>
        <w:t xml:space="preserve">димую </w:t>
      </w:r>
      <w:proofErr w:type="spellStart"/>
      <w:r w:rsidR="001A535E" w:rsidRPr="001A535E">
        <w:rPr>
          <w:rFonts w:ascii="Times New Roman" w:eastAsia="Times New Roman" w:hAnsi="Times New Roman" w:cs="Times New Roman"/>
          <w:sz w:val="30"/>
          <w:szCs w:val="30"/>
        </w:rPr>
        <w:t>антикоррупционную</w:t>
      </w:r>
      <w:proofErr w:type="spellEnd"/>
      <w:r w:rsidR="001A535E" w:rsidRPr="001A535E">
        <w:rPr>
          <w:rFonts w:ascii="Times New Roman" w:eastAsia="Times New Roman" w:hAnsi="Times New Roman" w:cs="Times New Roman"/>
          <w:sz w:val="30"/>
          <w:szCs w:val="30"/>
        </w:rPr>
        <w:t xml:space="preserve"> работу - </w:t>
      </w:r>
      <w:r w:rsidRPr="001A535E">
        <w:rPr>
          <w:rFonts w:ascii="Times New Roman" w:eastAsia="Times New Roman" w:hAnsi="Times New Roman" w:cs="Times New Roman"/>
          <w:sz w:val="30"/>
          <w:szCs w:val="30"/>
        </w:rPr>
        <w:t>в Администрации установлен специализированный ящик «Для обращений граждан по вопросам коррупции». За 2021 год информации о фактах коррупции в органы местного самоуправления Михайловского сельского поселения не поступало.</w:t>
      </w:r>
    </w:p>
    <w:p w:rsidR="002058BC" w:rsidRPr="001A535E" w:rsidRDefault="002058BC" w:rsidP="006B31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2058BC" w:rsidRPr="001A535E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825"/>
    <w:rsid w:val="0000048A"/>
    <w:rsid w:val="00032649"/>
    <w:rsid w:val="000463A2"/>
    <w:rsid w:val="000A1332"/>
    <w:rsid w:val="000D328D"/>
    <w:rsid w:val="00120B56"/>
    <w:rsid w:val="00170E12"/>
    <w:rsid w:val="001A535E"/>
    <w:rsid w:val="001E4418"/>
    <w:rsid w:val="001F146A"/>
    <w:rsid w:val="001F67A6"/>
    <w:rsid w:val="00202AB3"/>
    <w:rsid w:val="002058BC"/>
    <w:rsid w:val="00215128"/>
    <w:rsid w:val="00235E2B"/>
    <w:rsid w:val="002E5BA4"/>
    <w:rsid w:val="00332732"/>
    <w:rsid w:val="00356034"/>
    <w:rsid w:val="0038206E"/>
    <w:rsid w:val="003F2AD3"/>
    <w:rsid w:val="003F5A16"/>
    <w:rsid w:val="004867F2"/>
    <w:rsid w:val="004A262A"/>
    <w:rsid w:val="004A29F7"/>
    <w:rsid w:val="004F70EB"/>
    <w:rsid w:val="00527B6B"/>
    <w:rsid w:val="00575587"/>
    <w:rsid w:val="00587104"/>
    <w:rsid w:val="005B3DA9"/>
    <w:rsid w:val="005C3471"/>
    <w:rsid w:val="005E2728"/>
    <w:rsid w:val="00621ABE"/>
    <w:rsid w:val="0066448A"/>
    <w:rsid w:val="0069613D"/>
    <w:rsid w:val="006B3118"/>
    <w:rsid w:val="006D3753"/>
    <w:rsid w:val="0074503D"/>
    <w:rsid w:val="00753A7E"/>
    <w:rsid w:val="00791DBB"/>
    <w:rsid w:val="00805A4F"/>
    <w:rsid w:val="00822AD7"/>
    <w:rsid w:val="008860B9"/>
    <w:rsid w:val="00925ED4"/>
    <w:rsid w:val="009740F5"/>
    <w:rsid w:val="009A6EF2"/>
    <w:rsid w:val="009B6F4E"/>
    <w:rsid w:val="009C2068"/>
    <w:rsid w:val="00A56EF2"/>
    <w:rsid w:val="00A85E96"/>
    <w:rsid w:val="00A95E6E"/>
    <w:rsid w:val="00A97F41"/>
    <w:rsid w:val="00AC16EE"/>
    <w:rsid w:val="00AD4AF2"/>
    <w:rsid w:val="00B10825"/>
    <w:rsid w:val="00B422C3"/>
    <w:rsid w:val="00B571D9"/>
    <w:rsid w:val="00B6654F"/>
    <w:rsid w:val="00BA0659"/>
    <w:rsid w:val="00C22900"/>
    <w:rsid w:val="00C35FEF"/>
    <w:rsid w:val="00C3606E"/>
    <w:rsid w:val="00C66E82"/>
    <w:rsid w:val="00C772FC"/>
    <w:rsid w:val="00C80DBC"/>
    <w:rsid w:val="00CC0578"/>
    <w:rsid w:val="00CC279E"/>
    <w:rsid w:val="00CC7C1D"/>
    <w:rsid w:val="00D31D20"/>
    <w:rsid w:val="00D34B5C"/>
    <w:rsid w:val="00D45965"/>
    <w:rsid w:val="00D8592A"/>
    <w:rsid w:val="00D87E24"/>
    <w:rsid w:val="00DE139F"/>
    <w:rsid w:val="00E4739A"/>
    <w:rsid w:val="00E90834"/>
    <w:rsid w:val="00EA6B71"/>
    <w:rsid w:val="00F020A6"/>
    <w:rsid w:val="00F0311C"/>
    <w:rsid w:val="00F10982"/>
    <w:rsid w:val="00F13058"/>
    <w:rsid w:val="00F155B4"/>
    <w:rsid w:val="00F23AA3"/>
    <w:rsid w:val="00F3265D"/>
    <w:rsid w:val="00F863D3"/>
    <w:rsid w:val="00FA7E8D"/>
    <w:rsid w:val="00FE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F70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Администрация</cp:lastModifiedBy>
  <cp:revision>42</cp:revision>
  <cp:lastPrinted>2021-12-20T06:12:00Z</cp:lastPrinted>
  <dcterms:created xsi:type="dcterms:W3CDTF">2017-12-15T06:46:00Z</dcterms:created>
  <dcterms:modified xsi:type="dcterms:W3CDTF">2022-04-05T05:16:00Z</dcterms:modified>
</cp:coreProperties>
</file>