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65" w:rsidRPr="006B1265" w:rsidRDefault="000A2D2C" w:rsidP="000A2D2C">
      <w:pPr>
        <w:pStyle w:val="a5"/>
        <w:tabs>
          <w:tab w:val="left" w:pos="709"/>
        </w:tabs>
        <w:ind w:firstLine="567"/>
        <w:jc w:val="right"/>
        <w:outlineLvl w:val="0"/>
        <w:rPr>
          <w:noProof/>
          <w:szCs w:val="28"/>
        </w:rPr>
      </w:pPr>
      <w:r>
        <w:rPr>
          <w:noProof/>
          <w:szCs w:val="28"/>
          <w:lang w:eastAsia="ru-RU"/>
        </w:rPr>
        <w:t>ПРОЕКТ</w:t>
      </w:r>
    </w:p>
    <w:p w:rsidR="006B1265" w:rsidRPr="006B1265" w:rsidRDefault="006B1265" w:rsidP="006B1265">
      <w:pPr>
        <w:pStyle w:val="a5"/>
        <w:tabs>
          <w:tab w:val="left" w:pos="709"/>
        </w:tabs>
        <w:ind w:firstLine="567"/>
        <w:outlineLvl w:val="0"/>
        <w:rPr>
          <w:b/>
          <w:color w:val="000000"/>
          <w:szCs w:val="28"/>
        </w:rPr>
      </w:pPr>
      <w:r w:rsidRPr="006B1265">
        <w:rPr>
          <w:b/>
          <w:color w:val="000000"/>
          <w:szCs w:val="28"/>
        </w:rPr>
        <w:t>РОССИЙСКАЯ ФЕДЕРАЦИЯ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ТАЦИНСКИЙ РАЙОН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«МИХАЙЛОВСКОЕ СЕЛЬСКОЕ ПОСЕЛЕНИЕ»</w:t>
      </w:r>
    </w:p>
    <w:p w:rsidR="006B1265" w:rsidRPr="006B1265" w:rsidRDefault="006B1265" w:rsidP="006B126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>Собрание депутатов Михайловского сельского поселения</w:t>
      </w:r>
    </w:p>
    <w:p w:rsidR="006B1265" w:rsidRPr="006B1265" w:rsidRDefault="006B1265" w:rsidP="006B1265">
      <w:pPr>
        <w:pStyle w:val="4"/>
        <w:spacing w:before="0" w:after="0"/>
        <w:ind w:firstLine="567"/>
        <w:jc w:val="center"/>
        <w:rPr>
          <w:rFonts w:ascii="Times New Roman" w:hAnsi="Times New Roman"/>
        </w:rPr>
      </w:pPr>
    </w:p>
    <w:p w:rsidR="006B1265" w:rsidRPr="006B1265" w:rsidRDefault="006B1265" w:rsidP="006B1265">
      <w:pPr>
        <w:pStyle w:val="4"/>
        <w:spacing w:before="0" w:after="0"/>
        <w:ind w:firstLine="567"/>
        <w:jc w:val="center"/>
        <w:rPr>
          <w:rFonts w:ascii="Times New Roman" w:hAnsi="Times New Roman"/>
        </w:rPr>
      </w:pPr>
      <w:r w:rsidRPr="006B1265">
        <w:rPr>
          <w:rFonts w:ascii="Times New Roman" w:hAnsi="Times New Roman"/>
        </w:rPr>
        <w:t>Решение</w:t>
      </w:r>
    </w:p>
    <w:p w:rsidR="006B1265" w:rsidRPr="006B1265" w:rsidRDefault="006B1265" w:rsidP="006B12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265" w:rsidRPr="006B1265" w:rsidRDefault="006B1265" w:rsidP="006B1265">
      <w:pPr>
        <w:pStyle w:val="4"/>
        <w:spacing w:before="0"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00.00</w:t>
      </w:r>
      <w:r w:rsidRPr="006B1265">
        <w:rPr>
          <w:rFonts w:ascii="Times New Roman" w:hAnsi="Times New Roman"/>
        </w:rPr>
        <w:t>.2021 г.                                         №</w:t>
      </w:r>
      <w:r>
        <w:rPr>
          <w:rFonts w:ascii="Times New Roman" w:hAnsi="Times New Roman"/>
        </w:rPr>
        <w:t xml:space="preserve"> </w:t>
      </w:r>
      <w:r w:rsidRPr="006B1265">
        <w:rPr>
          <w:rFonts w:ascii="Times New Roman" w:hAnsi="Times New Roman"/>
        </w:rPr>
        <w:t xml:space="preserve">                               х. Михайлов</w:t>
      </w:r>
    </w:p>
    <w:p w:rsidR="00740C1A" w:rsidRPr="0026620F" w:rsidRDefault="00740C1A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</w:p>
    <w:p w:rsidR="006B1265" w:rsidRDefault="00740C1A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>Об утверждении Правил</w:t>
      </w:r>
    </w:p>
    <w:p w:rsidR="006B1265" w:rsidRDefault="00740C1A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 xml:space="preserve">прогона и выпаса </w:t>
      </w:r>
      <w:proofErr w:type="gramStart"/>
      <w:r w:rsidRPr="0026620F">
        <w:rPr>
          <w:b/>
          <w:bCs/>
          <w:sz w:val="28"/>
          <w:szCs w:val="28"/>
        </w:rPr>
        <w:t>сельскохозяйственных</w:t>
      </w:r>
      <w:proofErr w:type="gramEnd"/>
    </w:p>
    <w:p w:rsidR="006B1265" w:rsidRDefault="00740C1A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>животных на территории</w:t>
      </w:r>
    </w:p>
    <w:p w:rsidR="006B1265" w:rsidRDefault="006B1265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40C1A" w:rsidRPr="0026620F" w:rsidRDefault="006B1265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«Михайловское сельское поселение</w:t>
      </w:r>
      <w:r w:rsidR="00740C1A" w:rsidRPr="0026620F">
        <w:rPr>
          <w:b/>
          <w:bCs/>
          <w:sz w:val="28"/>
          <w:szCs w:val="28"/>
        </w:rPr>
        <w:t>»</w:t>
      </w:r>
    </w:p>
    <w:p w:rsidR="00740C1A" w:rsidRPr="0026620F" w:rsidRDefault="00740C1A" w:rsidP="006B1265">
      <w:pPr>
        <w:pStyle w:val="a3"/>
        <w:spacing w:before="0" w:beforeAutospacing="0" w:after="0" w:afterAutospacing="0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8D2FE6" w:rsidRPr="008D2FE6" w:rsidRDefault="00740C1A" w:rsidP="008D2F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spacing w:val="1"/>
          <w:sz w:val="28"/>
          <w:szCs w:val="28"/>
        </w:rPr>
        <w:t>На основании Федерального закона </w:t>
      </w:r>
      <w:hyperlink r:id="rId5" w:tgtFrame="_blank" w:history="1">
        <w:r w:rsidRPr="006B1265">
          <w:rPr>
            <w:rStyle w:val="hyperlink"/>
            <w:rFonts w:ascii="Times New Roman" w:hAnsi="Times New Roman" w:cs="Times New Roman"/>
            <w:spacing w:val="1"/>
            <w:sz w:val="28"/>
            <w:szCs w:val="28"/>
          </w:rPr>
          <w:t>от 06.10.2003г. № 131-ФЗ</w:t>
        </w:r>
      </w:hyperlink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 «Об общих принципах организации местного самоуправления в Российской Федерации», в соответствии с </w:t>
      </w:r>
      <w:r w:rsidR="008D51C9" w:rsidRPr="006B1265">
        <w:rPr>
          <w:rFonts w:ascii="Times New Roman" w:hAnsi="Times New Roman" w:cs="Times New Roman"/>
          <w:spacing w:val="1"/>
          <w:sz w:val="28"/>
          <w:szCs w:val="28"/>
        </w:rPr>
        <w:t>Областным з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аконом </w:t>
      </w:r>
      <w:r w:rsidR="008D51C9" w:rsidRPr="006B1265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 и на основании </w:t>
      </w:r>
      <w:hyperlink r:id="rId6" w:tgtFrame="_blank" w:history="1">
        <w:r w:rsidRPr="006B1265">
          <w:rPr>
            <w:rStyle w:val="hyperlink"/>
            <w:rFonts w:ascii="Times New Roman" w:hAnsi="Times New Roman" w:cs="Times New Roman"/>
            <w:spacing w:val="1"/>
            <w:sz w:val="28"/>
            <w:szCs w:val="28"/>
          </w:rPr>
          <w:t>Устава</w:t>
        </w:r>
      </w:hyperlink>
      <w:r w:rsidRPr="006B1265">
        <w:rPr>
          <w:rFonts w:ascii="Times New Roman" w:hAnsi="Times New Roman" w:cs="Times New Roman"/>
          <w:spacing w:val="1"/>
          <w:sz w:val="28"/>
          <w:szCs w:val="28"/>
        </w:rPr>
        <w:t> муниципального образования «</w:t>
      </w:r>
      <w:r w:rsidR="006B1265" w:rsidRPr="006B1265">
        <w:rPr>
          <w:rFonts w:ascii="Times New Roman" w:hAnsi="Times New Roman" w:cs="Times New Roman"/>
          <w:bCs/>
          <w:sz w:val="28"/>
          <w:szCs w:val="28"/>
        </w:rPr>
        <w:t>Михайловское сельское поселение</w:t>
      </w:r>
      <w:r w:rsidR="008D2FE6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D2FE6" w:rsidRPr="008D2FE6">
        <w:rPr>
          <w:rFonts w:ascii="Times New Roman" w:hAnsi="Times New Roman" w:cs="Times New Roman"/>
          <w:sz w:val="28"/>
          <w:szCs w:val="28"/>
        </w:rPr>
        <w:t>Собрание депутатов Михайловского сельского поселения</w:t>
      </w:r>
    </w:p>
    <w:p w:rsidR="006B1265" w:rsidRPr="008D2FE6" w:rsidRDefault="00740C1A" w:rsidP="008D2FE6">
      <w:pPr>
        <w:ind w:firstLine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8D2FE6">
        <w:rPr>
          <w:rFonts w:ascii="Times New Roman" w:hAnsi="Times New Roman" w:cs="Times New Roman"/>
          <w:spacing w:val="1"/>
          <w:sz w:val="28"/>
          <w:szCs w:val="28"/>
        </w:rPr>
        <w:t>РЕШИЛ</w:t>
      </w:r>
      <w:r w:rsidR="008D2FE6" w:rsidRPr="008D2FE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D2FE6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40C1A" w:rsidRPr="0026620F" w:rsidRDefault="003A14F3" w:rsidP="009863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="00740C1A" w:rsidRPr="0026620F">
        <w:rPr>
          <w:spacing w:val="1"/>
          <w:sz w:val="28"/>
          <w:szCs w:val="28"/>
        </w:rPr>
        <w:t>Утвердить Правила прогона и выпаса сельскохозяйственных животных на территории  МО «</w:t>
      </w:r>
      <w:r w:rsidR="006B1265" w:rsidRPr="006B1265">
        <w:rPr>
          <w:bCs/>
          <w:sz w:val="28"/>
          <w:szCs w:val="28"/>
        </w:rPr>
        <w:t>Михайловское сельское поселение</w:t>
      </w:r>
      <w:r w:rsidR="00740C1A" w:rsidRPr="0026620F">
        <w:rPr>
          <w:spacing w:val="1"/>
          <w:sz w:val="28"/>
          <w:szCs w:val="28"/>
        </w:rPr>
        <w:t>».</w:t>
      </w:r>
    </w:p>
    <w:p w:rsidR="009863F7" w:rsidRPr="009863F7" w:rsidRDefault="009863F7" w:rsidP="0098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63F7">
        <w:rPr>
          <w:rFonts w:ascii="Times New Roman" w:hAnsi="Times New Roman" w:cs="Times New Roman"/>
          <w:sz w:val="28"/>
          <w:szCs w:val="28"/>
        </w:rPr>
        <w:t>. Опубликовать настоящее решение в установленном законом порядке.</w:t>
      </w:r>
    </w:p>
    <w:p w:rsidR="009863F7" w:rsidRPr="009863F7" w:rsidRDefault="009863F7" w:rsidP="0098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FE6">
        <w:rPr>
          <w:rFonts w:ascii="Times New Roman" w:hAnsi="Times New Roman" w:cs="Times New Roman"/>
          <w:sz w:val="28"/>
          <w:szCs w:val="28"/>
        </w:rPr>
        <w:t>.</w:t>
      </w:r>
      <w:r w:rsidRPr="009863F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9863F7" w:rsidRDefault="009863F7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707BB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07BB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7BB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Pr="00707BB7">
        <w:rPr>
          <w:rFonts w:ascii="Times New Roman" w:hAnsi="Times New Roman" w:cs="Times New Roman"/>
          <w:sz w:val="28"/>
          <w:szCs w:val="28"/>
        </w:rPr>
        <w:t>решения возложить на постоянную депутатскую комиссию по местному самоуправлению, экологии, благоустройству, социальным вопросам и охране общественного порядка (</w:t>
      </w:r>
      <w:r w:rsidR="005F7660">
        <w:rPr>
          <w:rFonts w:ascii="Times New Roman" w:hAnsi="Times New Roman" w:cs="Times New Roman"/>
          <w:sz w:val="28"/>
          <w:szCs w:val="28"/>
        </w:rPr>
        <w:t>Белкину</w:t>
      </w:r>
      <w:r>
        <w:rPr>
          <w:rFonts w:ascii="Times New Roman" w:hAnsi="Times New Roman" w:cs="Times New Roman"/>
          <w:sz w:val="28"/>
          <w:szCs w:val="28"/>
        </w:rPr>
        <w:t xml:space="preserve"> О.Г.).</w:t>
      </w:r>
    </w:p>
    <w:p w:rsidR="009863F7" w:rsidRPr="00707BB7" w:rsidRDefault="009863F7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F7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 xml:space="preserve">Председатель Собрания депутатов – </w:t>
      </w:r>
    </w:p>
    <w:p w:rsidR="009863F7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>глава Михайловского</w:t>
      </w:r>
    </w:p>
    <w:p w:rsidR="006B1265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>сельского поселения                                                                     А.В. Бондаренко</w:t>
      </w:r>
    </w:p>
    <w:p w:rsidR="008D2FE6" w:rsidRDefault="008D2FE6" w:rsidP="0026620F">
      <w:pPr>
        <w:pStyle w:val="a3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8D2FE6" w:rsidRDefault="008D2FE6" w:rsidP="0026620F">
      <w:pPr>
        <w:pStyle w:val="a3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>Правила</w:t>
      </w:r>
    </w:p>
    <w:p w:rsidR="006B1265" w:rsidRPr="0026620F" w:rsidRDefault="00740C1A" w:rsidP="006B1265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lastRenderedPageBreak/>
        <w:t xml:space="preserve">прогона и выпаса сельскохозяйственных животных на  территории муниципального  образования </w:t>
      </w:r>
      <w:r w:rsidR="006B1265">
        <w:rPr>
          <w:b/>
          <w:bCs/>
          <w:sz w:val="28"/>
          <w:szCs w:val="28"/>
        </w:rPr>
        <w:t>«Михайловское сельское поселение</w:t>
      </w:r>
      <w:r w:rsidR="006B1265" w:rsidRPr="0026620F">
        <w:rPr>
          <w:b/>
          <w:bCs/>
          <w:sz w:val="28"/>
          <w:szCs w:val="28"/>
        </w:rPr>
        <w:t>»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740C1A" w:rsidP="002662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pacing w:val="1"/>
          <w:sz w:val="28"/>
          <w:szCs w:val="28"/>
        </w:rPr>
      </w:pPr>
      <w:r w:rsidRPr="0026620F">
        <w:rPr>
          <w:spacing w:val="1"/>
          <w:sz w:val="28"/>
          <w:szCs w:val="28"/>
        </w:rPr>
        <w:t>Общие положения</w:t>
      </w:r>
    </w:p>
    <w:p w:rsidR="00F70DDB" w:rsidRPr="0026620F" w:rsidRDefault="00F70DDB" w:rsidP="00266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1.1. Правила прогона и выпаса сельскохозяйственных   животных   на</w:t>
      </w:r>
      <w:r w:rsidR="008B52F3">
        <w:rPr>
          <w:spacing w:val="1"/>
          <w:sz w:val="28"/>
          <w:szCs w:val="28"/>
        </w:rPr>
        <w:t xml:space="preserve">  </w:t>
      </w:r>
      <w:r w:rsidRPr="0026620F">
        <w:rPr>
          <w:spacing w:val="1"/>
          <w:sz w:val="28"/>
          <w:szCs w:val="28"/>
        </w:rPr>
        <w:t xml:space="preserve"> территории МО </w:t>
      </w:r>
      <w:r w:rsidR="004028DD" w:rsidRPr="004028DD">
        <w:rPr>
          <w:bCs/>
          <w:sz w:val="28"/>
          <w:szCs w:val="28"/>
        </w:rPr>
        <w:t>«Михайловское сельское поселение»</w:t>
      </w:r>
      <w:r w:rsidRPr="0026620F">
        <w:rPr>
          <w:spacing w:val="1"/>
          <w:sz w:val="28"/>
          <w:szCs w:val="28"/>
        </w:rPr>
        <w:t xml:space="preserve">  разработаны на основании действующего законодательства  РФ и в соответствии с </w:t>
      </w:r>
      <w:r w:rsidR="008D51C9" w:rsidRPr="008D51C9">
        <w:rPr>
          <w:spacing w:val="1"/>
          <w:sz w:val="28"/>
          <w:szCs w:val="28"/>
        </w:rPr>
        <w:t xml:space="preserve">Областным законом </w:t>
      </w:r>
      <w:r w:rsidR="008D51C9" w:rsidRPr="008D51C9">
        <w:rPr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26620F">
        <w:rPr>
          <w:spacing w:val="1"/>
          <w:sz w:val="28"/>
          <w:szCs w:val="28"/>
        </w:rPr>
        <w:t>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1.2. В настоящих Правилах используются следующие понятия:    </w:t>
      </w:r>
    </w:p>
    <w:p w:rsidR="0026620F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сельскохозяйственные животные (далее по тексту – животные) - ж</w:t>
      </w:r>
      <w:r w:rsidRPr="0026620F">
        <w:rPr>
          <w:sz w:val="28"/>
          <w:szCs w:val="28"/>
          <w:shd w:val="clear" w:color="auto" w:fill="FFFFFF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 w:rsidR="008B52F3">
        <w:rPr>
          <w:spacing w:val="1"/>
          <w:sz w:val="28"/>
          <w:szCs w:val="28"/>
        </w:rPr>
        <w:t>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прогон животных - передвижение животных от места их постоянного нахождения до места выпаса и назад;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потрава сельскохозяйственных угодий - порча, истребление посевов, трав;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  <w:r w:rsidRPr="0026620F">
        <w:rPr>
          <w:spacing w:val="1"/>
          <w:sz w:val="28"/>
          <w:szCs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пастбища - земельные угодья с травянистой растительностью, используемые для пастьбы животных;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6620F">
        <w:rPr>
          <w:spacing w:val="1"/>
          <w:sz w:val="28"/>
          <w:szCs w:val="28"/>
        </w:rPr>
        <w:t>сельскохозяйственные угодья - место, территория как объект сельскохозяйственного использования (поле, лес, пруд, озеро, болото)</w:t>
      </w:r>
      <w:r w:rsidR="0026620F" w:rsidRPr="0026620F">
        <w:rPr>
          <w:spacing w:val="1"/>
          <w:sz w:val="28"/>
          <w:szCs w:val="28"/>
        </w:rPr>
        <w:t>.</w:t>
      </w:r>
      <w:proofErr w:type="gramEnd"/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1.3. Целью настоящих Правил является упорядочение прогон</w:t>
      </w:r>
      <w:r w:rsidR="0026620F" w:rsidRPr="0026620F">
        <w:rPr>
          <w:spacing w:val="1"/>
          <w:sz w:val="28"/>
          <w:szCs w:val="28"/>
        </w:rPr>
        <w:t>а</w:t>
      </w:r>
      <w:r w:rsidRPr="0026620F">
        <w:rPr>
          <w:spacing w:val="1"/>
          <w:sz w:val="28"/>
          <w:szCs w:val="28"/>
        </w:rPr>
        <w:t xml:space="preserve"> и выпаса </w:t>
      </w:r>
      <w:r w:rsidR="008B52F3" w:rsidRPr="0026620F">
        <w:rPr>
          <w:spacing w:val="1"/>
          <w:sz w:val="28"/>
          <w:szCs w:val="28"/>
        </w:rPr>
        <w:t>сельскохозяйственных</w:t>
      </w:r>
      <w:r w:rsidRPr="0026620F">
        <w:rPr>
          <w:spacing w:val="1"/>
          <w:sz w:val="28"/>
          <w:szCs w:val="28"/>
        </w:rPr>
        <w:t xml:space="preserve"> животных на территории муниципального образова</w:t>
      </w:r>
      <w:r w:rsidR="004028DD">
        <w:rPr>
          <w:spacing w:val="1"/>
          <w:sz w:val="28"/>
          <w:szCs w:val="28"/>
        </w:rPr>
        <w:t xml:space="preserve">ния </w:t>
      </w:r>
      <w:r w:rsidR="004028DD" w:rsidRPr="004028DD">
        <w:rPr>
          <w:bCs/>
          <w:sz w:val="28"/>
          <w:szCs w:val="28"/>
        </w:rPr>
        <w:t>«Михайловское сельское поселение»</w:t>
      </w:r>
      <w:r w:rsidR="0026620F" w:rsidRPr="0026620F">
        <w:rPr>
          <w:spacing w:val="1"/>
          <w:sz w:val="28"/>
          <w:szCs w:val="28"/>
        </w:rPr>
        <w:t>,</w:t>
      </w:r>
      <w:r w:rsidRPr="0026620F">
        <w:rPr>
          <w:spacing w:val="1"/>
          <w:sz w:val="28"/>
          <w:szCs w:val="28"/>
        </w:rPr>
        <w:t xml:space="preserve">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lastRenderedPageBreak/>
        <w:t>2</w:t>
      </w:r>
      <w:r w:rsidR="00740C1A" w:rsidRPr="0026620F">
        <w:rPr>
          <w:spacing w:val="1"/>
          <w:sz w:val="28"/>
          <w:szCs w:val="28"/>
        </w:rPr>
        <w:t>. Прогон и выпас сельскохозяйственных животных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.1. Прогон осуществляется под обязательным надзором владельцев сельскохозяйственных животных либо лиц ими уполномоченных;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 xml:space="preserve">.2. Маршруты прогона к месту сбора стада, устанавливаются постановлением  МО </w:t>
      </w:r>
      <w:r w:rsidR="004028DD" w:rsidRPr="004028DD">
        <w:rPr>
          <w:bCs/>
          <w:sz w:val="28"/>
          <w:szCs w:val="28"/>
        </w:rPr>
        <w:t>«Михайловское сельское поселение»</w:t>
      </w:r>
      <w:r w:rsidR="00740C1A" w:rsidRPr="0026620F">
        <w:rPr>
          <w:spacing w:val="1"/>
          <w:sz w:val="28"/>
          <w:szCs w:val="28"/>
        </w:rPr>
        <w:t>;</w:t>
      </w:r>
    </w:p>
    <w:p w:rsidR="00F70DDB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 xml:space="preserve">.3. Выпас сельскохозяйственных животных осуществляется в специально отведенных местах пастьбы – пастбищах, под надзором владельцев или лиц ими уполномоченных – пастухами. Границы мест выпаса  устанавливаются </w:t>
      </w:r>
      <w:r w:rsidR="00F70DDB" w:rsidRPr="0026620F">
        <w:rPr>
          <w:spacing w:val="1"/>
          <w:sz w:val="28"/>
          <w:szCs w:val="28"/>
        </w:rPr>
        <w:t xml:space="preserve">постановлением  МО </w:t>
      </w:r>
      <w:r w:rsidR="004028DD" w:rsidRPr="004028DD">
        <w:rPr>
          <w:bCs/>
          <w:sz w:val="28"/>
          <w:szCs w:val="28"/>
        </w:rPr>
        <w:t>«Михайловское сельское поселение»</w:t>
      </w:r>
      <w:r w:rsidR="00F70DDB" w:rsidRPr="0026620F">
        <w:rPr>
          <w:spacing w:val="1"/>
          <w:sz w:val="28"/>
          <w:szCs w:val="28"/>
        </w:rPr>
        <w:t>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.4.</w:t>
      </w:r>
      <w:r>
        <w:rPr>
          <w:spacing w:val="1"/>
          <w:sz w:val="28"/>
          <w:szCs w:val="28"/>
        </w:rPr>
        <w:t xml:space="preserve"> </w:t>
      </w:r>
      <w:proofErr w:type="gramStart"/>
      <w:r w:rsidR="00740C1A" w:rsidRPr="0026620F">
        <w:rPr>
          <w:spacing w:val="1"/>
          <w:sz w:val="28"/>
          <w:szCs w:val="28"/>
        </w:rPr>
        <w:t>Сельскохозяйственные животные принадлежащих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  <w:proofErr w:type="gramEnd"/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 Действия (бездействие) расценивающиеся как нарушение правил прогона и выпаса сельскохозяйственных животных</w:t>
      </w:r>
    </w:p>
    <w:p w:rsidR="0026620F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.1.</w:t>
      </w:r>
      <w:r>
        <w:rPr>
          <w:spacing w:val="1"/>
          <w:sz w:val="28"/>
          <w:szCs w:val="28"/>
        </w:rPr>
        <w:t xml:space="preserve"> </w:t>
      </w:r>
      <w:r w:rsidR="00740C1A" w:rsidRPr="0026620F">
        <w:rPr>
          <w:spacing w:val="1"/>
          <w:sz w:val="28"/>
          <w:szCs w:val="28"/>
        </w:rPr>
        <w:t>Отклонение от установленного маршрута при прогоне сельскохозяйственных животных;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 xml:space="preserve">3.2. </w:t>
      </w:r>
      <w:r w:rsidR="00740C1A" w:rsidRPr="0026620F">
        <w:rPr>
          <w:spacing w:val="1"/>
          <w:sz w:val="28"/>
          <w:szCs w:val="28"/>
        </w:rPr>
        <w:t>Оставление без присмотра сельскохозяйственных животных при осуществлении прогона и выпаса;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.3. Выпас (контролируемый) в пределах населенных пунктов МО </w:t>
      </w:r>
      <w:r w:rsidR="004028DD" w:rsidRPr="004028DD">
        <w:rPr>
          <w:bCs/>
          <w:sz w:val="28"/>
          <w:szCs w:val="28"/>
        </w:rPr>
        <w:t>«Михайловское сельское поселение»</w:t>
      </w:r>
      <w:r w:rsidR="00740C1A" w:rsidRPr="0026620F">
        <w:rPr>
          <w:spacing w:val="1"/>
          <w:sz w:val="28"/>
          <w:szCs w:val="28"/>
        </w:rPr>
        <w:t>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D207B4">
        <w:rPr>
          <w:spacing w:val="1"/>
          <w:sz w:val="28"/>
          <w:szCs w:val="28"/>
        </w:rPr>
        <w:t xml:space="preserve">.4. Выпас </w:t>
      </w:r>
      <w:r w:rsidR="00740C1A" w:rsidRPr="0026620F">
        <w:rPr>
          <w:spacing w:val="1"/>
          <w:sz w:val="28"/>
          <w:szCs w:val="28"/>
        </w:rPr>
        <w:t>сельскохозяйственных животных на землях сельскохозяйственного назначения, не предназначенных под пастбища</w:t>
      </w:r>
      <w:r w:rsidRPr="0026620F">
        <w:rPr>
          <w:spacing w:val="1"/>
          <w:sz w:val="28"/>
          <w:szCs w:val="28"/>
        </w:rPr>
        <w:t>.</w:t>
      </w:r>
    </w:p>
    <w:p w:rsidR="00740C1A" w:rsidRDefault="00740C1A" w:rsidP="00740C1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p w:rsidR="00740C1A" w:rsidRDefault="00740C1A" w:rsidP="00740C1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sectPr w:rsidR="00740C1A" w:rsidSect="00D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7E34"/>
    <w:multiLevelType w:val="hybridMultilevel"/>
    <w:tmpl w:val="5EA0AD46"/>
    <w:lvl w:ilvl="0" w:tplc="8424B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1A"/>
    <w:rsid w:val="000A2D2C"/>
    <w:rsid w:val="00123CC1"/>
    <w:rsid w:val="0026620F"/>
    <w:rsid w:val="003A14F3"/>
    <w:rsid w:val="003B2EEB"/>
    <w:rsid w:val="00400975"/>
    <w:rsid w:val="004028DD"/>
    <w:rsid w:val="0040721D"/>
    <w:rsid w:val="004E6634"/>
    <w:rsid w:val="005F7660"/>
    <w:rsid w:val="006B1265"/>
    <w:rsid w:val="00706390"/>
    <w:rsid w:val="00740C1A"/>
    <w:rsid w:val="0082631B"/>
    <w:rsid w:val="008B52F3"/>
    <w:rsid w:val="008D2FE6"/>
    <w:rsid w:val="008D51C9"/>
    <w:rsid w:val="009863F7"/>
    <w:rsid w:val="00B93361"/>
    <w:rsid w:val="00D207B4"/>
    <w:rsid w:val="00DE039A"/>
    <w:rsid w:val="00E734C4"/>
    <w:rsid w:val="00EC20CF"/>
    <w:rsid w:val="00F7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A"/>
  </w:style>
  <w:style w:type="paragraph" w:styleId="4">
    <w:name w:val="heading 4"/>
    <w:basedOn w:val="a"/>
    <w:next w:val="a"/>
    <w:link w:val="40"/>
    <w:unhideWhenUsed/>
    <w:qFormat/>
    <w:rsid w:val="006B12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C1A"/>
    <w:rPr>
      <w:color w:val="0000FF"/>
      <w:u w:val="single"/>
    </w:rPr>
  </w:style>
  <w:style w:type="character" w:customStyle="1" w:styleId="hyperlink">
    <w:name w:val="hyperlink"/>
    <w:basedOn w:val="a0"/>
    <w:rsid w:val="00740C1A"/>
  </w:style>
  <w:style w:type="character" w:customStyle="1" w:styleId="40">
    <w:name w:val="Заголовок 4 Знак"/>
    <w:basedOn w:val="a0"/>
    <w:link w:val="4"/>
    <w:rsid w:val="006B12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B12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B126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2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573F79F6-BDE6-49FA-A17A-6934F2A2D071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13</cp:revision>
  <dcterms:created xsi:type="dcterms:W3CDTF">2021-11-10T08:05:00Z</dcterms:created>
  <dcterms:modified xsi:type="dcterms:W3CDTF">2021-11-19T11:28:00Z</dcterms:modified>
</cp:coreProperties>
</file>