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D1" w:rsidRPr="00F05AD1" w:rsidRDefault="00F05AD1" w:rsidP="00F05AD1">
      <w:pPr>
        <w:pStyle w:val="2"/>
        <w:rPr>
          <w:sz w:val="32"/>
          <w:szCs w:val="32"/>
        </w:rPr>
      </w:pPr>
      <w:r w:rsidRPr="00F05AD1">
        <w:rPr>
          <w:bCs/>
          <w:sz w:val="32"/>
          <w:szCs w:val="32"/>
        </w:rPr>
        <w:fldChar w:fldCharType="begin"/>
      </w:r>
      <w:r w:rsidRPr="00F05AD1">
        <w:rPr>
          <w:bCs/>
          <w:sz w:val="32"/>
          <w:szCs w:val="32"/>
        </w:rPr>
        <w:instrText xml:space="preserve"> HYPERLINK "https://skosyrskoesp.ru/sotsialno-ekonomicheskoe-razvitie/4242-statisticheskie-dannye-i-pokazateli-kharakterizuyushchie-sostoyanie-i-dinamiku-razvitiya-ekonomicheskoj-sotsialnoj-i-inykh-sfer-zhiznedeyatelnosti-regulirovanie-kotorykh-otneseno-k-polnomochiyam-organa-mestnogo-samoupravleniya" </w:instrText>
      </w:r>
      <w:r w:rsidRPr="00F05AD1">
        <w:rPr>
          <w:bCs/>
          <w:sz w:val="32"/>
          <w:szCs w:val="32"/>
        </w:rPr>
        <w:fldChar w:fldCharType="separate"/>
      </w:r>
      <w:r w:rsidRPr="00F05AD1">
        <w:rPr>
          <w:rStyle w:val="a4"/>
          <w:bCs/>
          <w:color w:val="auto"/>
          <w:sz w:val="32"/>
          <w:szCs w:val="32"/>
          <w:u w:val="none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</w:r>
      <w:r w:rsidRPr="00F05AD1">
        <w:rPr>
          <w:bCs/>
          <w:sz w:val="32"/>
          <w:szCs w:val="32"/>
        </w:rPr>
        <w:fldChar w:fldCharType="end"/>
      </w:r>
    </w:p>
    <w:p w:rsidR="006E6499" w:rsidRPr="00C46403" w:rsidRDefault="006E6499" w:rsidP="00C46403">
      <w:pPr>
        <w:pStyle w:val="a3"/>
        <w:spacing w:before="120" w:beforeAutospacing="0" w:after="120" w:afterAutospacing="0" w:line="276" w:lineRule="auto"/>
        <w:jc w:val="both"/>
        <w:rPr>
          <w:b/>
          <w:sz w:val="28"/>
          <w:szCs w:val="28"/>
        </w:rPr>
      </w:pPr>
      <w:r w:rsidRPr="00C46403">
        <w:rPr>
          <w:b/>
          <w:sz w:val="28"/>
          <w:szCs w:val="28"/>
        </w:rPr>
        <w:t>1. Анализ социально- экономического развития Михайловского сельского поселения за 2018-2019 гг.</w:t>
      </w:r>
    </w:p>
    <w:p w:rsidR="006E6499" w:rsidRPr="00C46403" w:rsidRDefault="006E6499" w:rsidP="00F05AD1">
      <w:pPr>
        <w:pStyle w:val="a3"/>
        <w:spacing w:before="120" w:beforeAutospacing="0" w:after="120" w:afterAutospacing="0" w:line="276" w:lineRule="auto"/>
        <w:rPr>
          <w:sz w:val="28"/>
          <w:szCs w:val="28"/>
          <w:u w:val="single"/>
        </w:rPr>
      </w:pPr>
      <w:r w:rsidRPr="00C46403">
        <w:rPr>
          <w:sz w:val="28"/>
          <w:szCs w:val="28"/>
          <w:u w:val="single"/>
        </w:rPr>
        <w:t>1.1. Демография, уровень жизни населения</w:t>
      </w:r>
    </w:p>
    <w:p w:rsidR="006E6499" w:rsidRPr="006E6499" w:rsidRDefault="00C46403" w:rsidP="00C46403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6499" w:rsidRPr="006E6499">
        <w:rPr>
          <w:sz w:val="28"/>
          <w:szCs w:val="28"/>
        </w:rPr>
        <w:t>На 01.01.2020 г. численность населения по Михайловскому сельскому поселению составляет 4109 человек, в том числе детей дошкольного возраста - 159 человек, учащихся – 506 человек, трудоспособного населения –1357 человек, пенсионеров - 1305 человек, мужчин – 1886 человек, женщин – 2223 человека, а на 01.01.2019 г. численность населения поселения составляла 2877 человек.</w:t>
      </w:r>
    </w:p>
    <w:p w:rsidR="006E6499" w:rsidRPr="006E6499" w:rsidRDefault="006E6499" w:rsidP="00F05AD1">
      <w:pPr>
        <w:pStyle w:val="a3"/>
        <w:spacing w:before="120" w:beforeAutospacing="0" w:after="120" w:afterAutospacing="0" w:line="276" w:lineRule="auto"/>
        <w:rPr>
          <w:color w:val="FF0000"/>
          <w:sz w:val="28"/>
          <w:szCs w:val="28"/>
        </w:rPr>
      </w:pPr>
      <w:r w:rsidRPr="00FB1F25">
        <w:rPr>
          <w:sz w:val="28"/>
          <w:szCs w:val="28"/>
        </w:rPr>
        <w:t xml:space="preserve">В состав поселения входит </w:t>
      </w:r>
      <w:r w:rsidR="00FB1F25" w:rsidRPr="00FB1F25">
        <w:rPr>
          <w:sz w:val="28"/>
          <w:szCs w:val="28"/>
        </w:rPr>
        <w:t xml:space="preserve"> 9</w:t>
      </w:r>
      <w:r w:rsidRPr="00FB1F25">
        <w:rPr>
          <w:sz w:val="28"/>
          <w:szCs w:val="28"/>
        </w:rPr>
        <w:t xml:space="preserve"> населенных пунктов</w:t>
      </w:r>
      <w:r w:rsidRPr="006E6499">
        <w:rPr>
          <w:color w:val="FF0000"/>
          <w:sz w:val="28"/>
          <w:szCs w:val="28"/>
        </w:rPr>
        <w:t>:</w:t>
      </w:r>
    </w:p>
    <w:p w:rsidR="006E6499" w:rsidRPr="00FB1F25" w:rsidRDefault="006E6499" w:rsidP="00F05AD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B1F25">
        <w:rPr>
          <w:sz w:val="28"/>
          <w:szCs w:val="28"/>
        </w:rPr>
        <w:t xml:space="preserve">- </w:t>
      </w:r>
      <w:r w:rsidR="00FB1F25" w:rsidRPr="00FB1F25">
        <w:rPr>
          <w:sz w:val="28"/>
          <w:szCs w:val="28"/>
        </w:rPr>
        <w:t xml:space="preserve">х. Михайлов </w:t>
      </w:r>
      <w:r w:rsidRPr="00FB1F25">
        <w:rPr>
          <w:sz w:val="28"/>
          <w:szCs w:val="28"/>
        </w:rPr>
        <w:t xml:space="preserve"> на территории находится </w:t>
      </w:r>
      <w:r w:rsidR="00FB1F25" w:rsidRPr="00FB1F25">
        <w:rPr>
          <w:sz w:val="28"/>
          <w:szCs w:val="28"/>
        </w:rPr>
        <w:t xml:space="preserve"> 807</w:t>
      </w:r>
      <w:r w:rsidRPr="00FB1F25">
        <w:rPr>
          <w:sz w:val="28"/>
          <w:szCs w:val="28"/>
        </w:rPr>
        <w:t xml:space="preserve"> хозяйств, проживают </w:t>
      </w:r>
      <w:r w:rsidR="00FB1F25" w:rsidRPr="00FB1F25">
        <w:rPr>
          <w:sz w:val="28"/>
          <w:szCs w:val="28"/>
        </w:rPr>
        <w:t xml:space="preserve"> 2235</w:t>
      </w:r>
      <w:r w:rsidRPr="00FB1F25">
        <w:rPr>
          <w:sz w:val="28"/>
          <w:szCs w:val="28"/>
        </w:rPr>
        <w:t xml:space="preserve"> человек;</w:t>
      </w:r>
    </w:p>
    <w:p w:rsidR="006E6499" w:rsidRPr="00B6533B" w:rsidRDefault="006E6499" w:rsidP="00F05AD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6533B">
        <w:rPr>
          <w:sz w:val="28"/>
          <w:szCs w:val="28"/>
        </w:rPr>
        <w:t xml:space="preserve">- х. </w:t>
      </w:r>
      <w:r w:rsidR="00FB1F25" w:rsidRPr="00B6533B">
        <w:rPr>
          <w:sz w:val="28"/>
          <w:szCs w:val="28"/>
        </w:rPr>
        <w:t>Гремучий</w:t>
      </w:r>
      <w:r w:rsidRPr="00B6533B">
        <w:rPr>
          <w:sz w:val="28"/>
          <w:szCs w:val="28"/>
        </w:rPr>
        <w:t>– 1</w:t>
      </w:r>
      <w:r w:rsidR="00FB1F25" w:rsidRPr="00B6533B">
        <w:rPr>
          <w:sz w:val="28"/>
          <w:szCs w:val="28"/>
        </w:rPr>
        <w:t>38хозяйств, проживает - 421</w:t>
      </w:r>
      <w:r w:rsidRPr="00B6533B">
        <w:rPr>
          <w:sz w:val="28"/>
          <w:szCs w:val="28"/>
        </w:rPr>
        <w:t>человек;</w:t>
      </w:r>
    </w:p>
    <w:p w:rsidR="006E6499" w:rsidRPr="00B6533B" w:rsidRDefault="006E6499" w:rsidP="00F05AD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6533B">
        <w:rPr>
          <w:sz w:val="28"/>
          <w:szCs w:val="28"/>
        </w:rPr>
        <w:t xml:space="preserve">- х. </w:t>
      </w:r>
      <w:r w:rsidR="00FB1F25" w:rsidRPr="00B6533B">
        <w:rPr>
          <w:sz w:val="28"/>
          <w:szCs w:val="28"/>
        </w:rPr>
        <w:t xml:space="preserve">Зарубин </w:t>
      </w:r>
      <w:r w:rsidRPr="00B6533B">
        <w:rPr>
          <w:sz w:val="28"/>
          <w:szCs w:val="28"/>
        </w:rPr>
        <w:t xml:space="preserve"> – </w:t>
      </w:r>
      <w:r w:rsidR="00FB1F25" w:rsidRPr="00B6533B">
        <w:rPr>
          <w:sz w:val="28"/>
          <w:szCs w:val="28"/>
        </w:rPr>
        <w:t>58 хозяйств, проживает 164</w:t>
      </w:r>
      <w:r w:rsidRPr="00B6533B">
        <w:rPr>
          <w:sz w:val="28"/>
          <w:szCs w:val="28"/>
        </w:rPr>
        <w:t xml:space="preserve"> человека;</w:t>
      </w:r>
    </w:p>
    <w:p w:rsidR="006E6499" w:rsidRPr="00B6533B" w:rsidRDefault="006E6499" w:rsidP="00F05AD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6533B">
        <w:rPr>
          <w:sz w:val="28"/>
          <w:szCs w:val="28"/>
        </w:rPr>
        <w:t>- х.</w:t>
      </w:r>
      <w:r w:rsidR="00FB1F25" w:rsidRPr="00B6533B">
        <w:rPr>
          <w:sz w:val="28"/>
          <w:szCs w:val="28"/>
        </w:rPr>
        <w:t xml:space="preserve"> Игнатенко– 23 хозяйства, проживает 7</w:t>
      </w:r>
      <w:r w:rsidRPr="00B6533B">
        <w:rPr>
          <w:sz w:val="28"/>
          <w:szCs w:val="28"/>
        </w:rPr>
        <w:t>9 человек;</w:t>
      </w:r>
    </w:p>
    <w:p w:rsidR="006E6499" w:rsidRPr="00B6533B" w:rsidRDefault="006E6499" w:rsidP="00F05AD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6533B">
        <w:rPr>
          <w:sz w:val="28"/>
          <w:szCs w:val="28"/>
        </w:rPr>
        <w:t xml:space="preserve">- х. </w:t>
      </w:r>
      <w:proofErr w:type="spellStart"/>
      <w:r w:rsidR="00FB1F25" w:rsidRPr="00B6533B">
        <w:rPr>
          <w:sz w:val="28"/>
          <w:szCs w:val="28"/>
        </w:rPr>
        <w:t>Карпово-Обрывский</w:t>
      </w:r>
      <w:proofErr w:type="spellEnd"/>
      <w:r w:rsidRPr="00B6533B">
        <w:rPr>
          <w:sz w:val="28"/>
          <w:szCs w:val="28"/>
        </w:rPr>
        <w:t xml:space="preserve"> –</w:t>
      </w:r>
      <w:r w:rsidR="00FB1F25" w:rsidRPr="00B6533B">
        <w:rPr>
          <w:sz w:val="28"/>
          <w:szCs w:val="28"/>
        </w:rPr>
        <w:t xml:space="preserve"> 78 хозяйств, проживает 210</w:t>
      </w:r>
      <w:r w:rsidRPr="00B6533B">
        <w:rPr>
          <w:sz w:val="28"/>
          <w:szCs w:val="28"/>
        </w:rPr>
        <w:t xml:space="preserve"> человек;</w:t>
      </w:r>
    </w:p>
    <w:p w:rsidR="00B6533B" w:rsidRPr="00B6533B" w:rsidRDefault="00B6533B" w:rsidP="00F05AD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6533B">
        <w:rPr>
          <w:sz w:val="28"/>
          <w:szCs w:val="28"/>
        </w:rPr>
        <w:t>- х. Комиссаров - 65 хозяйств, проживает- 176человек;</w:t>
      </w:r>
    </w:p>
    <w:p w:rsidR="006E6499" w:rsidRPr="00B6533B" w:rsidRDefault="006E6499" w:rsidP="00F05AD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6533B">
        <w:rPr>
          <w:sz w:val="28"/>
          <w:szCs w:val="28"/>
        </w:rPr>
        <w:t xml:space="preserve">-х. </w:t>
      </w:r>
      <w:r w:rsidR="00FB1F25" w:rsidRPr="00B6533B">
        <w:rPr>
          <w:sz w:val="28"/>
          <w:szCs w:val="28"/>
        </w:rPr>
        <w:t xml:space="preserve"> Маслов</w:t>
      </w:r>
      <w:r w:rsidRPr="00B6533B">
        <w:rPr>
          <w:sz w:val="28"/>
          <w:szCs w:val="28"/>
        </w:rPr>
        <w:t xml:space="preserve">– </w:t>
      </w:r>
      <w:r w:rsidR="00B6533B" w:rsidRPr="00B6533B">
        <w:rPr>
          <w:sz w:val="28"/>
          <w:szCs w:val="28"/>
        </w:rPr>
        <w:t>199 хозяйств, проживает 585</w:t>
      </w:r>
      <w:r w:rsidRPr="00B6533B">
        <w:rPr>
          <w:sz w:val="28"/>
          <w:szCs w:val="28"/>
        </w:rPr>
        <w:t xml:space="preserve"> человек;</w:t>
      </w:r>
    </w:p>
    <w:p w:rsidR="006E6499" w:rsidRPr="00B6533B" w:rsidRDefault="006E6499" w:rsidP="00F05AD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6533B">
        <w:rPr>
          <w:sz w:val="28"/>
          <w:szCs w:val="28"/>
        </w:rPr>
        <w:t xml:space="preserve">- х. </w:t>
      </w:r>
      <w:r w:rsidR="00B6533B" w:rsidRPr="00B6533B">
        <w:rPr>
          <w:sz w:val="28"/>
          <w:szCs w:val="28"/>
        </w:rPr>
        <w:t>Новопавловка</w:t>
      </w:r>
      <w:r w:rsidRPr="00B6533B">
        <w:rPr>
          <w:sz w:val="28"/>
          <w:szCs w:val="28"/>
        </w:rPr>
        <w:t xml:space="preserve"> –</w:t>
      </w:r>
      <w:r w:rsidR="00B6533B" w:rsidRPr="00B6533B">
        <w:rPr>
          <w:sz w:val="28"/>
          <w:szCs w:val="28"/>
        </w:rPr>
        <w:t xml:space="preserve"> 23 хозяйства, проживает 72</w:t>
      </w:r>
      <w:r w:rsidRPr="00B6533B">
        <w:rPr>
          <w:sz w:val="28"/>
          <w:szCs w:val="28"/>
        </w:rPr>
        <w:t xml:space="preserve"> человек</w:t>
      </w:r>
      <w:r w:rsidR="00B6533B" w:rsidRPr="00B6533B">
        <w:rPr>
          <w:sz w:val="28"/>
          <w:szCs w:val="28"/>
        </w:rPr>
        <w:t>а</w:t>
      </w:r>
      <w:r w:rsidRPr="00B6533B">
        <w:rPr>
          <w:sz w:val="28"/>
          <w:szCs w:val="28"/>
        </w:rPr>
        <w:t>;</w:t>
      </w:r>
    </w:p>
    <w:p w:rsidR="006E6499" w:rsidRPr="00B6533B" w:rsidRDefault="006E6499" w:rsidP="00F05AD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6533B">
        <w:rPr>
          <w:sz w:val="28"/>
          <w:szCs w:val="28"/>
        </w:rPr>
        <w:t xml:space="preserve">- х. </w:t>
      </w:r>
      <w:r w:rsidR="00B6533B" w:rsidRPr="00B6533B">
        <w:rPr>
          <w:sz w:val="28"/>
          <w:szCs w:val="28"/>
        </w:rPr>
        <w:t>Потапов</w:t>
      </w:r>
      <w:r w:rsidRPr="00B6533B">
        <w:rPr>
          <w:sz w:val="28"/>
          <w:szCs w:val="28"/>
        </w:rPr>
        <w:t xml:space="preserve">– </w:t>
      </w:r>
      <w:r w:rsidR="00B6533B" w:rsidRPr="00B6533B">
        <w:rPr>
          <w:sz w:val="28"/>
          <w:szCs w:val="28"/>
        </w:rPr>
        <w:t>59 хозяйств, проживает 167</w:t>
      </w:r>
      <w:r w:rsidRPr="00B6533B">
        <w:rPr>
          <w:sz w:val="28"/>
          <w:szCs w:val="28"/>
        </w:rPr>
        <w:t xml:space="preserve"> человек.</w:t>
      </w:r>
    </w:p>
    <w:p w:rsidR="006E6499" w:rsidRPr="00FB1F25" w:rsidRDefault="006E6499" w:rsidP="00F05AD1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 w:rsidRPr="00FB1F25">
        <w:rPr>
          <w:sz w:val="28"/>
          <w:szCs w:val="28"/>
        </w:rPr>
        <w:t>За 2019 год родилось -</w:t>
      </w:r>
      <w:r w:rsidR="00FB1F25" w:rsidRPr="00FB1F25">
        <w:rPr>
          <w:sz w:val="28"/>
          <w:szCs w:val="28"/>
        </w:rPr>
        <w:t>25</w:t>
      </w:r>
      <w:r w:rsidRPr="00FB1F25">
        <w:rPr>
          <w:sz w:val="28"/>
          <w:szCs w:val="28"/>
        </w:rPr>
        <w:t xml:space="preserve"> человек, умерло – 3</w:t>
      </w:r>
      <w:r w:rsidR="00FB1F25">
        <w:rPr>
          <w:sz w:val="28"/>
          <w:szCs w:val="28"/>
        </w:rPr>
        <w:t>1</w:t>
      </w:r>
      <w:r w:rsidRPr="00FB1F25">
        <w:rPr>
          <w:sz w:val="28"/>
          <w:szCs w:val="28"/>
        </w:rPr>
        <w:t xml:space="preserve"> человек.</w:t>
      </w:r>
    </w:p>
    <w:p w:rsidR="006E6499" w:rsidRPr="00B6533B" w:rsidRDefault="00C46403" w:rsidP="00F05AD1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6499" w:rsidRPr="00B6533B">
        <w:rPr>
          <w:sz w:val="28"/>
          <w:szCs w:val="28"/>
        </w:rPr>
        <w:t>Численность населения поселения за последние годы</w:t>
      </w:r>
      <w:r w:rsidR="00B6533B" w:rsidRPr="00B6533B">
        <w:rPr>
          <w:sz w:val="28"/>
          <w:szCs w:val="28"/>
        </w:rPr>
        <w:t xml:space="preserve">  снизилась</w:t>
      </w:r>
      <w:r w:rsidR="006E6499" w:rsidRPr="00B6533B">
        <w:rPr>
          <w:sz w:val="28"/>
          <w:szCs w:val="28"/>
        </w:rPr>
        <w:t xml:space="preserve"> за счет миграции. По сравнению с 2018 годом численность населения у</w:t>
      </w:r>
      <w:r w:rsidR="00B6533B" w:rsidRPr="00B6533B">
        <w:rPr>
          <w:sz w:val="28"/>
          <w:szCs w:val="28"/>
        </w:rPr>
        <w:t>меньшилась</w:t>
      </w:r>
      <w:r w:rsidR="006E6499" w:rsidRPr="00B6533B">
        <w:rPr>
          <w:sz w:val="28"/>
          <w:szCs w:val="28"/>
        </w:rPr>
        <w:t xml:space="preserve"> на </w:t>
      </w:r>
      <w:r w:rsidR="00B6533B" w:rsidRPr="00B6533B">
        <w:rPr>
          <w:sz w:val="28"/>
          <w:szCs w:val="28"/>
        </w:rPr>
        <w:t>94</w:t>
      </w:r>
      <w:r w:rsidR="006E6499" w:rsidRPr="00B6533B">
        <w:rPr>
          <w:sz w:val="28"/>
          <w:szCs w:val="28"/>
        </w:rPr>
        <w:t xml:space="preserve"> человек</w:t>
      </w:r>
      <w:r w:rsidR="00B6533B" w:rsidRPr="00B6533B">
        <w:rPr>
          <w:sz w:val="28"/>
          <w:szCs w:val="28"/>
        </w:rPr>
        <w:t>а</w:t>
      </w:r>
      <w:r w:rsidR="006E6499" w:rsidRPr="00B6533B">
        <w:rPr>
          <w:sz w:val="28"/>
          <w:szCs w:val="28"/>
        </w:rPr>
        <w:t>.</w:t>
      </w:r>
    </w:p>
    <w:p w:rsidR="006E6499" w:rsidRPr="002B33A8" w:rsidRDefault="00C46403" w:rsidP="00F05AD1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6499" w:rsidRPr="002B33A8">
        <w:rPr>
          <w:sz w:val="28"/>
          <w:szCs w:val="28"/>
        </w:rPr>
        <w:t xml:space="preserve">Граничит муниципальное образование с </w:t>
      </w:r>
      <w:proofErr w:type="spellStart"/>
      <w:r w:rsidR="006E6499" w:rsidRPr="002B33A8">
        <w:rPr>
          <w:sz w:val="28"/>
          <w:szCs w:val="28"/>
        </w:rPr>
        <w:t>Белокалит</w:t>
      </w:r>
      <w:r w:rsidR="00B6533B" w:rsidRPr="002B33A8">
        <w:rPr>
          <w:sz w:val="28"/>
          <w:szCs w:val="28"/>
        </w:rPr>
        <w:t>винским</w:t>
      </w:r>
      <w:proofErr w:type="spellEnd"/>
      <w:r w:rsidR="00B6533B" w:rsidRPr="002B33A8">
        <w:rPr>
          <w:sz w:val="28"/>
          <w:szCs w:val="28"/>
        </w:rPr>
        <w:t xml:space="preserve"> районом, Тацински</w:t>
      </w:r>
      <w:r w:rsidR="002B33A8" w:rsidRPr="002B33A8">
        <w:rPr>
          <w:sz w:val="28"/>
          <w:szCs w:val="28"/>
        </w:rPr>
        <w:t xml:space="preserve">м, </w:t>
      </w:r>
      <w:proofErr w:type="spellStart"/>
      <w:r w:rsidR="002B33A8" w:rsidRPr="002B33A8">
        <w:rPr>
          <w:sz w:val="28"/>
          <w:szCs w:val="28"/>
        </w:rPr>
        <w:t>Жироновским</w:t>
      </w:r>
      <w:proofErr w:type="spellEnd"/>
      <w:r w:rsidR="002B33A8" w:rsidRPr="002B33A8">
        <w:rPr>
          <w:sz w:val="28"/>
          <w:szCs w:val="28"/>
        </w:rPr>
        <w:t xml:space="preserve">, </w:t>
      </w:r>
      <w:proofErr w:type="spellStart"/>
      <w:r w:rsidR="002B33A8" w:rsidRPr="002B33A8">
        <w:rPr>
          <w:sz w:val="28"/>
          <w:szCs w:val="28"/>
        </w:rPr>
        <w:t>Быстрогорским</w:t>
      </w:r>
      <w:proofErr w:type="spellEnd"/>
      <w:r w:rsidR="002B33A8" w:rsidRPr="002B33A8">
        <w:rPr>
          <w:sz w:val="28"/>
          <w:szCs w:val="28"/>
        </w:rPr>
        <w:t xml:space="preserve">, </w:t>
      </w:r>
      <w:proofErr w:type="spellStart"/>
      <w:r w:rsidR="00B6533B" w:rsidRPr="002B33A8">
        <w:rPr>
          <w:sz w:val="28"/>
          <w:szCs w:val="28"/>
        </w:rPr>
        <w:t>Скосырским</w:t>
      </w:r>
      <w:proofErr w:type="spellEnd"/>
      <w:r w:rsidR="002B33A8" w:rsidRPr="002B33A8">
        <w:rPr>
          <w:sz w:val="28"/>
          <w:szCs w:val="28"/>
        </w:rPr>
        <w:t xml:space="preserve">, </w:t>
      </w:r>
      <w:proofErr w:type="spellStart"/>
      <w:r w:rsidR="002B33A8" w:rsidRPr="002B33A8">
        <w:rPr>
          <w:sz w:val="28"/>
          <w:szCs w:val="28"/>
        </w:rPr>
        <w:t>Ковылкинским</w:t>
      </w:r>
      <w:proofErr w:type="spellEnd"/>
      <w:r w:rsidR="004B6190">
        <w:rPr>
          <w:sz w:val="28"/>
          <w:szCs w:val="28"/>
        </w:rPr>
        <w:t xml:space="preserve"> </w:t>
      </w:r>
      <w:r w:rsidR="002B33A8" w:rsidRPr="002B33A8">
        <w:rPr>
          <w:sz w:val="28"/>
          <w:szCs w:val="28"/>
        </w:rPr>
        <w:t xml:space="preserve">и </w:t>
      </w:r>
      <w:proofErr w:type="spellStart"/>
      <w:r w:rsidR="002B33A8" w:rsidRPr="002B33A8">
        <w:rPr>
          <w:sz w:val="28"/>
          <w:szCs w:val="28"/>
        </w:rPr>
        <w:t>Углегорским</w:t>
      </w:r>
      <w:proofErr w:type="spellEnd"/>
      <w:r w:rsidR="002B33A8" w:rsidRPr="002B33A8">
        <w:rPr>
          <w:sz w:val="28"/>
          <w:szCs w:val="28"/>
        </w:rPr>
        <w:t xml:space="preserve"> </w:t>
      </w:r>
      <w:r w:rsidR="006E6499" w:rsidRPr="002B33A8">
        <w:rPr>
          <w:sz w:val="28"/>
          <w:szCs w:val="28"/>
        </w:rPr>
        <w:t>сельскими поселениями Тацинского района.</w:t>
      </w:r>
    </w:p>
    <w:p w:rsidR="006E6499" w:rsidRPr="00C46403" w:rsidRDefault="006E6499" w:rsidP="00F05AD1">
      <w:pPr>
        <w:pStyle w:val="a3"/>
        <w:spacing w:before="120" w:beforeAutospacing="0" w:after="120" w:afterAutospacing="0" w:line="276" w:lineRule="auto"/>
        <w:rPr>
          <w:sz w:val="28"/>
          <w:szCs w:val="28"/>
          <w:u w:val="single"/>
        </w:rPr>
      </w:pPr>
      <w:r w:rsidRPr="00C46403">
        <w:rPr>
          <w:sz w:val="28"/>
          <w:szCs w:val="28"/>
          <w:u w:val="single"/>
        </w:rPr>
        <w:t>1.2. Сельское хозяйство</w:t>
      </w:r>
    </w:p>
    <w:p w:rsidR="006E6499" w:rsidRPr="002B33A8" w:rsidRDefault="00C46403" w:rsidP="00F05AD1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6499" w:rsidRPr="002B33A8">
        <w:rPr>
          <w:sz w:val="28"/>
          <w:szCs w:val="28"/>
        </w:rPr>
        <w:t xml:space="preserve">На территории муниципального образования работает 10 КФХ, </w:t>
      </w:r>
      <w:r w:rsidR="002B33A8" w:rsidRPr="002B33A8">
        <w:rPr>
          <w:sz w:val="28"/>
          <w:szCs w:val="28"/>
        </w:rPr>
        <w:t xml:space="preserve">ООО РЗК «Ресурс», ООО «Новая Русь» </w:t>
      </w:r>
      <w:r w:rsidR="006E6499" w:rsidRPr="002B33A8">
        <w:rPr>
          <w:sz w:val="28"/>
          <w:szCs w:val="28"/>
        </w:rPr>
        <w:t xml:space="preserve"> которые занимаются выращиванием зерновых культур. </w:t>
      </w:r>
      <w:r w:rsidR="002B33A8" w:rsidRPr="002B33A8">
        <w:rPr>
          <w:sz w:val="28"/>
          <w:szCs w:val="28"/>
        </w:rPr>
        <w:t xml:space="preserve">ООО «Новая Русь» </w:t>
      </w:r>
      <w:r w:rsidR="006E6499" w:rsidRPr="002B33A8">
        <w:rPr>
          <w:sz w:val="28"/>
          <w:szCs w:val="28"/>
        </w:rPr>
        <w:t xml:space="preserve"> также занимаются выращиванием крупного рогатого скота.</w:t>
      </w:r>
    </w:p>
    <w:p w:rsidR="006E6499" w:rsidRPr="00971E06" w:rsidRDefault="00403CD6" w:rsidP="00403CD6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E6499" w:rsidRPr="00971E06">
        <w:rPr>
          <w:sz w:val="28"/>
          <w:szCs w:val="28"/>
        </w:rPr>
        <w:t>На 01.01.2020 г. учтенного скота по сравнен</w:t>
      </w:r>
      <w:r>
        <w:rPr>
          <w:sz w:val="28"/>
          <w:szCs w:val="28"/>
        </w:rPr>
        <w:t>ию с показателями на 01.01.2019</w:t>
      </w:r>
      <w:r w:rsidR="006E6499" w:rsidRPr="00971E0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6E6499" w:rsidRPr="00971E06">
        <w:rPr>
          <w:sz w:val="28"/>
          <w:szCs w:val="28"/>
        </w:rPr>
        <w:t xml:space="preserve"> стало </w:t>
      </w:r>
      <w:r w:rsidR="00971E06">
        <w:rPr>
          <w:sz w:val="28"/>
          <w:szCs w:val="28"/>
        </w:rPr>
        <w:t>боль</w:t>
      </w:r>
      <w:r w:rsidR="006E6499" w:rsidRPr="00971E06">
        <w:rPr>
          <w:sz w:val="28"/>
          <w:szCs w:val="28"/>
        </w:rPr>
        <w:t>ше:</w:t>
      </w:r>
    </w:p>
    <w:p w:rsidR="006E6499" w:rsidRPr="00971E06" w:rsidRDefault="006E6499" w:rsidP="00F05AD1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 w:rsidRPr="00971E06">
        <w:rPr>
          <w:sz w:val="28"/>
          <w:szCs w:val="28"/>
        </w:rPr>
        <w:t>01.01.2020 г.                                                             01.01.2019 г.</w:t>
      </w:r>
    </w:p>
    <w:p w:rsidR="006E6499" w:rsidRPr="00971E06" w:rsidRDefault="006E6499" w:rsidP="00F05AD1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 w:rsidRPr="00971E06">
        <w:rPr>
          <w:sz w:val="28"/>
          <w:szCs w:val="28"/>
        </w:rPr>
        <w:t xml:space="preserve">КРС – </w:t>
      </w:r>
      <w:r w:rsidR="00971E06" w:rsidRPr="00971E06">
        <w:rPr>
          <w:sz w:val="28"/>
          <w:szCs w:val="28"/>
        </w:rPr>
        <w:t>1129</w:t>
      </w:r>
      <w:r w:rsidRPr="00971E06">
        <w:rPr>
          <w:sz w:val="28"/>
          <w:szCs w:val="28"/>
        </w:rPr>
        <w:t xml:space="preserve"> гол.                                                     </w:t>
      </w:r>
      <w:r w:rsidR="00C46403">
        <w:rPr>
          <w:sz w:val="28"/>
          <w:szCs w:val="28"/>
        </w:rPr>
        <w:t xml:space="preserve">  </w:t>
      </w:r>
      <w:r w:rsidRPr="00971E06">
        <w:rPr>
          <w:sz w:val="28"/>
          <w:szCs w:val="28"/>
        </w:rPr>
        <w:t xml:space="preserve"> КРС – </w:t>
      </w:r>
      <w:r w:rsidR="00971E06" w:rsidRPr="00971E06">
        <w:rPr>
          <w:sz w:val="28"/>
          <w:szCs w:val="28"/>
        </w:rPr>
        <w:t>1121</w:t>
      </w:r>
      <w:r w:rsidRPr="00971E06">
        <w:rPr>
          <w:sz w:val="28"/>
          <w:szCs w:val="28"/>
        </w:rPr>
        <w:t xml:space="preserve"> гол.</w:t>
      </w:r>
    </w:p>
    <w:p w:rsidR="006E6499" w:rsidRPr="00971E06" w:rsidRDefault="006E6499" w:rsidP="00F05AD1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 w:rsidRPr="00971E06">
        <w:rPr>
          <w:sz w:val="28"/>
          <w:szCs w:val="28"/>
        </w:rPr>
        <w:t xml:space="preserve">Свиней – </w:t>
      </w:r>
      <w:r w:rsidR="00971E06" w:rsidRPr="00971E06">
        <w:rPr>
          <w:sz w:val="28"/>
          <w:szCs w:val="28"/>
        </w:rPr>
        <w:t>472</w:t>
      </w:r>
      <w:r w:rsidRPr="00971E06">
        <w:rPr>
          <w:sz w:val="28"/>
          <w:szCs w:val="28"/>
        </w:rPr>
        <w:t xml:space="preserve"> гол.                                               </w:t>
      </w:r>
      <w:r w:rsidR="00C46403">
        <w:rPr>
          <w:sz w:val="28"/>
          <w:szCs w:val="28"/>
        </w:rPr>
        <w:t xml:space="preserve">      </w:t>
      </w:r>
      <w:r w:rsidRPr="00971E06">
        <w:rPr>
          <w:sz w:val="28"/>
          <w:szCs w:val="28"/>
        </w:rPr>
        <w:t xml:space="preserve">Свиней – </w:t>
      </w:r>
      <w:r w:rsidR="00971E06" w:rsidRPr="00971E06">
        <w:rPr>
          <w:sz w:val="28"/>
          <w:szCs w:val="28"/>
        </w:rPr>
        <w:t>471</w:t>
      </w:r>
      <w:r w:rsidRPr="00971E06">
        <w:rPr>
          <w:sz w:val="28"/>
          <w:szCs w:val="28"/>
        </w:rPr>
        <w:t xml:space="preserve"> гол.</w:t>
      </w:r>
    </w:p>
    <w:p w:rsidR="006E6499" w:rsidRPr="00971E06" w:rsidRDefault="006E6499" w:rsidP="00F05AD1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 w:rsidRPr="00971E06">
        <w:rPr>
          <w:sz w:val="28"/>
          <w:szCs w:val="28"/>
        </w:rPr>
        <w:t xml:space="preserve">Овцы, козы – </w:t>
      </w:r>
      <w:r w:rsidR="00971E06" w:rsidRPr="00971E06">
        <w:rPr>
          <w:sz w:val="28"/>
          <w:szCs w:val="28"/>
        </w:rPr>
        <w:t>1534</w:t>
      </w:r>
      <w:r w:rsidRPr="00971E06">
        <w:rPr>
          <w:sz w:val="28"/>
          <w:szCs w:val="28"/>
        </w:rPr>
        <w:t xml:space="preserve"> гол.                                        </w:t>
      </w:r>
      <w:r w:rsidR="00C46403">
        <w:rPr>
          <w:sz w:val="28"/>
          <w:szCs w:val="28"/>
        </w:rPr>
        <w:t xml:space="preserve">   </w:t>
      </w:r>
      <w:r w:rsidRPr="00971E06">
        <w:rPr>
          <w:sz w:val="28"/>
          <w:szCs w:val="28"/>
        </w:rPr>
        <w:t xml:space="preserve"> Овцы, козы – </w:t>
      </w:r>
      <w:r w:rsidR="00971E06" w:rsidRPr="00971E06">
        <w:rPr>
          <w:sz w:val="28"/>
          <w:szCs w:val="28"/>
        </w:rPr>
        <w:t>1489</w:t>
      </w:r>
      <w:r w:rsidRPr="00971E06">
        <w:rPr>
          <w:sz w:val="28"/>
          <w:szCs w:val="28"/>
        </w:rPr>
        <w:t xml:space="preserve"> гол.</w:t>
      </w:r>
    </w:p>
    <w:p w:rsidR="006E6499" w:rsidRPr="00971E06" w:rsidRDefault="006E6499" w:rsidP="00F05AD1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 w:rsidRPr="00971E06">
        <w:rPr>
          <w:sz w:val="28"/>
          <w:szCs w:val="28"/>
        </w:rPr>
        <w:t xml:space="preserve">Птицы – </w:t>
      </w:r>
      <w:r w:rsidR="00971E06" w:rsidRPr="00971E06">
        <w:rPr>
          <w:sz w:val="28"/>
          <w:szCs w:val="28"/>
        </w:rPr>
        <w:t>13680</w:t>
      </w:r>
      <w:r w:rsidRPr="00971E06">
        <w:rPr>
          <w:sz w:val="28"/>
          <w:szCs w:val="28"/>
        </w:rPr>
        <w:t xml:space="preserve"> гол.                                             </w:t>
      </w:r>
      <w:r w:rsidR="00C46403">
        <w:rPr>
          <w:sz w:val="28"/>
          <w:szCs w:val="28"/>
        </w:rPr>
        <w:t xml:space="preserve">    </w:t>
      </w:r>
      <w:r w:rsidRPr="00971E06">
        <w:rPr>
          <w:sz w:val="28"/>
          <w:szCs w:val="28"/>
        </w:rPr>
        <w:t xml:space="preserve">   Птицы – </w:t>
      </w:r>
      <w:r w:rsidR="00971E06" w:rsidRPr="00971E06">
        <w:rPr>
          <w:sz w:val="28"/>
          <w:szCs w:val="28"/>
        </w:rPr>
        <w:t>13680</w:t>
      </w:r>
      <w:r w:rsidRPr="00971E06">
        <w:rPr>
          <w:sz w:val="28"/>
          <w:szCs w:val="28"/>
        </w:rPr>
        <w:t xml:space="preserve"> гол.</w:t>
      </w:r>
    </w:p>
    <w:p w:rsidR="006E6499" w:rsidRPr="00C46403" w:rsidRDefault="006E6499" w:rsidP="00F05AD1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  <w:u w:val="single"/>
        </w:rPr>
      </w:pPr>
      <w:r w:rsidRPr="00C46403">
        <w:rPr>
          <w:sz w:val="28"/>
          <w:szCs w:val="28"/>
          <w:u w:val="single"/>
        </w:rPr>
        <w:t>1.3. Торговля и бытовое обслуживание населения</w:t>
      </w:r>
    </w:p>
    <w:p w:rsidR="006E6499" w:rsidRPr="000838E6" w:rsidRDefault="00C46403" w:rsidP="00F05AD1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6499" w:rsidRPr="000838E6">
        <w:rPr>
          <w:sz w:val="28"/>
          <w:szCs w:val="28"/>
        </w:rPr>
        <w:t>В настоящее время на территории поселения работают 2</w:t>
      </w:r>
      <w:r w:rsidR="00095BF6" w:rsidRPr="000838E6">
        <w:rPr>
          <w:sz w:val="28"/>
          <w:szCs w:val="28"/>
        </w:rPr>
        <w:t>8</w:t>
      </w:r>
      <w:r w:rsidR="006E6499" w:rsidRPr="000838E6">
        <w:rPr>
          <w:sz w:val="28"/>
          <w:szCs w:val="28"/>
        </w:rPr>
        <w:t xml:space="preserve"> торговых точек, в которых есть все необходимое. Осуществляют свою деятельность 1</w:t>
      </w:r>
      <w:r w:rsidR="00095BF6" w:rsidRPr="000838E6">
        <w:rPr>
          <w:sz w:val="28"/>
          <w:szCs w:val="28"/>
        </w:rPr>
        <w:t>8</w:t>
      </w:r>
      <w:r w:rsidR="006E6499" w:rsidRPr="000838E6">
        <w:rPr>
          <w:sz w:val="28"/>
          <w:szCs w:val="28"/>
        </w:rPr>
        <w:t xml:space="preserve"> индивидуальных предпринимателей, </w:t>
      </w:r>
      <w:proofErr w:type="spellStart"/>
      <w:r w:rsidR="006E6499" w:rsidRPr="000838E6">
        <w:rPr>
          <w:sz w:val="28"/>
          <w:szCs w:val="28"/>
        </w:rPr>
        <w:t>Тацинское</w:t>
      </w:r>
      <w:proofErr w:type="spellEnd"/>
      <w:r w:rsidR="006E6499" w:rsidRPr="000838E6">
        <w:rPr>
          <w:sz w:val="28"/>
          <w:szCs w:val="28"/>
        </w:rPr>
        <w:t xml:space="preserve"> РАЙПО, а также кафе «А</w:t>
      </w:r>
      <w:r w:rsidR="002B33A8" w:rsidRPr="000838E6">
        <w:rPr>
          <w:sz w:val="28"/>
          <w:szCs w:val="28"/>
        </w:rPr>
        <w:t xml:space="preserve">ксинья» </w:t>
      </w:r>
      <w:r w:rsidR="006E6499" w:rsidRPr="000838E6">
        <w:rPr>
          <w:sz w:val="28"/>
          <w:szCs w:val="28"/>
        </w:rPr>
        <w:t xml:space="preserve"> кафе «</w:t>
      </w:r>
      <w:proofErr w:type="spellStart"/>
      <w:r w:rsidR="00095BF6" w:rsidRPr="000838E6">
        <w:rPr>
          <w:sz w:val="28"/>
          <w:szCs w:val="28"/>
        </w:rPr>
        <w:t>Саланг</w:t>
      </w:r>
      <w:proofErr w:type="spellEnd"/>
      <w:r w:rsidR="006E6499" w:rsidRPr="000838E6">
        <w:rPr>
          <w:sz w:val="28"/>
          <w:szCs w:val="28"/>
        </w:rPr>
        <w:t>».</w:t>
      </w:r>
    </w:p>
    <w:p w:rsidR="006E6499" w:rsidRPr="00C46403" w:rsidRDefault="006E6499" w:rsidP="00F05AD1">
      <w:pPr>
        <w:pStyle w:val="a3"/>
        <w:spacing w:before="120" w:beforeAutospacing="0" w:after="120" w:afterAutospacing="0" w:line="276" w:lineRule="auto"/>
        <w:rPr>
          <w:sz w:val="28"/>
          <w:szCs w:val="28"/>
          <w:u w:val="single"/>
        </w:rPr>
      </w:pPr>
      <w:r w:rsidRPr="00C46403">
        <w:rPr>
          <w:sz w:val="28"/>
          <w:szCs w:val="28"/>
          <w:u w:val="single"/>
        </w:rPr>
        <w:t>1.4. Социальная сфера</w:t>
      </w:r>
    </w:p>
    <w:p w:rsidR="000726B1" w:rsidRPr="00F05AD1" w:rsidRDefault="00C46403" w:rsidP="00F05AD1">
      <w:pPr>
        <w:pStyle w:val="2"/>
        <w:spacing w:after="150" w:line="276" w:lineRule="auto"/>
        <w:jc w:val="both"/>
        <w:rPr>
          <w:b w:val="0"/>
          <w:bCs/>
          <w:color w:val="7BA428"/>
          <w:sz w:val="32"/>
          <w:szCs w:val="32"/>
        </w:rPr>
      </w:pPr>
      <w:r>
        <w:rPr>
          <w:b w:val="0"/>
          <w:sz w:val="28"/>
          <w:szCs w:val="28"/>
        </w:rPr>
        <w:t xml:space="preserve">    </w:t>
      </w:r>
      <w:r w:rsidR="006E6499" w:rsidRPr="00F05AD1">
        <w:rPr>
          <w:b w:val="0"/>
          <w:sz w:val="28"/>
          <w:szCs w:val="28"/>
        </w:rPr>
        <w:t xml:space="preserve">На территории поселения действуют: Сбербанк, </w:t>
      </w:r>
      <w:r w:rsidR="00FB3CD0" w:rsidRPr="00F05AD1">
        <w:rPr>
          <w:b w:val="0"/>
          <w:sz w:val="28"/>
          <w:szCs w:val="28"/>
        </w:rPr>
        <w:t>2 почтовых  отделения связи, вышки</w:t>
      </w:r>
      <w:r w:rsidR="006E6499" w:rsidRPr="00F05AD1">
        <w:rPr>
          <w:b w:val="0"/>
          <w:sz w:val="28"/>
          <w:szCs w:val="28"/>
        </w:rPr>
        <w:t xml:space="preserve"> Мегафон</w:t>
      </w:r>
      <w:r w:rsidR="00FB3CD0" w:rsidRPr="00F05AD1">
        <w:rPr>
          <w:b w:val="0"/>
          <w:sz w:val="28"/>
          <w:szCs w:val="28"/>
        </w:rPr>
        <w:t>,</w:t>
      </w:r>
      <w:r w:rsidR="006E6499" w:rsidRPr="00F05AD1">
        <w:rPr>
          <w:b w:val="0"/>
          <w:sz w:val="28"/>
          <w:szCs w:val="28"/>
        </w:rPr>
        <w:t xml:space="preserve"> Теле2,</w:t>
      </w:r>
      <w:r w:rsidR="00FB3CD0" w:rsidRPr="00F05AD1">
        <w:rPr>
          <w:b w:val="0"/>
          <w:sz w:val="28"/>
          <w:szCs w:val="28"/>
        </w:rPr>
        <w:t xml:space="preserve"> МТС и </w:t>
      </w:r>
      <w:proofErr w:type="spellStart"/>
      <w:r w:rsidR="00FB3CD0" w:rsidRPr="00F05AD1">
        <w:rPr>
          <w:b w:val="0"/>
          <w:sz w:val="28"/>
          <w:szCs w:val="28"/>
        </w:rPr>
        <w:t>Билайн</w:t>
      </w:r>
      <w:proofErr w:type="spellEnd"/>
      <w:r w:rsidR="00FB3CD0" w:rsidRPr="00F05AD1">
        <w:rPr>
          <w:b w:val="0"/>
          <w:sz w:val="28"/>
          <w:szCs w:val="28"/>
        </w:rPr>
        <w:t xml:space="preserve">, </w:t>
      </w:r>
      <w:r w:rsidR="006E6499" w:rsidRPr="00F05AD1">
        <w:rPr>
          <w:b w:val="0"/>
          <w:sz w:val="28"/>
          <w:szCs w:val="28"/>
        </w:rPr>
        <w:t xml:space="preserve"> 3 библиотеки, МБУК «</w:t>
      </w:r>
      <w:r w:rsidR="00FB3CD0" w:rsidRPr="00F05AD1">
        <w:rPr>
          <w:b w:val="0"/>
          <w:sz w:val="28"/>
          <w:szCs w:val="28"/>
        </w:rPr>
        <w:t>Михайловский</w:t>
      </w:r>
      <w:r w:rsidR="006E6499" w:rsidRPr="00F05AD1">
        <w:rPr>
          <w:b w:val="0"/>
          <w:sz w:val="28"/>
          <w:szCs w:val="28"/>
        </w:rPr>
        <w:t xml:space="preserve"> СДК», </w:t>
      </w:r>
      <w:r w:rsidR="00FB3CD0" w:rsidRPr="00F05AD1">
        <w:rPr>
          <w:b w:val="0"/>
          <w:sz w:val="28"/>
          <w:szCs w:val="28"/>
        </w:rPr>
        <w:t>1</w:t>
      </w:r>
      <w:r w:rsidR="006E6499" w:rsidRPr="00F05AD1">
        <w:rPr>
          <w:b w:val="0"/>
          <w:sz w:val="28"/>
          <w:szCs w:val="28"/>
        </w:rPr>
        <w:t xml:space="preserve"> общеобразовательн</w:t>
      </w:r>
      <w:r w:rsidR="00FB3CD0" w:rsidRPr="00F05AD1">
        <w:rPr>
          <w:b w:val="0"/>
          <w:sz w:val="28"/>
          <w:szCs w:val="28"/>
        </w:rPr>
        <w:t>ая</w:t>
      </w:r>
      <w:r w:rsidR="006E6499" w:rsidRPr="00F05AD1">
        <w:rPr>
          <w:b w:val="0"/>
          <w:sz w:val="28"/>
          <w:szCs w:val="28"/>
        </w:rPr>
        <w:t xml:space="preserve"> школ</w:t>
      </w:r>
      <w:r w:rsidR="00FB3CD0" w:rsidRPr="00F05AD1">
        <w:rPr>
          <w:b w:val="0"/>
          <w:sz w:val="28"/>
          <w:szCs w:val="28"/>
        </w:rPr>
        <w:t xml:space="preserve">а </w:t>
      </w:r>
      <w:r w:rsidR="006E6499" w:rsidRPr="00F05AD1">
        <w:rPr>
          <w:b w:val="0"/>
          <w:sz w:val="28"/>
          <w:szCs w:val="28"/>
        </w:rPr>
        <w:t xml:space="preserve"> и </w:t>
      </w:r>
      <w:r w:rsidR="00FB3CD0" w:rsidRPr="00F05AD1">
        <w:rPr>
          <w:b w:val="0"/>
          <w:sz w:val="28"/>
          <w:szCs w:val="28"/>
        </w:rPr>
        <w:t>2</w:t>
      </w:r>
      <w:r w:rsidR="006E6499" w:rsidRPr="00F05AD1">
        <w:rPr>
          <w:b w:val="0"/>
          <w:sz w:val="28"/>
          <w:szCs w:val="28"/>
        </w:rPr>
        <w:t xml:space="preserve"> детских сада, два </w:t>
      </w:r>
      <w:proofErr w:type="spellStart"/>
      <w:r w:rsidR="006E6499" w:rsidRPr="00F05AD1">
        <w:rPr>
          <w:b w:val="0"/>
          <w:sz w:val="28"/>
          <w:szCs w:val="28"/>
        </w:rPr>
        <w:t>ФАПа</w:t>
      </w:r>
      <w:proofErr w:type="spellEnd"/>
      <w:r w:rsidR="006E6499" w:rsidRPr="00F05AD1">
        <w:rPr>
          <w:b w:val="0"/>
          <w:sz w:val="28"/>
          <w:szCs w:val="28"/>
        </w:rPr>
        <w:t xml:space="preserve">, врачебная амбулатория, </w:t>
      </w:r>
      <w:r w:rsidR="00FB3CD0" w:rsidRPr="00F05AD1">
        <w:rPr>
          <w:b w:val="0"/>
          <w:sz w:val="28"/>
          <w:szCs w:val="28"/>
        </w:rPr>
        <w:t xml:space="preserve">2 </w:t>
      </w:r>
      <w:r w:rsidR="006E6499" w:rsidRPr="00F05AD1">
        <w:rPr>
          <w:b w:val="0"/>
          <w:sz w:val="28"/>
          <w:szCs w:val="28"/>
        </w:rPr>
        <w:t xml:space="preserve"> апте</w:t>
      </w:r>
      <w:r w:rsidR="00FB3CD0" w:rsidRPr="00F05AD1">
        <w:rPr>
          <w:b w:val="0"/>
          <w:sz w:val="28"/>
          <w:szCs w:val="28"/>
        </w:rPr>
        <w:t>чных пункта</w:t>
      </w:r>
      <w:r w:rsidR="006E6499" w:rsidRPr="00F05AD1">
        <w:rPr>
          <w:b w:val="0"/>
          <w:sz w:val="28"/>
          <w:szCs w:val="28"/>
        </w:rPr>
        <w:t>.</w:t>
      </w:r>
    </w:p>
    <w:p w:rsidR="000726B1" w:rsidRPr="00F05AD1" w:rsidRDefault="00C46403" w:rsidP="00F05AD1">
      <w:pPr>
        <w:pStyle w:val="2"/>
        <w:spacing w:after="150" w:line="276" w:lineRule="auto"/>
        <w:jc w:val="both"/>
        <w:rPr>
          <w:b w:val="0"/>
          <w:bCs/>
          <w:sz w:val="28"/>
          <w:szCs w:val="28"/>
          <w:u w:val="single"/>
        </w:rPr>
      </w:pPr>
      <w:r>
        <w:rPr>
          <w:b w:val="0"/>
          <w:bCs/>
          <w:sz w:val="28"/>
          <w:szCs w:val="28"/>
          <w:u w:val="single"/>
        </w:rPr>
        <w:t xml:space="preserve">    </w:t>
      </w:r>
      <w:r w:rsidR="000726B1" w:rsidRPr="00F05AD1">
        <w:rPr>
          <w:b w:val="0"/>
          <w:bCs/>
          <w:sz w:val="28"/>
          <w:szCs w:val="28"/>
          <w:u w:val="single"/>
        </w:rPr>
        <w:t>В области социальной сферы Администрация оказывает помощь жителям, оказавшимся в сложном материальном положении или попавшим в экстремальную ситуацию путем оформления адресной социальной помощи. В 2019 году эту помощь получили 11 семей на сумму 107600 руб. Социальные контракты на развитие личного подсобного хозяйства заключила 1 семья на общую сумму 29600 руб.</w:t>
      </w:r>
    </w:p>
    <w:p w:rsidR="006E6499" w:rsidRPr="001048C8" w:rsidRDefault="006E6499" w:rsidP="00F05AD1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 w:rsidRPr="001048C8">
        <w:rPr>
          <w:sz w:val="28"/>
          <w:szCs w:val="28"/>
        </w:rPr>
        <w:t xml:space="preserve">На 01.01.2020 года </w:t>
      </w:r>
      <w:r w:rsidR="001048C8" w:rsidRPr="001048C8">
        <w:rPr>
          <w:sz w:val="28"/>
          <w:szCs w:val="28"/>
        </w:rPr>
        <w:t>5</w:t>
      </w:r>
      <w:r w:rsidRPr="001048C8">
        <w:rPr>
          <w:sz w:val="28"/>
          <w:szCs w:val="28"/>
        </w:rPr>
        <w:t xml:space="preserve"> населенных пунктов Михайловского сельского поселения газифицировано</w:t>
      </w:r>
      <w:r w:rsidR="001048C8">
        <w:rPr>
          <w:sz w:val="28"/>
          <w:szCs w:val="28"/>
        </w:rPr>
        <w:t>, степень газификации</w:t>
      </w:r>
      <w:r w:rsidRPr="001048C8">
        <w:rPr>
          <w:sz w:val="28"/>
          <w:szCs w:val="28"/>
        </w:rPr>
        <w:t>:</w:t>
      </w:r>
    </w:p>
    <w:p w:rsidR="006E6499" w:rsidRPr="00063E5C" w:rsidRDefault="006E6499" w:rsidP="00F05AD1">
      <w:pPr>
        <w:pStyle w:val="a3"/>
        <w:spacing w:before="120" w:beforeAutospacing="0" w:after="0" w:afterAutospacing="0" w:line="276" w:lineRule="auto"/>
        <w:rPr>
          <w:sz w:val="28"/>
          <w:szCs w:val="28"/>
        </w:rPr>
      </w:pPr>
      <w:r w:rsidRPr="00063E5C">
        <w:rPr>
          <w:sz w:val="28"/>
          <w:szCs w:val="28"/>
        </w:rPr>
        <w:t xml:space="preserve">- </w:t>
      </w:r>
      <w:r w:rsidR="001048C8" w:rsidRPr="00063E5C">
        <w:rPr>
          <w:sz w:val="28"/>
          <w:szCs w:val="28"/>
        </w:rPr>
        <w:t>х</w:t>
      </w:r>
      <w:r w:rsidRPr="00063E5C">
        <w:rPr>
          <w:sz w:val="28"/>
          <w:szCs w:val="28"/>
        </w:rPr>
        <w:t xml:space="preserve">. </w:t>
      </w:r>
      <w:r w:rsidR="001048C8" w:rsidRPr="00063E5C">
        <w:rPr>
          <w:sz w:val="28"/>
          <w:szCs w:val="28"/>
        </w:rPr>
        <w:t>Михайлов</w:t>
      </w:r>
      <w:r w:rsidR="00EA14EC" w:rsidRPr="00063E5C">
        <w:rPr>
          <w:sz w:val="28"/>
          <w:szCs w:val="28"/>
        </w:rPr>
        <w:t xml:space="preserve">- </w:t>
      </w:r>
      <w:r w:rsidR="001048C8" w:rsidRPr="00063E5C">
        <w:rPr>
          <w:sz w:val="28"/>
          <w:szCs w:val="28"/>
        </w:rPr>
        <w:t>78,8  % домовладений</w:t>
      </w:r>
      <w:r w:rsidRPr="00063E5C">
        <w:rPr>
          <w:sz w:val="28"/>
          <w:szCs w:val="28"/>
        </w:rPr>
        <w:t>;</w:t>
      </w:r>
    </w:p>
    <w:p w:rsidR="006E6499" w:rsidRPr="00063E5C" w:rsidRDefault="006E6499" w:rsidP="00F05AD1">
      <w:pPr>
        <w:pStyle w:val="a3"/>
        <w:spacing w:before="120" w:beforeAutospacing="0" w:after="0" w:afterAutospacing="0" w:line="276" w:lineRule="auto"/>
        <w:rPr>
          <w:sz w:val="28"/>
          <w:szCs w:val="28"/>
        </w:rPr>
      </w:pPr>
      <w:r w:rsidRPr="00063E5C">
        <w:rPr>
          <w:sz w:val="28"/>
          <w:szCs w:val="28"/>
        </w:rPr>
        <w:t xml:space="preserve">- х. </w:t>
      </w:r>
      <w:r w:rsidR="001048C8" w:rsidRPr="00063E5C">
        <w:rPr>
          <w:sz w:val="28"/>
          <w:szCs w:val="28"/>
        </w:rPr>
        <w:t>Гремучий</w:t>
      </w:r>
      <w:r w:rsidRPr="00063E5C">
        <w:rPr>
          <w:sz w:val="28"/>
          <w:szCs w:val="28"/>
        </w:rPr>
        <w:t xml:space="preserve"> - 8</w:t>
      </w:r>
      <w:r w:rsidR="001048C8" w:rsidRPr="00063E5C">
        <w:rPr>
          <w:sz w:val="28"/>
          <w:szCs w:val="28"/>
        </w:rPr>
        <w:t>1,1 %</w:t>
      </w:r>
      <w:r w:rsidRPr="00063E5C">
        <w:rPr>
          <w:sz w:val="28"/>
          <w:szCs w:val="28"/>
        </w:rPr>
        <w:t xml:space="preserve"> домовладений ;</w:t>
      </w:r>
    </w:p>
    <w:p w:rsidR="006E6499" w:rsidRPr="00063E5C" w:rsidRDefault="006E6499" w:rsidP="00F05AD1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 w:rsidRPr="00063E5C">
        <w:rPr>
          <w:sz w:val="28"/>
          <w:szCs w:val="28"/>
        </w:rPr>
        <w:t xml:space="preserve">- х. </w:t>
      </w:r>
      <w:proofErr w:type="spellStart"/>
      <w:r w:rsidR="001048C8" w:rsidRPr="00063E5C">
        <w:rPr>
          <w:sz w:val="28"/>
          <w:szCs w:val="28"/>
        </w:rPr>
        <w:t>Карпово</w:t>
      </w:r>
      <w:proofErr w:type="spellEnd"/>
      <w:r w:rsidR="00F05AD1">
        <w:rPr>
          <w:sz w:val="28"/>
          <w:szCs w:val="28"/>
        </w:rPr>
        <w:t xml:space="preserve"> </w:t>
      </w:r>
      <w:r w:rsidR="001048C8" w:rsidRPr="00063E5C">
        <w:rPr>
          <w:sz w:val="28"/>
          <w:szCs w:val="28"/>
        </w:rPr>
        <w:t>-</w:t>
      </w:r>
      <w:r w:rsidR="00F05AD1">
        <w:rPr>
          <w:sz w:val="28"/>
          <w:szCs w:val="28"/>
        </w:rPr>
        <w:t xml:space="preserve"> </w:t>
      </w:r>
      <w:proofErr w:type="spellStart"/>
      <w:r w:rsidR="001048C8" w:rsidRPr="00063E5C">
        <w:rPr>
          <w:sz w:val="28"/>
          <w:szCs w:val="28"/>
        </w:rPr>
        <w:t>Обрывский</w:t>
      </w:r>
      <w:proofErr w:type="spellEnd"/>
      <w:r w:rsidR="00EA14EC" w:rsidRPr="00063E5C">
        <w:rPr>
          <w:sz w:val="28"/>
          <w:szCs w:val="28"/>
        </w:rPr>
        <w:t xml:space="preserve"> - 3</w:t>
      </w:r>
      <w:r w:rsidR="001048C8" w:rsidRPr="00063E5C">
        <w:rPr>
          <w:sz w:val="28"/>
          <w:szCs w:val="28"/>
        </w:rPr>
        <w:t>9,7</w:t>
      </w:r>
      <w:r w:rsidRPr="00063E5C">
        <w:rPr>
          <w:sz w:val="28"/>
          <w:szCs w:val="28"/>
        </w:rPr>
        <w:t xml:space="preserve"> домовладений ;</w:t>
      </w:r>
    </w:p>
    <w:p w:rsidR="006E6499" w:rsidRPr="00063E5C" w:rsidRDefault="006E6499" w:rsidP="00F05AD1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 w:rsidRPr="00063E5C">
        <w:rPr>
          <w:sz w:val="28"/>
          <w:szCs w:val="28"/>
        </w:rPr>
        <w:t xml:space="preserve">- х. </w:t>
      </w:r>
      <w:r w:rsidR="00EA14EC" w:rsidRPr="00063E5C">
        <w:rPr>
          <w:sz w:val="28"/>
          <w:szCs w:val="28"/>
        </w:rPr>
        <w:t xml:space="preserve">Комиссаров–73,6% </w:t>
      </w:r>
      <w:r w:rsidRPr="00063E5C">
        <w:rPr>
          <w:sz w:val="28"/>
          <w:szCs w:val="28"/>
        </w:rPr>
        <w:t xml:space="preserve"> домовладений;</w:t>
      </w:r>
    </w:p>
    <w:p w:rsidR="006E6499" w:rsidRPr="00063E5C" w:rsidRDefault="006E6499" w:rsidP="00F05AD1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 w:rsidRPr="00063E5C">
        <w:rPr>
          <w:sz w:val="28"/>
          <w:szCs w:val="28"/>
        </w:rPr>
        <w:t xml:space="preserve">- х. </w:t>
      </w:r>
      <w:r w:rsidR="00EA14EC" w:rsidRPr="00063E5C">
        <w:rPr>
          <w:sz w:val="28"/>
          <w:szCs w:val="28"/>
        </w:rPr>
        <w:t xml:space="preserve"> Маслов- 81,3 % </w:t>
      </w:r>
      <w:r w:rsidRPr="00063E5C">
        <w:rPr>
          <w:sz w:val="28"/>
          <w:szCs w:val="28"/>
        </w:rPr>
        <w:t>домовладений;</w:t>
      </w:r>
    </w:p>
    <w:p w:rsidR="006E6499" w:rsidRPr="00063E5C" w:rsidRDefault="00063E5C" w:rsidP="00F05AD1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 w:rsidRPr="00063E5C">
        <w:rPr>
          <w:sz w:val="28"/>
          <w:szCs w:val="28"/>
        </w:rPr>
        <w:t>Общий п</w:t>
      </w:r>
      <w:r w:rsidR="006E6499" w:rsidRPr="00063E5C">
        <w:rPr>
          <w:sz w:val="28"/>
          <w:szCs w:val="28"/>
        </w:rPr>
        <w:t xml:space="preserve">роцент газификации по поселению жилых домов составляет </w:t>
      </w:r>
      <w:r w:rsidRPr="00063E5C">
        <w:rPr>
          <w:sz w:val="28"/>
          <w:szCs w:val="28"/>
        </w:rPr>
        <w:t xml:space="preserve"> 67,6 </w:t>
      </w:r>
      <w:r w:rsidR="006E6499" w:rsidRPr="00063E5C">
        <w:rPr>
          <w:sz w:val="28"/>
          <w:szCs w:val="28"/>
        </w:rPr>
        <w:t>%.</w:t>
      </w:r>
    </w:p>
    <w:p w:rsidR="006E6499" w:rsidRPr="00C46403" w:rsidRDefault="006E6499" w:rsidP="00F05AD1">
      <w:pPr>
        <w:pStyle w:val="a3"/>
        <w:spacing w:before="120" w:beforeAutospacing="0" w:after="120" w:afterAutospacing="0" w:line="276" w:lineRule="auto"/>
        <w:rPr>
          <w:sz w:val="28"/>
          <w:szCs w:val="28"/>
          <w:u w:val="single"/>
        </w:rPr>
      </w:pPr>
      <w:r w:rsidRPr="00C46403">
        <w:rPr>
          <w:sz w:val="28"/>
          <w:szCs w:val="28"/>
          <w:u w:val="single"/>
        </w:rPr>
        <w:t>1.5. Анализ доходов и расходов бюджета</w:t>
      </w:r>
    </w:p>
    <w:p w:rsidR="006E6499" w:rsidRPr="006E6499" w:rsidRDefault="00C46403" w:rsidP="00F05AD1">
      <w:pPr>
        <w:pStyle w:val="a3"/>
        <w:spacing w:before="120" w:beforeAutospacing="0" w:after="120" w:afterAutospacing="0"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6499" w:rsidRPr="00320E84">
        <w:rPr>
          <w:sz w:val="28"/>
          <w:szCs w:val="28"/>
        </w:rPr>
        <w:t xml:space="preserve">Формирование и использование доходов и расходов местного бюджета осуществляется на основе Бюджетного и Налогового Кодекса РФ. Доходы бюджета за 2018 год составили </w:t>
      </w:r>
      <w:r w:rsidR="004C7A26" w:rsidRPr="00320E84">
        <w:rPr>
          <w:sz w:val="28"/>
          <w:szCs w:val="28"/>
        </w:rPr>
        <w:t>10963</w:t>
      </w:r>
      <w:r w:rsidR="006E6499" w:rsidRPr="00320E84">
        <w:rPr>
          <w:sz w:val="28"/>
          <w:szCs w:val="28"/>
        </w:rPr>
        <w:t xml:space="preserve">,7 тыс. руб., из них собственные </w:t>
      </w:r>
      <w:r w:rsidR="004C7A26" w:rsidRPr="00320E84">
        <w:rPr>
          <w:sz w:val="28"/>
          <w:szCs w:val="28"/>
        </w:rPr>
        <w:t>4</w:t>
      </w:r>
      <w:r w:rsidR="00320E84" w:rsidRPr="00320E84">
        <w:rPr>
          <w:sz w:val="28"/>
          <w:szCs w:val="28"/>
        </w:rPr>
        <w:t>497</w:t>
      </w:r>
      <w:r w:rsidR="006E6499" w:rsidRPr="00320E84">
        <w:rPr>
          <w:sz w:val="28"/>
          <w:szCs w:val="28"/>
        </w:rPr>
        <w:t>,</w:t>
      </w:r>
      <w:r w:rsidR="00320E84" w:rsidRPr="00320E84">
        <w:rPr>
          <w:sz w:val="28"/>
          <w:szCs w:val="28"/>
        </w:rPr>
        <w:t>8</w:t>
      </w:r>
      <w:r w:rsidR="006E6499" w:rsidRPr="00320E84">
        <w:rPr>
          <w:sz w:val="28"/>
          <w:szCs w:val="28"/>
        </w:rPr>
        <w:t xml:space="preserve"> тыс. руб., за 2019 год - </w:t>
      </w:r>
      <w:r w:rsidR="00320E84" w:rsidRPr="00320E84">
        <w:rPr>
          <w:sz w:val="28"/>
          <w:szCs w:val="28"/>
        </w:rPr>
        <w:t>15010</w:t>
      </w:r>
      <w:r w:rsidR="006E6499" w:rsidRPr="00320E84">
        <w:rPr>
          <w:sz w:val="28"/>
          <w:szCs w:val="28"/>
        </w:rPr>
        <w:t>,</w:t>
      </w:r>
      <w:r w:rsidR="00320E84" w:rsidRPr="00320E84">
        <w:rPr>
          <w:sz w:val="28"/>
          <w:szCs w:val="28"/>
        </w:rPr>
        <w:t>8</w:t>
      </w:r>
      <w:r w:rsidR="006E6499" w:rsidRPr="00320E84">
        <w:rPr>
          <w:sz w:val="28"/>
          <w:szCs w:val="28"/>
        </w:rPr>
        <w:t xml:space="preserve"> тыс. руб., из них собственные 4</w:t>
      </w:r>
      <w:r w:rsidR="00320E84" w:rsidRPr="00320E84">
        <w:rPr>
          <w:sz w:val="28"/>
          <w:szCs w:val="28"/>
        </w:rPr>
        <w:t>587</w:t>
      </w:r>
      <w:r w:rsidR="006E6499" w:rsidRPr="00320E84">
        <w:rPr>
          <w:sz w:val="28"/>
          <w:szCs w:val="28"/>
        </w:rPr>
        <w:t>,</w:t>
      </w:r>
      <w:r w:rsidR="00320E84" w:rsidRPr="00320E84">
        <w:rPr>
          <w:sz w:val="28"/>
          <w:szCs w:val="28"/>
        </w:rPr>
        <w:t>2</w:t>
      </w:r>
      <w:r w:rsidR="006E6499" w:rsidRPr="00320E84">
        <w:rPr>
          <w:sz w:val="28"/>
          <w:szCs w:val="28"/>
        </w:rPr>
        <w:t xml:space="preserve"> тыс. руб.</w:t>
      </w:r>
    </w:p>
    <w:p w:rsidR="006E6499" w:rsidRPr="001A79A5" w:rsidRDefault="00C46403" w:rsidP="00F05AD1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E6499" w:rsidRPr="001A79A5">
        <w:rPr>
          <w:sz w:val="28"/>
          <w:szCs w:val="28"/>
        </w:rPr>
        <w:t xml:space="preserve">Расходы бюджета поселения за 2018 год исполнены в сумме </w:t>
      </w:r>
      <w:r w:rsidR="004C7A26" w:rsidRPr="001A79A5">
        <w:rPr>
          <w:sz w:val="28"/>
          <w:szCs w:val="28"/>
        </w:rPr>
        <w:t>10628</w:t>
      </w:r>
      <w:r w:rsidR="006E6499" w:rsidRPr="001A79A5">
        <w:rPr>
          <w:sz w:val="28"/>
          <w:szCs w:val="28"/>
        </w:rPr>
        <w:t>,</w:t>
      </w:r>
      <w:r w:rsidR="004C7A26" w:rsidRPr="001A79A5">
        <w:rPr>
          <w:sz w:val="28"/>
          <w:szCs w:val="28"/>
        </w:rPr>
        <w:t>0</w:t>
      </w:r>
      <w:r w:rsidR="00320E84" w:rsidRPr="001A79A5">
        <w:rPr>
          <w:sz w:val="28"/>
          <w:szCs w:val="28"/>
        </w:rPr>
        <w:t xml:space="preserve"> тыс. рублей или на 100</w:t>
      </w:r>
      <w:r w:rsidR="006E6499" w:rsidRPr="001A79A5">
        <w:rPr>
          <w:sz w:val="28"/>
          <w:szCs w:val="28"/>
        </w:rPr>
        <w:t>,</w:t>
      </w:r>
      <w:r w:rsidR="00320E84" w:rsidRPr="001A79A5">
        <w:rPr>
          <w:sz w:val="28"/>
          <w:szCs w:val="28"/>
        </w:rPr>
        <w:t>0</w:t>
      </w:r>
      <w:r w:rsidR="006E6499" w:rsidRPr="001A79A5">
        <w:rPr>
          <w:sz w:val="28"/>
          <w:szCs w:val="28"/>
        </w:rPr>
        <w:t xml:space="preserve">%; за 2019 год расходы исполнены в сумме </w:t>
      </w:r>
      <w:r w:rsidR="001A79A5" w:rsidRPr="001A79A5">
        <w:rPr>
          <w:sz w:val="28"/>
          <w:szCs w:val="28"/>
        </w:rPr>
        <w:t>13681</w:t>
      </w:r>
      <w:r w:rsidR="006E6499" w:rsidRPr="001A79A5">
        <w:rPr>
          <w:sz w:val="28"/>
          <w:szCs w:val="28"/>
        </w:rPr>
        <w:t>,</w:t>
      </w:r>
      <w:r w:rsidR="001A79A5" w:rsidRPr="001A79A5">
        <w:rPr>
          <w:sz w:val="28"/>
          <w:szCs w:val="28"/>
        </w:rPr>
        <w:t>7</w:t>
      </w:r>
      <w:r w:rsidR="006E6499" w:rsidRPr="001A79A5">
        <w:rPr>
          <w:sz w:val="28"/>
          <w:szCs w:val="28"/>
        </w:rPr>
        <w:t xml:space="preserve"> тыс. рублей или на 99,99%.</w:t>
      </w:r>
    </w:p>
    <w:p w:rsidR="006E6499" w:rsidRPr="00C46403" w:rsidRDefault="006E6499" w:rsidP="00F05AD1">
      <w:pPr>
        <w:pStyle w:val="a3"/>
        <w:spacing w:before="120" w:beforeAutospacing="0" w:after="120" w:afterAutospacing="0" w:line="276" w:lineRule="auto"/>
        <w:rPr>
          <w:b/>
          <w:sz w:val="28"/>
          <w:szCs w:val="28"/>
        </w:rPr>
      </w:pPr>
      <w:bookmarkStart w:id="0" w:name="_GoBack"/>
      <w:r w:rsidRPr="00C46403">
        <w:rPr>
          <w:b/>
          <w:sz w:val="28"/>
          <w:szCs w:val="28"/>
        </w:rPr>
        <w:t>2. Потенциал для социального – экономического развития поселения</w:t>
      </w:r>
    </w:p>
    <w:p w:rsidR="006E6499" w:rsidRPr="001A79A5" w:rsidRDefault="00C46403" w:rsidP="00F05AD1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6499" w:rsidRPr="001A79A5">
        <w:rPr>
          <w:sz w:val="28"/>
          <w:szCs w:val="28"/>
        </w:rPr>
        <w:t>В поселении имеется ряд положительных факторов и необходимых предпосылок, которые должны стать основой его развития. К ним относятся:</w:t>
      </w:r>
    </w:p>
    <w:bookmarkEnd w:id="0"/>
    <w:p w:rsidR="006E6499" w:rsidRPr="00C46403" w:rsidRDefault="006E6499" w:rsidP="00F05AD1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C46403">
        <w:rPr>
          <w:sz w:val="28"/>
          <w:szCs w:val="28"/>
          <w:u w:val="single"/>
        </w:rPr>
        <w:t>2.1. Природные ресурсы</w:t>
      </w:r>
    </w:p>
    <w:p w:rsidR="006E6499" w:rsidRPr="000838E6" w:rsidRDefault="00C46403" w:rsidP="00F05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6499" w:rsidRPr="000838E6">
        <w:rPr>
          <w:sz w:val="28"/>
          <w:szCs w:val="28"/>
        </w:rPr>
        <w:t xml:space="preserve">В пределах границ поселения имеются земли </w:t>
      </w:r>
      <w:proofErr w:type="spellStart"/>
      <w:r w:rsidR="006E6499" w:rsidRPr="000838E6">
        <w:rPr>
          <w:sz w:val="28"/>
          <w:szCs w:val="28"/>
        </w:rPr>
        <w:t>сельхозназначения</w:t>
      </w:r>
      <w:proofErr w:type="spellEnd"/>
      <w:r w:rsidR="006E6499" w:rsidRPr="000838E6">
        <w:rPr>
          <w:sz w:val="28"/>
          <w:szCs w:val="28"/>
        </w:rPr>
        <w:t xml:space="preserve"> (пашни, пастбища, лесные земли и др.).</w:t>
      </w:r>
    </w:p>
    <w:p w:rsidR="006E6499" w:rsidRPr="00BA6A70" w:rsidRDefault="00C46403" w:rsidP="00F05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6499" w:rsidRPr="00BA6A70">
        <w:rPr>
          <w:sz w:val="28"/>
          <w:szCs w:val="28"/>
        </w:rPr>
        <w:t>Общая площадь</w:t>
      </w:r>
      <w:r w:rsidR="000838E6" w:rsidRPr="00BA6A70">
        <w:rPr>
          <w:sz w:val="28"/>
          <w:szCs w:val="28"/>
        </w:rPr>
        <w:t xml:space="preserve"> территории поселения </w:t>
      </w:r>
      <w:r w:rsidR="006E6499" w:rsidRPr="00BA6A70">
        <w:rPr>
          <w:sz w:val="28"/>
          <w:szCs w:val="28"/>
        </w:rPr>
        <w:t xml:space="preserve"> составляет </w:t>
      </w:r>
      <w:r w:rsidR="000838E6" w:rsidRPr="00BA6A70">
        <w:rPr>
          <w:sz w:val="28"/>
          <w:szCs w:val="28"/>
        </w:rPr>
        <w:t>23217га</w:t>
      </w:r>
      <w:r w:rsidR="00BA6A70">
        <w:rPr>
          <w:sz w:val="28"/>
          <w:szCs w:val="28"/>
        </w:rPr>
        <w:t>.</w:t>
      </w:r>
      <w:r w:rsidR="006E6499" w:rsidRPr="00BA6A70">
        <w:rPr>
          <w:sz w:val="28"/>
          <w:szCs w:val="28"/>
        </w:rPr>
        <w:t xml:space="preserve"> в том числе:</w:t>
      </w:r>
    </w:p>
    <w:p w:rsidR="00BA6A70" w:rsidRPr="00BA6A70" w:rsidRDefault="00BA6A70" w:rsidP="00F05AD1">
      <w:pPr>
        <w:pStyle w:val="S31"/>
        <w:tabs>
          <w:tab w:val="left" w:pos="0"/>
        </w:tabs>
        <w:spacing w:line="276" w:lineRule="auto"/>
        <w:ind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З</w:t>
      </w:r>
      <w:r w:rsidRPr="00BA6A70">
        <w:rPr>
          <w:rFonts w:cs="Times New Roman"/>
          <w:lang w:val="ru-RU"/>
        </w:rPr>
        <w:t xml:space="preserve">емли сельскохозяйственного назначения составляют 22048,444 </w:t>
      </w:r>
      <w:proofErr w:type="spellStart"/>
      <w:r w:rsidRPr="00BA6A70">
        <w:rPr>
          <w:rFonts w:cs="Times New Roman"/>
          <w:lang w:val="ru-RU"/>
        </w:rPr>
        <w:t>га.земли</w:t>
      </w:r>
      <w:proofErr w:type="spellEnd"/>
      <w:r w:rsidRPr="00BA6A70">
        <w:rPr>
          <w:rFonts w:cs="Times New Roman"/>
          <w:lang w:val="ru-RU"/>
        </w:rPr>
        <w:t xml:space="preserve"> населенных пунктов -  659,11га, земли промышленности -  43,43 га, транспорта – 38,48 га, земли лесного фонда - 314 га, земли водного фонда – 77 га, земли специального назначения – 6,536га, земли запаса – 30 га.</w:t>
      </w:r>
    </w:p>
    <w:p w:rsidR="00BA6A70" w:rsidRDefault="00C46403" w:rsidP="00F05AD1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6A70" w:rsidRPr="00BA6A70">
        <w:rPr>
          <w:sz w:val="28"/>
          <w:szCs w:val="28"/>
        </w:rPr>
        <w:t>Через поселение протекает р. Быстрая. Ее длина в границах сельского поселения около 40 км.</w:t>
      </w:r>
    </w:p>
    <w:p w:rsidR="006E6499" w:rsidRPr="00C46403" w:rsidRDefault="006E6499" w:rsidP="00F05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C46403">
        <w:rPr>
          <w:sz w:val="28"/>
          <w:szCs w:val="28"/>
          <w:u w:val="single"/>
        </w:rPr>
        <w:t xml:space="preserve">2.2. </w:t>
      </w:r>
      <w:proofErr w:type="spellStart"/>
      <w:r w:rsidRPr="00C46403">
        <w:rPr>
          <w:sz w:val="28"/>
          <w:szCs w:val="28"/>
          <w:u w:val="single"/>
        </w:rPr>
        <w:t>Экономическо</w:t>
      </w:r>
      <w:proofErr w:type="spellEnd"/>
      <w:r w:rsidRPr="00C46403">
        <w:rPr>
          <w:sz w:val="28"/>
          <w:szCs w:val="28"/>
          <w:u w:val="single"/>
        </w:rPr>
        <w:t xml:space="preserve"> – географический потенциал</w:t>
      </w:r>
    </w:p>
    <w:p w:rsidR="006E6499" w:rsidRPr="00BA6A70" w:rsidRDefault="00C46403" w:rsidP="00F05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6499" w:rsidRPr="00BA6A70">
        <w:rPr>
          <w:sz w:val="28"/>
          <w:szCs w:val="28"/>
        </w:rPr>
        <w:t>Потенциальные возможности сельскохозяйственного производства (использование сельскохозяйственных земель, развитие личного хозяйства).</w:t>
      </w:r>
    </w:p>
    <w:p w:rsidR="006E6499" w:rsidRPr="00C46403" w:rsidRDefault="006E6499" w:rsidP="00F05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C46403">
        <w:rPr>
          <w:sz w:val="28"/>
          <w:szCs w:val="28"/>
          <w:u w:val="single"/>
        </w:rPr>
        <w:t>2.3. Социальный потенциал</w:t>
      </w:r>
    </w:p>
    <w:p w:rsidR="006E6499" w:rsidRPr="00BA6A70" w:rsidRDefault="00C46403" w:rsidP="00F05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6499" w:rsidRPr="00BA6A70">
        <w:rPr>
          <w:sz w:val="28"/>
          <w:szCs w:val="28"/>
        </w:rPr>
        <w:t>Обеспеченность населения поселения учреждениями и специалистами социальной сферы:</w:t>
      </w:r>
    </w:p>
    <w:p w:rsidR="006E6499" w:rsidRPr="00CA0A2D" w:rsidRDefault="00C46403" w:rsidP="00F05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6499" w:rsidRPr="00CA0A2D">
        <w:rPr>
          <w:sz w:val="28"/>
          <w:szCs w:val="28"/>
        </w:rPr>
        <w:t xml:space="preserve">Здравоохранение Михайловского сельского поселения представляет врачебная амбулатория, 2 </w:t>
      </w:r>
      <w:proofErr w:type="spellStart"/>
      <w:r w:rsidR="006E6499" w:rsidRPr="00CA0A2D">
        <w:rPr>
          <w:sz w:val="28"/>
          <w:szCs w:val="28"/>
        </w:rPr>
        <w:t>ФАПа</w:t>
      </w:r>
      <w:proofErr w:type="spellEnd"/>
      <w:r w:rsidR="006E6499" w:rsidRPr="00CA0A2D">
        <w:rPr>
          <w:sz w:val="28"/>
          <w:szCs w:val="28"/>
        </w:rPr>
        <w:t xml:space="preserve">, </w:t>
      </w:r>
      <w:r w:rsidR="00CA0A2D" w:rsidRPr="00CA0A2D">
        <w:rPr>
          <w:sz w:val="28"/>
          <w:szCs w:val="28"/>
        </w:rPr>
        <w:t xml:space="preserve">два </w:t>
      </w:r>
      <w:r w:rsidR="006E6499" w:rsidRPr="00CA0A2D">
        <w:rPr>
          <w:sz w:val="28"/>
          <w:szCs w:val="28"/>
        </w:rPr>
        <w:t>апте</w:t>
      </w:r>
      <w:r w:rsidR="00CA0A2D" w:rsidRPr="00CA0A2D">
        <w:rPr>
          <w:sz w:val="28"/>
          <w:szCs w:val="28"/>
        </w:rPr>
        <w:t>чных пункта</w:t>
      </w:r>
      <w:r w:rsidR="006E6499" w:rsidRPr="00CA0A2D">
        <w:rPr>
          <w:sz w:val="28"/>
          <w:szCs w:val="28"/>
        </w:rPr>
        <w:t>.</w:t>
      </w:r>
    </w:p>
    <w:p w:rsidR="006E6499" w:rsidRPr="00CA0A2D" w:rsidRDefault="006E6499" w:rsidP="00F05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0A2D">
        <w:rPr>
          <w:sz w:val="28"/>
          <w:szCs w:val="28"/>
        </w:rPr>
        <w:t xml:space="preserve">Образовательные учреждения представляют МБОУ </w:t>
      </w:r>
      <w:r w:rsidR="00CA0A2D" w:rsidRPr="00CA0A2D">
        <w:rPr>
          <w:sz w:val="28"/>
          <w:szCs w:val="28"/>
        </w:rPr>
        <w:t>Михайловская</w:t>
      </w:r>
      <w:r w:rsidRPr="00CA0A2D">
        <w:rPr>
          <w:sz w:val="28"/>
          <w:szCs w:val="28"/>
        </w:rPr>
        <w:t xml:space="preserve"> СОШ, </w:t>
      </w:r>
      <w:r w:rsidR="00CA0A2D" w:rsidRPr="00CA0A2D">
        <w:rPr>
          <w:sz w:val="28"/>
          <w:szCs w:val="28"/>
        </w:rPr>
        <w:t xml:space="preserve"> работают два</w:t>
      </w:r>
      <w:r w:rsidRPr="00CA0A2D">
        <w:rPr>
          <w:sz w:val="28"/>
          <w:szCs w:val="28"/>
        </w:rPr>
        <w:t xml:space="preserve"> детских сада в </w:t>
      </w:r>
      <w:r w:rsidR="00CA0A2D" w:rsidRPr="00CA0A2D">
        <w:rPr>
          <w:sz w:val="28"/>
          <w:szCs w:val="28"/>
        </w:rPr>
        <w:t>х. Михайлов</w:t>
      </w:r>
      <w:r w:rsidRPr="00CA0A2D">
        <w:rPr>
          <w:sz w:val="28"/>
          <w:szCs w:val="28"/>
        </w:rPr>
        <w:t xml:space="preserve">, х. </w:t>
      </w:r>
      <w:r w:rsidR="00CA0A2D" w:rsidRPr="00CA0A2D">
        <w:rPr>
          <w:sz w:val="28"/>
          <w:szCs w:val="28"/>
        </w:rPr>
        <w:t>Маслов</w:t>
      </w:r>
      <w:r w:rsidRPr="00CA0A2D">
        <w:rPr>
          <w:sz w:val="28"/>
          <w:szCs w:val="28"/>
        </w:rPr>
        <w:t>.</w:t>
      </w:r>
    </w:p>
    <w:p w:rsidR="006E6499" w:rsidRPr="00CA0A2D" w:rsidRDefault="006E6499" w:rsidP="00F05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0A2D">
        <w:rPr>
          <w:sz w:val="28"/>
          <w:szCs w:val="28"/>
        </w:rPr>
        <w:t>Образовательные учреждения укомплектованы полностью, педагогический коллектив стабилен.</w:t>
      </w:r>
    </w:p>
    <w:p w:rsidR="006E6499" w:rsidRPr="00CA0A2D" w:rsidRDefault="00C46403" w:rsidP="00F05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6499" w:rsidRPr="00CA0A2D">
        <w:rPr>
          <w:sz w:val="28"/>
          <w:szCs w:val="28"/>
        </w:rPr>
        <w:t>В поселении функционируют учреждения культуры, в том числе:</w:t>
      </w:r>
    </w:p>
    <w:p w:rsidR="00CA0A2D" w:rsidRPr="002C191F" w:rsidRDefault="006E6499" w:rsidP="00F05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0A2D">
        <w:rPr>
          <w:sz w:val="28"/>
          <w:szCs w:val="28"/>
        </w:rPr>
        <w:t>МБУК «</w:t>
      </w:r>
      <w:r w:rsidR="00CA0A2D" w:rsidRPr="00CA0A2D">
        <w:rPr>
          <w:sz w:val="28"/>
          <w:szCs w:val="28"/>
        </w:rPr>
        <w:t>Михайловский</w:t>
      </w:r>
      <w:r w:rsidRPr="00CA0A2D">
        <w:rPr>
          <w:sz w:val="28"/>
          <w:szCs w:val="28"/>
        </w:rPr>
        <w:t xml:space="preserve"> сельский дом культуры»</w:t>
      </w:r>
      <w:r w:rsidR="00CA0A2D">
        <w:rPr>
          <w:sz w:val="28"/>
          <w:szCs w:val="28"/>
        </w:rPr>
        <w:t xml:space="preserve">, </w:t>
      </w:r>
      <w:r w:rsidR="00CA0A2D" w:rsidRPr="002C191F">
        <w:rPr>
          <w:sz w:val="28"/>
          <w:szCs w:val="28"/>
        </w:rPr>
        <w:t>Два подростковых клуба</w:t>
      </w:r>
    </w:p>
    <w:p w:rsidR="006E6499" w:rsidRPr="00200BC4" w:rsidRDefault="006E6499" w:rsidP="00F05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0BC4">
        <w:rPr>
          <w:sz w:val="28"/>
          <w:szCs w:val="28"/>
        </w:rPr>
        <w:t>Мероприятия проводятся как в зданиях СДК, так и на открытых площадках и в образовательных учреждениях. Это праздничные концерты, массовые гулянья, вечера отдыха, конкурсные и игровые программы. Участники художественной самодеятельности поселения принимают активное участие в районных фестивалях и конкурсах, становясь их призерами и лауреатами.</w:t>
      </w:r>
    </w:p>
    <w:p w:rsidR="006E6499" w:rsidRPr="00200BC4" w:rsidRDefault="006E6499" w:rsidP="00200BC4">
      <w:pPr>
        <w:jc w:val="both"/>
        <w:rPr>
          <w:noProof/>
          <w:sz w:val="28"/>
          <w:szCs w:val="28"/>
        </w:rPr>
      </w:pPr>
    </w:p>
    <w:p w:rsidR="006E6499" w:rsidRPr="006E6499" w:rsidRDefault="006E6499" w:rsidP="00200BC4">
      <w:pPr>
        <w:jc w:val="both"/>
        <w:rPr>
          <w:noProof/>
          <w:color w:val="FF0000"/>
          <w:sz w:val="28"/>
          <w:szCs w:val="28"/>
        </w:rPr>
      </w:pPr>
    </w:p>
    <w:p w:rsidR="006E6499" w:rsidRPr="006E6499" w:rsidRDefault="006E6499" w:rsidP="00200BC4">
      <w:pPr>
        <w:jc w:val="both"/>
        <w:rPr>
          <w:noProof/>
          <w:color w:val="FF0000"/>
          <w:sz w:val="28"/>
          <w:szCs w:val="28"/>
        </w:rPr>
      </w:pPr>
    </w:p>
    <w:p w:rsidR="006E6499" w:rsidRPr="006E6499" w:rsidRDefault="006E6499" w:rsidP="00200BC4">
      <w:pPr>
        <w:jc w:val="both"/>
        <w:rPr>
          <w:color w:val="FF0000"/>
          <w:sz w:val="28"/>
          <w:szCs w:val="28"/>
        </w:rPr>
      </w:pPr>
    </w:p>
    <w:p w:rsidR="000A40CE" w:rsidRDefault="000A40CE" w:rsidP="00200BC4">
      <w:pPr>
        <w:jc w:val="both"/>
      </w:pPr>
    </w:p>
    <w:sectPr w:rsidR="000A40CE" w:rsidSect="00F54E0B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6499"/>
    <w:rsid w:val="00063E5C"/>
    <w:rsid w:val="000726B1"/>
    <w:rsid w:val="000838E6"/>
    <w:rsid w:val="00095BF6"/>
    <w:rsid w:val="000A40CE"/>
    <w:rsid w:val="001048C8"/>
    <w:rsid w:val="001A79A5"/>
    <w:rsid w:val="00200BC4"/>
    <w:rsid w:val="0029669E"/>
    <w:rsid w:val="002B33A8"/>
    <w:rsid w:val="002C191F"/>
    <w:rsid w:val="00320E84"/>
    <w:rsid w:val="00403CD6"/>
    <w:rsid w:val="004A789B"/>
    <w:rsid w:val="004B6190"/>
    <w:rsid w:val="004C7A26"/>
    <w:rsid w:val="006E6499"/>
    <w:rsid w:val="006F0D4D"/>
    <w:rsid w:val="00971E06"/>
    <w:rsid w:val="00976134"/>
    <w:rsid w:val="00A922C4"/>
    <w:rsid w:val="00B6533B"/>
    <w:rsid w:val="00BA6A70"/>
    <w:rsid w:val="00C46403"/>
    <w:rsid w:val="00CA0A2D"/>
    <w:rsid w:val="00CD71C7"/>
    <w:rsid w:val="00EA14EC"/>
    <w:rsid w:val="00F05AD1"/>
    <w:rsid w:val="00FB1F25"/>
    <w:rsid w:val="00FB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6499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49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unhideWhenUsed/>
    <w:rsid w:val="006E6499"/>
    <w:pPr>
      <w:spacing w:before="100" w:beforeAutospacing="1" w:after="100" w:afterAutospacing="1"/>
    </w:pPr>
  </w:style>
  <w:style w:type="paragraph" w:customStyle="1" w:styleId="S31">
    <w:name w:val="S_Нумерованный_3.1"/>
    <w:basedOn w:val="a"/>
    <w:link w:val="S310"/>
    <w:rsid w:val="004A789B"/>
    <w:pPr>
      <w:suppressAutoHyphens/>
      <w:spacing w:line="360" w:lineRule="auto"/>
      <w:ind w:firstLine="709"/>
      <w:jc w:val="both"/>
    </w:pPr>
    <w:rPr>
      <w:rFonts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basedOn w:val="a0"/>
    <w:link w:val="S31"/>
    <w:rsid w:val="004A789B"/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styleId="a4">
    <w:name w:val="Hyperlink"/>
    <w:basedOn w:val="a0"/>
    <w:uiPriority w:val="99"/>
    <w:semiHidden/>
    <w:unhideWhenUsed/>
    <w:rsid w:val="00F05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Администрация</cp:lastModifiedBy>
  <cp:revision>18</cp:revision>
  <dcterms:created xsi:type="dcterms:W3CDTF">2020-03-17T08:21:00Z</dcterms:created>
  <dcterms:modified xsi:type="dcterms:W3CDTF">2020-03-23T05:59:00Z</dcterms:modified>
</cp:coreProperties>
</file>